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b8b9" w14:textId="b4ab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және сақтандыру брокерлерінің жылдық қаржылық есебін ұсыну тәртібі, нысандары мен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6 желтоқсандағы N 442 қаулысы. Қазақстан Республикасының Әділет министрлігінде 2003 жылғы 25 желтоқсанда тіркелді. Тіркеу N 2639. Күші жойылды - ҚР Ұлттық Банкі Басқармасының 2010.11.01 № 88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Ескерту: Атауына өзгерту енгізілді - ҚР Ұлттық Банкі Басқармасының 2004.11.22. </w:t>
      </w:r>
      <w:r>
        <w:rPr>
          <w:rFonts w:ascii="Times New Roman"/>
          <w:b w:val="false"/>
          <w:i w:val="false"/>
          <w:color w:val="ff0000"/>
          <w:sz w:val="28"/>
        </w:rPr>
        <w:t>N 161</w:t>
      </w:r>
      <w:r>
        <w:rPr>
          <w:rFonts w:ascii="Times New Roman"/>
          <w:b w:val="false"/>
          <w:i w:val="false"/>
          <w:color w:val="ff0000"/>
          <w:sz w:val="28"/>
        </w:rPr>
        <w:t xml:space="preserve">, 2009.08.24. </w:t>
      </w:r>
      <w:r>
        <w:rPr>
          <w:rFonts w:ascii="Times New Roman"/>
          <w:b w:val="false"/>
          <w:i w:val="false"/>
          <w:color w:val="ff0000"/>
          <w:sz w:val="28"/>
        </w:rPr>
        <w:t>N 84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"Сақтандыру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74-бабына, "Бухгалтерлік есепке алу мен қаржылық есеп беру туралы" Қазақстан Республикасы Заңына сәйкес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Ұлттық Банкі Басқармасының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Қаулысымен. </w:t>
      </w:r>
      <w:r>
        <w:br/>
      </w:r>
      <w:r>
        <w:rPr>
          <w:rFonts w:ascii="Times New Roman"/>
          <w:b w:val="false"/>
          <w:i w:val="false"/>
          <w:color w:val="000000"/>
          <w:sz w:val="28"/>
        </w:rPr>
        <w:t xml:space="preserve">
      1. Сақтандыру (қайта сақтандыру) ұйымдары және сақтандыру брокерлері қаржы рыногын және қаржылық ұйымдарды реттеу мен қадағалау жөніндегі уәкілетті мемлекеттік органға (бұдан әрі - уәкілетті мемлекеттік орган) жыл сайын аудиторлық ұйым растаған, мыналарды қамтитын шоғырландырылмаған (шоғырландырылған) жылдық қаржылық есепті ұсынатын болсын: </w:t>
      </w:r>
      <w:r>
        <w:br/>
      </w:r>
      <w:r>
        <w:rPr>
          <w:rFonts w:ascii="Times New Roman"/>
          <w:b w:val="false"/>
          <w:i w:val="false"/>
          <w:color w:val="000000"/>
          <w:sz w:val="28"/>
        </w:rPr>
        <w:t xml:space="preserve">
      1) 1-нысан (осы қаулының 1-қосымшасы) бойынша жасалған шоғырландырылмаған бухгалтерлік баланс (шоғырландырылған бухгалтерлік баланс); </w:t>
      </w:r>
      <w:r>
        <w:br/>
      </w:r>
      <w:r>
        <w:rPr>
          <w:rFonts w:ascii="Times New Roman"/>
          <w:b w:val="false"/>
          <w:i w:val="false"/>
          <w:color w:val="000000"/>
          <w:sz w:val="28"/>
        </w:rPr>
        <w:t xml:space="preserve">
      2) 2-нысан (осы қаулының 2-қосымшасы) бойынша жасалған пайда және зиян туралы шоғырландырылмаған есеп (кірістер мен шығыстар туралы шоғырландырылған есеп); </w:t>
      </w:r>
      <w:r>
        <w:br/>
      </w:r>
      <w:r>
        <w:rPr>
          <w:rFonts w:ascii="Times New Roman"/>
          <w:b w:val="false"/>
          <w:i w:val="false"/>
          <w:color w:val="000000"/>
          <w:sz w:val="28"/>
        </w:rPr>
        <w:t xml:space="preserve">
      3) 3-нысан (осы қаулының 3-қосымшасы) бойынша жасалған ақша қаражатының қозғалысы туралы шоғырландырылмаған есеп (ақша қозғалысы туралы шоғырландырылған есеп); </w:t>
      </w:r>
      <w:r>
        <w:br/>
      </w:r>
      <w:r>
        <w:rPr>
          <w:rFonts w:ascii="Times New Roman"/>
          <w:b w:val="false"/>
          <w:i w:val="false"/>
          <w:color w:val="000000"/>
          <w:sz w:val="28"/>
        </w:rPr>
        <w:t xml:space="preserve">
      4) 4-нысан (осы қаулының 4-қосымшасы) бойынша жасалған капиталдағы өзгерістер туралы шоғырландырылмаған есеп (меншікті капиталдағы өзгерістер туралы шоғырландырылған есеп); </w:t>
      </w:r>
      <w:r>
        <w:br/>
      </w:r>
      <w:r>
        <w:rPr>
          <w:rFonts w:ascii="Times New Roman"/>
          <w:b w:val="false"/>
          <w:i w:val="false"/>
          <w:color w:val="000000"/>
          <w:sz w:val="28"/>
        </w:rPr>
        <w:t xml:space="preserve">
      5) осы қаулының 5-қосымшасында белгіленген толтыру тәртібіне сәйкес жасалған шоғырландырылмаған (шоғырландырылған) жылдық қаржылық есепке түсіндірме жазба және халықаралық қаржылық есептілік стандарттарына сәйкес дайындалған жылдық қаржылық есепке түсіндірме жазба. </w:t>
      </w:r>
      <w:r>
        <w:br/>
      </w:r>
      <w:r>
        <w:rPr>
          <w:rFonts w:ascii="Times New Roman"/>
          <w:b w:val="false"/>
          <w:i w:val="false"/>
          <w:color w:val="000000"/>
          <w:sz w:val="28"/>
        </w:rPr>
        <w:t xml:space="preserve">
      Сақтандыру (қайта сақтандыру) ұйымы және сақтандыру брокерлері шоғырландырылмаған және шоғырландырылған жылдық қаржылық есепті ұсынған кезде аудиторлық ұйымның растауы тек қана шоғырландырылған жылдық қаржылық есеп үшін талап етіледі. </w:t>
      </w:r>
      <w:r>
        <w:br/>
      </w:r>
      <w:r>
        <w:rPr>
          <w:rFonts w:ascii="Times New Roman"/>
          <w:b w:val="false"/>
          <w:i w:val="false"/>
          <w:color w:val="000000"/>
          <w:sz w:val="28"/>
        </w:rPr>
        <w:t xml:space="preserve">
      Шоғырландырылмаған жылдық қаржылық есепті сақтандыру (қайта сақтандыру) ұйымдары және сақтандыру брокерлері есепті жылдан кейінгі жылдың 15 мамырына дейінгі мерзімде ұсынады. Шоғырландырылған жылдық қаржылық есепті сақтандыру (қайта сақтандыру) ұйымдары және сақтандыру брокерлері 15 мамырға дейінгі мерзімде ұсынады.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2004.11.22. </w:t>
      </w:r>
      <w:r>
        <w:rPr>
          <w:rFonts w:ascii="Times New Roman"/>
          <w:b w:val="false"/>
          <w:i w:val="false"/>
          <w:color w:val="000000"/>
          <w:sz w:val="28"/>
        </w:rPr>
        <w:t xml:space="preserve">N 161 </w:t>
      </w:r>
      <w:r>
        <w:rPr>
          <w:rFonts w:ascii="Times New Roman"/>
          <w:b w:val="false"/>
          <w:i w:val="false"/>
          <w:color w:val="ff0000"/>
          <w:sz w:val="28"/>
        </w:rPr>
        <w:t xml:space="preserve">, 2005.06.28. </w:t>
      </w:r>
      <w:r>
        <w:rPr>
          <w:rFonts w:ascii="Times New Roman"/>
          <w:b w:val="false"/>
          <w:i w:val="false"/>
          <w:color w:val="000000"/>
          <w:sz w:val="28"/>
        </w:rPr>
        <w:t xml:space="preserve">N 68 </w:t>
      </w:r>
      <w:r>
        <w:rPr>
          <w:rFonts w:ascii="Times New Roman"/>
          <w:b w:val="false"/>
          <w:i w:val="false"/>
          <w:color w:val="ff0000"/>
          <w:sz w:val="28"/>
        </w:rPr>
        <w:t xml:space="preserve">,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Қ </w:t>
      </w:r>
      <w:r>
        <w:rPr>
          <w:rFonts w:ascii="Times New Roman"/>
          <w:b w:val="false"/>
          <w:i w:val="false"/>
          <w:color w:val="ff0000"/>
          <w:sz w:val="28"/>
        </w:rPr>
        <w:t xml:space="preserve">аулыларымен </w:t>
      </w:r>
      <w:r>
        <w:rPr>
          <w:rFonts w:ascii="Times New Roman"/>
          <w:b w:val="false"/>
          <w:i w:val="false"/>
          <w:color w:val="ff0000"/>
          <w:sz w:val="28"/>
        </w:rPr>
        <w:t xml:space="preserve">. </w:t>
      </w:r>
      <w:r>
        <w:br/>
      </w:r>
      <w:r>
        <w:rPr>
          <w:rFonts w:ascii="Times New Roman"/>
          <w:b w:val="false"/>
          <w:i w:val="false"/>
          <w:color w:val="000000"/>
          <w:sz w:val="28"/>
        </w:rPr>
        <w:t xml:space="preserve">
      2. Сақтандыру (қайта сақтандыру) ұйымдары және сақтандыру брокерлері: </w:t>
      </w:r>
      <w:r>
        <w:br/>
      </w:r>
      <w:r>
        <w:rPr>
          <w:rFonts w:ascii="Times New Roman"/>
          <w:b w:val="false"/>
          <w:i w:val="false"/>
          <w:color w:val="000000"/>
          <w:sz w:val="28"/>
        </w:rPr>
        <w:t xml:space="preserve">
      1) шоғырландырылмаған (шоғырландырылған) жылдық қаржылық есепті уәкілетті мемлекеттік органға электрондық және қағазға шығарылған түрде ұсынуды қамтамасыз ететін болсын; </w:t>
      </w:r>
      <w:r>
        <w:br/>
      </w:r>
      <w:r>
        <w:rPr>
          <w:rFonts w:ascii="Times New Roman"/>
          <w:b w:val="false"/>
          <w:i w:val="false"/>
          <w:color w:val="000000"/>
          <w:sz w:val="28"/>
        </w:rPr>
        <w:t xml:space="preserve">
      2) еншілес және қауымдасқан ұйымдардың халықаралық қаржылық есептілік стандарттарына сәйкес шоғырландырылған негізде жасалған жылдық қаржылық есебінің жұмыс кестелері мен тиісті нысандарын ұсынсын; </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Ұлттық Банк басқармасының 2009.08.24.   </w:t>
      </w:r>
      <w:r>
        <w:rPr>
          <w:rFonts w:ascii="Times New Roman"/>
          <w:b w:val="false"/>
          <w:i w:val="false"/>
          <w:color w:val="000000"/>
          <w:sz w:val="28"/>
        </w:rPr>
        <w:t>N 84</w:t>
      </w:r>
      <w:r>
        <w:rPr>
          <w:rFonts w:ascii="Times New Roman"/>
          <w:b w:val="false"/>
          <w:i w:val="false"/>
          <w:color w:val="ff0000"/>
          <w:sz w:val="28"/>
        </w:rPr>
        <w:t>Қаулысымен;</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Ұлттық Банк басқармасының 2009.08.24.   </w:t>
      </w:r>
      <w:r>
        <w:rPr>
          <w:rFonts w:ascii="Times New Roman"/>
          <w:b w:val="false"/>
          <w:i w:val="false"/>
          <w:color w:val="000000"/>
          <w:sz w:val="28"/>
        </w:rPr>
        <w:t>N 84</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2004.11.22. </w:t>
      </w:r>
      <w:r>
        <w:rPr>
          <w:rFonts w:ascii="Times New Roman"/>
          <w:b w:val="false"/>
          <w:i w:val="false"/>
          <w:color w:val="000000"/>
          <w:sz w:val="28"/>
        </w:rPr>
        <w:t xml:space="preserve">N 161 </w:t>
      </w:r>
      <w:r>
        <w:rPr>
          <w:rFonts w:ascii="Times New Roman"/>
          <w:b w:val="false"/>
          <w:i w:val="false"/>
          <w:color w:val="ff0000"/>
          <w:sz w:val="28"/>
        </w:rPr>
        <w:t xml:space="preserve">, 2005.06.28. </w:t>
      </w:r>
      <w:r>
        <w:rPr>
          <w:rFonts w:ascii="Times New Roman"/>
          <w:b w:val="false"/>
          <w:i w:val="false"/>
          <w:color w:val="000000"/>
          <w:sz w:val="28"/>
        </w:rPr>
        <w:t xml:space="preserve">N 68 </w:t>
      </w:r>
      <w:r>
        <w:rPr>
          <w:rFonts w:ascii="Times New Roman"/>
          <w:b w:val="false"/>
          <w:i w:val="false"/>
          <w:color w:val="ff0000"/>
          <w:sz w:val="28"/>
        </w:rPr>
        <w:t xml:space="preserve">, 2007.07.20. </w:t>
      </w:r>
      <w:r>
        <w:rPr>
          <w:rFonts w:ascii="Times New Roman"/>
          <w:b w:val="false"/>
          <w:i w:val="false"/>
          <w:color w:val="000000"/>
          <w:sz w:val="28"/>
        </w:rPr>
        <w:t xml:space="preserve">N 86 </w:t>
      </w:r>
      <w:r>
        <w:rPr>
          <w:rFonts w:ascii="Times New Roman"/>
          <w:b w:val="false"/>
          <w:i w:val="false"/>
          <w:color w:val="ff0000"/>
          <w:sz w:val="28"/>
        </w:rPr>
        <w:t xml:space="preserve">(2007 жылғы 1 қазаннан бастап қолданысқа енгізіледі), 2009.08.24.  </w:t>
      </w:r>
      <w:r>
        <w:rPr>
          <w:rFonts w:ascii="Times New Roman"/>
          <w:b w:val="false"/>
          <w:i w:val="false"/>
          <w:color w:val="000000"/>
          <w:sz w:val="28"/>
        </w:rPr>
        <w:t>N 84</w:t>
      </w:r>
      <w:r>
        <w:rPr>
          <w:rFonts w:ascii="Times New Roman"/>
          <w:b w:val="false"/>
          <w:i w:val="false"/>
          <w:color w:val="ff0000"/>
          <w:sz w:val="28"/>
        </w:rPr>
        <w:t>Қ</w:t>
      </w:r>
      <w:r>
        <w:rPr>
          <w:rFonts w:ascii="Times New Roman"/>
          <w:b w:val="false"/>
          <w:i w:val="false"/>
          <w:color w:val="ff0000"/>
          <w:sz w:val="28"/>
        </w:rPr>
        <w:t xml:space="preserve">аулыларымен </w:t>
      </w:r>
      <w:r>
        <w:rPr>
          <w:rFonts w:ascii="Times New Roman"/>
          <w:b w:val="false"/>
          <w:i w:val="false"/>
          <w:color w:val="ff0000"/>
          <w:sz w:val="28"/>
        </w:rPr>
        <w:t xml:space="preserve">.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4. Осы қаулы күшіне енген күннен бастап Қазақстан Республикасының Ұлттық Банкі Басқармасының "Сақтандыру (қайта сақтандыру) ұйымдарына шоғырландырылған қадағалау жасау ережесін бекіту туралы" 2001 жылғы 28 маусымдағы N 263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1610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27 тамыз - 9 қыркүйекте жарияланған) күші жойылды деп танылсын. </w:t>
      </w:r>
      <w:r>
        <w:br/>
      </w:r>
      <w:r>
        <w:rPr>
          <w:rFonts w:ascii="Times New Roman"/>
          <w:b w:val="false"/>
          <w:i w:val="false"/>
          <w:color w:val="000000"/>
          <w:sz w:val="28"/>
        </w:rPr>
        <w:t xml:space="preserve">
      5.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xml:space="preserve">
      6. Қаржылық қадағалау департаменті (Бахмутова Е.Л.) және Ақпарат технологиясы департаменті (Молчанов С.Н.) осы қаулы қолданысқа енгізілген күннен бастап осы қаулыға сәйкес сақтандыру (қайта сақтандыру) ұйымдарының шоғырландырылмаған (шоғырландырылған) жылдық қаржылық есебін жинауды, өңдеуді және жинақтауды қамтамасыз етсін. </w:t>
      </w:r>
      <w:r>
        <w:br/>
      </w:r>
      <w:r>
        <w:rPr>
          <w:rFonts w:ascii="Times New Roman"/>
          <w:b w:val="false"/>
          <w:i w:val="false"/>
          <w:color w:val="000000"/>
          <w:sz w:val="28"/>
        </w:rPr>
        <w:t xml:space="preserve">
      7. Қазақстан Республикасының Ұлттық Банкі басшылығының қызметін қамтамасыз ету басқармасы (Терентьев А.Л.) осы қаулыны Қазақстан Республикасының Әділет министрлігінде мемлекеттік тіркелген күннен бастап он күндік мерзімде Қазақстан Республикасының ресми бұқаралық ақпарат құралдарында жариялауды қамтамасыз ететін болсын. </w:t>
      </w:r>
      <w:r>
        <w:br/>
      </w:r>
      <w:r>
        <w:rPr>
          <w:rFonts w:ascii="Times New Roman"/>
          <w:b w:val="false"/>
          <w:i w:val="false"/>
          <w:color w:val="000000"/>
          <w:sz w:val="28"/>
        </w:rPr>
        <w:t xml:space="preserve">
      8. Осы қаулының орындалуын бақылау Қазақстан Республикасының Ұлттық Банкі Төрағасының орынбасарлары Ә.Ғ.Сәйденовке 6-тармақ бойынша және Н.Қ.Абдулинаға 5 және 7-тармақтар бойынша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өзгерту енгізілді - 2008.07.21 </w:t>
      </w:r>
      <w:r>
        <w:rPr>
          <w:rFonts w:ascii="Times New Roman"/>
          <w:b w:val="false"/>
          <w:i w:val="false"/>
          <w:color w:val="ff0000"/>
          <w:sz w:val="28"/>
        </w:rPr>
        <w:t xml:space="preserve">N 61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________________________сақтандыру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w:t>
      </w:r>
      <w:r>
        <w:br/>
      </w:r>
      <w:r>
        <w:rPr>
          <w:rFonts w:ascii="Times New Roman"/>
          <w:b w:val="false"/>
          <w:i w:val="false"/>
          <w:color w:val="000000"/>
          <w:sz w:val="28"/>
        </w:rPr>
        <w:t>
</w:t>
      </w:r>
      <w:r>
        <w:rPr>
          <w:rFonts w:ascii="Times New Roman"/>
          <w:b/>
          <w:i w:val="false"/>
          <w:color w:val="000000"/>
          <w:sz w:val="28"/>
        </w:rPr>
        <w:t xml:space="preserve">         200_жылғы "__"______________жағдай бойынша </w:t>
      </w:r>
      <w:r>
        <w:br/>
      </w:r>
      <w:r>
        <w:rPr>
          <w:rFonts w:ascii="Times New Roman"/>
          <w:b w:val="false"/>
          <w:i w:val="false"/>
          <w:color w:val="000000"/>
          <w:sz w:val="28"/>
        </w:rPr>
        <w:t>
</w:t>
      </w:r>
      <w:r>
        <w:rPr>
          <w:rFonts w:ascii="Times New Roman"/>
          <w:b/>
          <w:i w:val="false"/>
          <w:color w:val="000000"/>
          <w:sz w:val="28"/>
        </w:rPr>
        <w:t xml:space="preserve">           шоғырландырылмаған бухгалтерлік балансы </w:t>
      </w:r>
      <w:r>
        <w:br/>
      </w:r>
      <w:r>
        <w:rPr>
          <w:rFonts w:ascii="Times New Roman"/>
          <w:b w:val="false"/>
          <w:i w:val="false"/>
          <w:color w:val="000000"/>
          <w:sz w:val="28"/>
        </w:rPr>
        <w:t>
</w:t>
      </w:r>
      <w:r>
        <w:rPr>
          <w:rFonts w:ascii="Times New Roman"/>
          <w:b/>
          <w:i w:val="false"/>
          <w:color w:val="000000"/>
          <w:sz w:val="28"/>
        </w:rPr>
        <w:t xml:space="preserve">           (шоғырландырылған бухгалтерлік балансы)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2673"/>
        <w:gridCol w:w="2213"/>
        <w:gridCol w:w="297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аяғында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 </w:t>
            </w:r>
            <w:r>
              <w:br/>
            </w:r>
            <w:r>
              <w:rPr>
                <w:rFonts w:ascii="Times New Roman"/>
                <w:b w:val="false"/>
                <w:i w:val="false"/>
                <w:color w:val="000000"/>
                <w:sz w:val="20"/>
              </w:rPr>
              <w:t xml:space="preserve">
баламалары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w:t>
            </w:r>
            <w:r>
              <w:br/>
            </w:r>
            <w:r>
              <w:rPr>
                <w:rFonts w:ascii="Times New Roman"/>
                <w:b w:val="false"/>
                <w:i w:val="false"/>
                <w:color w:val="000000"/>
                <w:sz w:val="20"/>
              </w:rPr>
              <w:t xml:space="preserve">
бар бағалы қағаздар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сыйлықақылар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мәлімдел- </w:t>
            </w:r>
            <w:r>
              <w:br/>
            </w:r>
            <w:r>
              <w:rPr>
                <w:rFonts w:ascii="Times New Roman"/>
                <w:b w:val="false"/>
                <w:i w:val="false"/>
                <w:color w:val="000000"/>
                <w:sz w:val="20"/>
              </w:rPr>
              <w:t xml:space="preserve">
меген зияндар бойынша </w:t>
            </w:r>
            <w:r>
              <w:br/>
            </w:r>
            <w:r>
              <w:rPr>
                <w:rFonts w:ascii="Times New Roman"/>
                <w:b w:val="false"/>
                <w:i w:val="false"/>
                <w:color w:val="000000"/>
                <w:sz w:val="20"/>
              </w:rPr>
              <w:t xml:space="preserve">
қайта сақтандыру актив- </w:t>
            </w:r>
            <w:r>
              <w:br/>
            </w:r>
            <w:r>
              <w:rPr>
                <w:rFonts w:ascii="Times New Roman"/>
                <w:b w:val="false"/>
                <w:i w:val="false"/>
                <w:color w:val="000000"/>
                <w:sz w:val="20"/>
              </w:rPr>
              <w:t xml:space="preserve">
тері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сақтан- </w:t>
            </w:r>
            <w:r>
              <w:br/>
            </w:r>
            <w:r>
              <w:rPr>
                <w:rFonts w:ascii="Times New Roman"/>
                <w:b w:val="false"/>
                <w:i w:val="false"/>
                <w:color w:val="000000"/>
                <w:sz w:val="20"/>
              </w:rPr>
              <w:t xml:space="preserve">
дыру активтері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активтері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Сақтандырушылардан </w:t>
            </w:r>
            <w:r>
              <w:br/>
            </w:r>
            <w:r>
              <w:rPr>
                <w:rFonts w:ascii="Times New Roman"/>
                <w:b w:val="false"/>
                <w:i w:val="false"/>
                <w:color w:val="000000"/>
                <w:sz w:val="20"/>
              </w:rPr>
              <w:t xml:space="preserve">
(қайта сақтандырушылар- </w:t>
            </w:r>
            <w:r>
              <w:br/>
            </w:r>
            <w:r>
              <w:rPr>
                <w:rFonts w:ascii="Times New Roman"/>
                <w:b w:val="false"/>
                <w:i w:val="false"/>
                <w:color w:val="000000"/>
                <w:sz w:val="20"/>
              </w:rPr>
              <w:t xml:space="preserve">
дан) және делдалдардан </w:t>
            </w:r>
            <w:r>
              <w:br/>
            </w:r>
            <w:r>
              <w:rPr>
                <w:rFonts w:ascii="Times New Roman"/>
                <w:b w:val="false"/>
                <w:i w:val="false"/>
                <w:color w:val="000000"/>
                <w:sz w:val="20"/>
              </w:rPr>
              <w:t xml:space="preserve">
алынатын сақтандыру </w:t>
            </w:r>
            <w:r>
              <w:br/>
            </w:r>
            <w:r>
              <w:rPr>
                <w:rFonts w:ascii="Times New Roman"/>
                <w:b w:val="false"/>
                <w:i w:val="false"/>
                <w:color w:val="000000"/>
                <w:sz w:val="20"/>
              </w:rPr>
              <w:t xml:space="preserve">
сыйақылары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бойынша есептелген комиссиялық кірістер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дебиторлық </w:t>
            </w:r>
            <w:r>
              <w:br/>
            </w:r>
            <w:r>
              <w:rPr>
                <w:rFonts w:ascii="Times New Roman"/>
                <w:b w:val="false"/>
                <w:i w:val="false"/>
                <w:color w:val="000000"/>
                <w:sz w:val="20"/>
              </w:rPr>
              <w:t xml:space="preserve">
берешек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Сақтандырушыларға </w:t>
            </w:r>
            <w:r>
              <w:br/>
            </w:r>
            <w:r>
              <w:rPr>
                <w:rFonts w:ascii="Times New Roman"/>
                <w:b w:val="false"/>
                <w:i w:val="false"/>
                <w:color w:val="000000"/>
                <w:sz w:val="20"/>
              </w:rPr>
              <w:t xml:space="preserve">
берілген заемдар </w:t>
            </w:r>
            <w:r>
              <w:br/>
            </w:r>
            <w:r>
              <w:rPr>
                <w:rFonts w:ascii="Times New Roman"/>
                <w:b w:val="false"/>
                <w:i w:val="false"/>
                <w:color w:val="000000"/>
                <w:sz w:val="20"/>
              </w:rPr>
              <w:t xml:space="preserve">
(ықтимал ысырапқа </w:t>
            </w:r>
            <w:r>
              <w:br/>
            </w:r>
            <w:r>
              <w:rPr>
                <w:rFonts w:ascii="Times New Roman"/>
                <w:b w:val="false"/>
                <w:i w:val="false"/>
                <w:color w:val="000000"/>
                <w:sz w:val="20"/>
              </w:rPr>
              <w:t xml:space="preserve">
арналған резервтерді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шығысы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талабы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талабы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w:t>
            </w:r>
            <w:r>
              <w:br/>
            </w:r>
            <w:r>
              <w:rPr>
                <w:rFonts w:ascii="Times New Roman"/>
                <w:b w:val="false"/>
                <w:i w:val="false"/>
                <w:color w:val="000000"/>
                <w:sz w:val="20"/>
              </w:rPr>
              <w:t xml:space="preserve">
ұсталатын бағалы </w:t>
            </w:r>
            <w:r>
              <w:br/>
            </w:r>
            <w:r>
              <w:rPr>
                <w:rFonts w:ascii="Times New Roman"/>
                <w:b w:val="false"/>
                <w:i w:val="false"/>
                <w:color w:val="000000"/>
                <w:sz w:val="20"/>
              </w:rPr>
              <w:t xml:space="preserve">
қағаздар (ықтимал </w:t>
            </w:r>
            <w:r>
              <w:br/>
            </w:r>
            <w:r>
              <w:rPr>
                <w:rFonts w:ascii="Times New Roman"/>
                <w:b w:val="false"/>
                <w:i w:val="false"/>
                <w:color w:val="000000"/>
                <w:sz w:val="20"/>
              </w:rPr>
              <w:t xml:space="preserve">
ысырапқа арналған </w:t>
            </w:r>
            <w:r>
              <w:br/>
            </w:r>
            <w:r>
              <w:rPr>
                <w:rFonts w:ascii="Times New Roman"/>
                <w:b w:val="false"/>
                <w:i w:val="false"/>
                <w:color w:val="000000"/>
                <w:sz w:val="20"/>
              </w:rPr>
              <w:t xml:space="preserve">
резервтерді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w:t>
            </w:r>
            <w:r>
              <w:br/>
            </w:r>
            <w:r>
              <w:rPr>
                <w:rFonts w:ascii="Times New Roman"/>
                <w:b w:val="false"/>
                <w:i w:val="false"/>
                <w:color w:val="000000"/>
                <w:sz w:val="20"/>
              </w:rPr>
              <w:t xml:space="preserve">
капиталына салынатын </w:t>
            </w:r>
            <w:r>
              <w:br/>
            </w:r>
            <w:r>
              <w:rPr>
                <w:rFonts w:ascii="Times New Roman"/>
                <w:b w:val="false"/>
                <w:i w:val="false"/>
                <w:color w:val="000000"/>
                <w:sz w:val="20"/>
              </w:rPr>
              <w:t xml:space="preserve">
инвестициялар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(амортизацияны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мүлік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w:t>
            </w:r>
            <w:r>
              <w:br/>
            </w:r>
            <w:r>
              <w:rPr>
                <w:rFonts w:ascii="Times New Roman"/>
                <w:b w:val="false"/>
                <w:i w:val="false"/>
                <w:color w:val="000000"/>
                <w:sz w:val="20"/>
              </w:rPr>
              <w:t xml:space="preserve">
мерзімді активтер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(амортизацияны </w:t>
            </w:r>
            <w:r>
              <w:br/>
            </w:r>
            <w:r>
              <w:rPr>
                <w:rFonts w:ascii="Times New Roman"/>
                <w:b w:val="false"/>
                <w:i w:val="false"/>
                <w:color w:val="000000"/>
                <w:sz w:val="20"/>
              </w:rPr>
              <w:t xml:space="preserve">
шегергенде)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мәлімден- </w:t>
            </w:r>
            <w:r>
              <w:br/>
            </w:r>
            <w:r>
              <w:rPr>
                <w:rFonts w:ascii="Times New Roman"/>
                <w:b w:val="false"/>
                <w:i w:val="false"/>
                <w:color w:val="000000"/>
                <w:sz w:val="20"/>
              </w:rPr>
              <w:t xml:space="preserve">
беген зияндар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сақтандырушылар- </w:t>
            </w:r>
            <w:r>
              <w:br/>
            </w:r>
            <w:r>
              <w:rPr>
                <w:rFonts w:ascii="Times New Roman"/>
                <w:b w:val="false"/>
                <w:i w:val="false"/>
                <w:color w:val="000000"/>
                <w:sz w:val="20"/>
              </w:rPr>
              <w:t xml:space="preserve">
мен есеп айырысу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қызметі </w:t>
            </w:r>
            <w:r>
              <w:br/>
            </w:r>
            <w:r>
              <w:rPr>
                <w:rFonts w:ascii="Times New Roman"/>
                <w:b w:val="false"/>
                <w:i w:val="false"/>
                <w:color w:val="000000"/>
                <w:sz w:val="20"/>
              </w:rPr>
              <w:t xml:space="preserve">
бойынша делдалдармен </w:t>
            </w:r>
            <w:r>
              <w:br/>
            </w:r>
            <w:r>
              <w:rPr>
                <w:rFonts w:ascii="Times New Roman"/>
                <w:b w:val="false"/>
                <w:i w:val="false"/>
                <w:color w:val="000000"/>
                <w:sz w:val="20"/>
              </w:rPr>
              <w:t xml:space="preserve">
есеп айырысу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Акционерлермен </w:t>
            </w:r>
            <w:r>
              <w:br/>
            </w:r>
            <w:r>
              <w:rPr>
                <w:rFonts w:ascii="Times New Roman"/>
                <w:b w:val="false"/>
                <w:i w:val="false"/>
                <w:color w:val="000000"/>
                <w:sz w:val="20"/>
              </w:rPr>
              <w:t xml:space="preserve">
дивидендтер бойынша </w:t>
            </w:r>
            <w:r>
              <w:br/>
            </w:r>
            <w:r>
              <w:rPr>
                <w:rFonts w:ascii="Times New Roman"/>
                <w:b w:val="false"/>
                <w:i w:val="false"/>
                <w:color w:val="000000"/>
                <w:sz w:val="20"/>
              </w:rPr>
              <w:t xml:space="preserve">
есеп айырысулар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w:t>
            </w:r>
            <w:r>
              <w:br/>
            </w:r>
            <w:r>
              <w:rPr>
                <w:rFonts w:ascii="Times New Roman"/>
                <w:b w:val="false"/>
                <w:i w:val="false"/>
                <w:color w:val="000000"/>
                <w:sz w:val="20"/>
              </w:rPr>
              <w:t xml:space="preserve">
сақтандыру) шарттары </w:t>
            </w:r>
            <w:r>
              <w:br/>
            </w:r>
            <w:r>
              <w:rPr>
                <w:rFonts w:ascii="Times New Roman"/>
                <w:b w:val="false"/>
                <w:i w:val="false"/>
                <w:color w:val="000000"/>
                <w:sz w:val="20"/>
              </w:rPr>
              <w:t xml:space="preserve">
бойынша төленуге тиіс </w:t>
            </w:r>
            <w:r>
              <w:br/>
            </w:r>
            <w:r>
              <w:rPr>
                <w:rFonts w:ascii="Times New Roman"/>
                <w:b w:val="false"/>
                <w:i w:val="false"/>
                <w:color w:val="000000"/>
                <w:sz w:val="20"/>
              </w:rPr>
              <w:t xml:space="preserve">
шоттар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кредиторлық </w:t>
            </w:r>
            <w:r>
              <w:br/>
            </w:r>
            <w:r>
              <w:rPr>
                <w:rFonts w:ascii="Times New Roman"/>
                <w:b w:val="false"/>
                <w:i w:val="false"/>
                <w:color w:val="000000"/>
                <w:sz w:val="20"/>
              </w:rPr>
              <w:t xml:space="preserve">
берешек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облигациялар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 кезеңдердің </w:t>
            </w:r>
            <w:r>
              <w:br/>
            </w:r>
            <w:r>
              <w:rPr>
                <w:rFonts w:ascii="Times New Roman"/>
                <w:b w:val="false"/>
                <w:i w:val="false"/>
                <w:color w:val="000000"/>
                <w:sz w:val="20"/>
              </w:rPr>
              <w:t xml:space="preserve">
кірісі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кейінге </w:t>
            </w:r>
            <w:r>
              <w:br/>
            </w:r>
            <w:r>
              <w:rPr>
                <w:rFonts w:ascii="Times New Roman"/>
                <w:b w:val="false"/>
                <w:i w:val="false"/>
                <w:color w:val="000000"/>
                <w:sz w:val="20"/>
              </w:rPr>
              <w:t xml:space="preserve">
қалдырылған салық </w:t>
            </w:r>
            <w:r>
              <w:br/>
            </w:r>
            <w:r>
              <w:rPr>
                <w:rFonts w:ascii="Times New Roman"/>
                <w:b w:val="false"/>
                <w:i w:val="false"/>
                <w:color w:val="000000"/>
                <w:sz w:val="20"/>
              </w:rPr>
              <w:t xml:space="preserve">
міндеттемесі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Азшылықтың үлесі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жарналары)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Сыйлықақылар (қосымша </w:t>
            </w:r>
            <w:r>
              <w:br/>
            </w:r>
            <w:r>
              <w:rPr>
                <w:rFonts w:ascii="Times New Roman"/>
                <w:b w:val="false"/>
                <w:i w:val="false"/>
                <w:color w:val="000000"/>
                <w:sz w:val="20"/>
              </w:rPr>
              <w:t xml:space="preserve">
төленген 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қойылған </w:t>
            </w:r>
            <w:r>
              <w:br/>
            </w:r>
            <w:r>
              <w:rPr>
                <w:rFonts w:ascii="Times New Roman"/>
                <w:b w:val="false"/>
                <w:i w:val="false"/>
                <w:color w:val="000000"/>
                <w:sz w:val="20"/>
              </w:rPr>
              <w:t xml:space="preserve">
капитал (құрылтайшылар- </w:t>
            </w:r>
            <w:r>
              <w:br/>
            </w:r>
            <w:r>
              <w:rPr>
                <w:rFonts w:ascii="Times New Roman"/>
                <w:b w:val="false"/>
                <w:i w:val="false"/>
                <w:color w:val="000000"/>
                <w:sz w:val="20"/>
              </w:rPr>
              <w:t xml:space="preserve">
дың жарналары)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шараларының </w:t>
            </w:r>
            <w:r>
              <w:br/>
            </w:r>
            <w:r>
              <w:rPr>
                <w:rFonts w:ascii="Times New Roman"/>
                <w:b w:val="false"/>
                <w:i w:val="false"/>
                <w:color w:val="000000"/>
                <w:sz w:val="20"/>
              </w:rPr>
              <w:t xml:space="preserve">
резерві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 </w:t>
            </w:r>
            <w:r>
              <w:br/>
            </w:r>
            <w:r>
              <w:rPr>
                <w:rFonts w:ascii="Times New Roman"/>
                <w:b w:val="false"/>
                <w:i w:val="false"/>
                <w:color w:val="000000"/>
                <w:sz w:val="20"/>
              </w:rPr>
              <w:t xml:space="preserve">
нәтижелері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(өтелмеген зиян): </w:t>
            </w:r>
            <w:r>
              <w:br/>
            </w:r>
            <w:r>
              <w:rPr>
                <w:rFonts w:ascii="Times New Roman"/>
                <w:b w:val="false"/>
                <w:i w:val="false"/>
                <w:color w:val="000000"/>
                <w:sz w:val="20"/>
              </w:rPr>
              <w:t xml:space="preserve">
өткен жылдардың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бөлінбеген кірісі </w:t>
            </w:r>
            <w:r>
              <w:br/>
            </w:r>
            <w:r>
              <w:rPr>
                <w:rFonts w:ascii="Times New Roman"/>
                <w:b w:val="false"/>
                <w:i w:val="false"/>
                <w:color w:val="000000"/>
                <w:sz w:val="20"/>
              </w:rPr>
              <w:t xml:space="preserve">
(өтелмеген зияны)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және </w:t>
            </w:r>
            <w:r>
              <w:br/>
            </w:r>
            <w:r>
              <w:rPr>
                <w:rFonts w:ascii="Times New Roman"/>
                <w:b w:val="false"/>
                <w:i w:val="false"/>
                <w:color w:val="000000"/>
                <w:sz w:val="20"/>
              </w:rPr>
              <w:t xml:space="preserve">
міндеттемелер жиынтығы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есептіліктің түсіндірме жазбасында немесе қосымшаларында көрсетілген баптар бойынша ескертулер нөмірі көрсетіледі. </w:t>
      </w:r>
      <w:r>
        <w:br/>
      </w:r>
      <w:r>
        <w:rPr>
          <w:rFonts w:ascii="Times New Roman"/>
          <w:b w:val="false"/>
          <w:i w:val="false"/>
          <w:color w:val="000000"/>
          <w:sz w:val="28"/>
        </w:rPr>
        <w:t xml:space="preserve">
      "Азшылықтың үлесі" жолы шоғырландырылған қаржылық есептілікті жасау кезінде толтырылады. </w:t>
      </w:r>
    </w:p>
    <w:p>
      <w:pPr>
        <w:spacing w:after="0"/>
        <w:ind w:left="0"/>
        <w:jc w:val="both"/>
      </w:pPr>
      <w:r>
        <w:rPr>
          <w:rFonts w:ascii="Times New Roman"/>
          <w:b w:val="false"/>
          <w:i w:val="false"/>
          <w:color w:val="000000"/>
          <w:sz w:val="28"/>
        </w:rPr>
        <w:t xml:space="preserve">      Бірінші басшы _______________________  күні __________________ </w:t>
      </w:r>
      <w:r>
        <w:br/>
      </w:r>
      <w:r>
        <w:rPr>
          <w:rFonts w:ascii="Times New Roman"/>
          <w:b w:val="false"/>
          <w:i w:val="false"/>
          <w:color w:val="000000"/>
          <w:sz w:val="28"/>
        </w:rPr>
        <w:t xml:space="preserve">
      Бас бухгалтер _______________________  күні __________________ </w:t>
      </w:r>
      <w:r>
        <w:br/>
      </w:r>
      <w:r>
        <w:rPr>
          <w:rFonts w:ascii="Times New Roman"/>
          <w:b w:val="false"/>
          <w:i w:val="false"/>
          <w:color w:val="000000"/>
          <w:sz w:val="28"/>
        </w:rPr>
        <w:t xml:space="preserve">
      Орындаушы____________________________ </w:t>
      </w:r>
      <w:r>
        <w:br/>
      </w:r>
      <w:r>
        <w:rPr>
          <w:rFonts w:ascii="Times New Roman"/>
          <w:b w:val="false"/>
          <w:i w:val="false"/>
          <w:color w:val="000000"/>
          <w:sz w:val="28"/>
        </w:rPr>
        <w:t xml:space="preserve">
      Телефон______________________________ </w:t>
      </w:r>
      <w:r>
        <w:br/>
      </w:r>
      <w:r>
        <w:rPr>
          <w:rFonts w:ascii="Times New Roman"/>
          <w:b w:val="false"/>
          <w:i w:val="false"/>
          <w:color w:val="000000"/>
          <w:sz w:val="28"/>
        </w:rPr>
        <w:t xml:space="preserve">
      Мөрдің орны </w:t>
      </w:r>
    </w:p>
    <w:bookmarkStart w:name="z8"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200_жылғы </w:t>
      </w:r>
      <w:r>
        <w:br/>
      </w:r>
      <w:r>
        <w:rPr>
          <w:rFonts w:ascii="Times New Roman"/>
          <w:b w:val="false"/>
          <w:i w:val="false"/>
          <w:color w:val="000000"/>
          <w:sz w:val="28"/>
        </w:rPr>
        <w:t>
</w:t>
      </w:r>
      <w:r>
        <w:rPr>
          <w:rFonts w:ascii="Times New Roman"/>
          <w:b/>
          <w:i w:val="false"/>
          <w:color w:val="000000"/>
          <w:sz w:val="28"/>
        </w:rPr>
        <w:t xml:space="preserve">      пайда мен зиян туралы шоғырландырылмаған есебі </w:t>
      </w:r>
      <w:r>
        <w:br/>
      </w:r>
      <w:r>
        <w:rPr>
          <w:rFonts w:ascii="Times New Roman"/>
          <w:b w:val="false"/>
          <w:i w:val="false"/>
          <w:color w:val="000000"/>
          <w:sz w:val="28"/>
        </w:rPr>
        <w:t>
</w:t>
      </w:r>
      <w:r>
        <w:rPr>
          <w:rFonts w:ascii="Times New Roman"/>
          <w:b/>
          <w:i w:val="false"/>
          <w:color w:val="000000"/>
          <w:sz w:val="28"/>
        </w:rPr>
        <w:t xml:space="preserve">      (пайда мен зиян туралы шоғырландырылған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933"/>
        <w:gridCol w:w="2713"/>
        <w:gridCol w:w="333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Баптың атауы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үшін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 үшін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нен түскен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қабылданған </w:t>
            </w:r>
            <w:r>
              <w:br/>
            </w:r>
            <w:r>
              <w:rPr>
                <w:rFonts w:ascii="Times New Roman"/>
                <w:b w:val="false"/>
                <w:i w:val="false"/>
                <w:color w:val="000000"/>
                <w:sz w:val="20"/>
              </w:rPr>
              <w:t xml:space="preserve">
сақтандыру сыйлықа- </w:t>
            </w:r>
            <w:r>
              <w:br/>
            </w:r>
            <w:r>
              <w:rPr>
                <w:rFonts w:ascii="Times New Roman"/>
                <w:b w:val="false"/>
                <w:i w:val="false"/>
                <w:color w:val="000000"/>
                <w:sz w:val="20"/>
              </w:rPr>
              <w:t xml:space="preserve">
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қабылданған сақтан- </w:t>
            </w:r>
            <w:r>
              <w:br/>
            </w:r>
            <w:r>
              <w:rPr>
                <w:rFonts w:ascii="Times New Roman"/>
                <w:b w:val="false"/>
                <w:i w:val="false"/>
                <w:color w:val="000000"/>
                <w:sz w:val="20"/>
              </w:rPr>
              <w:t xml:space="preserve">
дыру сыйлықақылары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берілген сақтандыру </w:t>
            </w:r>
            <w:r>
              <w:br/>
            </w:r>
            <w:r>
              <w:rPr>
                <w:rFonts w:ascii="Times New Roman"/>
                <w:b w:val="false"/>
                <w:i w:val="false"/>
                <w:color w:val="000000"/>
                <w:sz w:val="20"/>
              </w:rPr>
              <w:t xml:space="preserve">
сыйлықақылары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сыйлық- </w:t>
            </w:r>
            <w:r>
              <w:br/>
            </w:r>
            <w:r>
              <w:rPr>
                <w:rFonts w:ascii="Times New Roman"/>
                <w:b w:val="false"/>
                <w:i w:val="false"/>
                <w:color w:val="000000"/>
                <w:sz w:val="20"/>
              </w:rPr>
              <w:t xml:space="preserve">
ақыларының таза </w:t>
            </w:r>
            <w:r>
              <w:br/>
            </w:r>
            <w:r>
              <w:rPr>
                <w:rFonts w:ascii="Times New Roman"/>
                <w:b w:val="false"/>
                <w:i w:val="false"/>
                <w:color w:val="000000"/>
                <w:sz w:val="20"/>
              </w:rPr>
              <w:t xml:space="preserve">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резервінің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сіңірілмеген </w:t>
            </w:r>
            <w:r>
              <w:br/>
            </w:r>
            <w:r>
              <w:rPr>
                <w:rFonts w:ascii="Times New Roman"/>
                <w:b w:val="false"/>
                <w:i w:val="false"/>
                <w:color w:val="000000"/>
                <w:sz w:val="20"/>
              </w:rPr>
              <w:t xml:space="preserve">
сыйлықақы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сіңірілген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сыйлықақыларының </w:t>
            </w:r>
            <w:r>
              <w:br/>
            </w:r>
            <w:r>
              <w:rPr>
                <w:rFonts w:ascii="Times New Roman"/>
                <w:b w:val="false"/>
                <w:i w:val="false"/>
                <w:color w:val="000000"/>
                <w:sz w:val="20"/>
              </w:rPr>
              <w:t xml:space="preserve">
таза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нен түскен басқа да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алуға </w:t>
            </w:r>
            <w:r>
              <w:br/>
            </w:r>
            <w:r>
              <w:rPr>
                <w:rFonts w:ascii="Times New Roman"/>
                <w:b w:val="false"/>
                <w:i w:val="false"/>
                <w:color w:val="000000"/>
                <w:sz w:val="20"/>
              </w:rPr>
              <w:t xml:space="preserve">
байланысты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сыйақы </w:t>
            </w:r>
            <w:r>
              <w:br/>
            </w:r>
            <w:r>
              <w:rPr>
                <w:rFonts w:ascii="Times New Roman"/>
                <w:b w:val="false"/>
                <w:i w:val="false"/>
                <w:color w:val="000000"/>
                <w:sz w:val="20"/>
              </w:rPr>
              <w:t xml:space="preserve">
(купон/дисконт) </w:t>
            </w:r>
            <w:r>
              <w:br/>
            </w:r>
            <w:r>
              <w:rPr>
                <w:rFonts w:ascii="Times New Roman"/>
                <w:b w:val="false"/>
                <w:i w:val="false"/>
                <w:color w:val="000000"/>
                <w:sz w:val="20"/>
              </w:rPr>
              <w:t xml:space="preserve">
түріндегі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w:t>
            </w:r>
            <w:r>
              <w:br/>
            </w:r>
            <w:r>
              <w:rPr>
                <w:rFonts w:ascii="Times New Roman"/>
                <w:b w:val="false"/>
                <w:i w:val="false"/>
                <w:color w:val="000000"/>
                <w:sz w:val="20"/>
              </w:rPr>
              <w:t xml:space="preserve">
салымдар бойынша </w:t>
            </w:r>
            <w:r>
              <w:br/>
            </w:r>
            <w:r>
              <w:rPr>
                <w:rFonts w:ascii="Times New Roman"/>
                <w:b w:val="false"/>
                <w:i w:val="false"/>
                <w:color w:val="000000"/>
                <w:sz w:val="20"/>
              </w:rPr>
              <w:t xml:space="preserve">
сыйақы түріндегі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кірістер (шығыстар) </w:t>
            </w:r>
            <w:r>
              <w:br/>
            </w:r>
            <w:r>
              <w:rPr>
                <w:rFonts w:ascii="Times New Roman"/>
                <w:b w:val="false"/>
                <w:i w:val="false"/>
                <w:color w:val="000000"/>
                <w:sz w:val="20"/>
              </w:rPr>
              <w:t xml:space="preserve">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сатып алу/сатудан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операциясы </w:t>
            </w:r>
            <w:r>
              <w:br/>
            </w:r>
            <w:r>
              <w:rPr>
                <w:rFonts w:ascii="Times New Roman"/>
                <w:b w:val="false"/>
                <w:i w:val="false"/>
                <w:color w:val="000000"/>
                <w:sz w:val="20"/>
              </w:rPr>
              <w:t xml:space="preserve">
бойынша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металдармен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 </w:t>
            </w:r>
            <w:r>
              <w:br/>
            </w:r>
            <w:r>
              <w:rPr>
                <w:rFonts w:ascii="Times New Roman"/>
                <w:b w:val="false"/>
                <w:i w:val="false"/>
                <w:color w:val="000000"/>
                <w:sz w:val="20"/>
              </w:rPr>
              <w:t xml:space="preserve">
дарымен операциялар- </w:t>
            </w:r>
            <w:r>
              <w:br/>
            </w:r>
            <w:r>
              <w:rPr>
                <w:rFonts w:ascii="Times New Roman"/>
                <w:b w:val="false"/>
                <w:i w:val="false"/>
                <w:color w:val="000000"/>
                <w:sz w:val="20"/>
              </w:rPr>
              <w:t xml:space="preserve">
дан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саудаға арналған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өзгеруінен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br/>
            </w:r>
            <w:r>
              <w:rPr>
                <w:rFonts w:ascii="Times New Roman"/>
                <w:b w:val="false"/>
                <w:i w:val="false"/>
                <w:color w:val="000000"/>
                <w:sz w:val="20"/>
              </w:rPr>
              <w:t xml:space="preserve">
қайта бағалаудан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w:t>
            </w:r>
            <w:r>
              <w:br/>
            </w:r>
            <w:r>
              <w:rPr>
                <w:rFonts w:ascii="Times New Roman"/>
                <w:b w:val="false"/>
                <w:i w:val="false"/>
                <w:color w:val="000000"/>
                <w:sz w:val="20"/>
              </w:rPr>
              <w:t xml:space="preserve">
металдарды қайта </w:t>
            </w:r>
            <w:r>
              <w:br/>
            </w:r>
            <w:r>
              <w:rPr>
                <w:rFonts w:ascii="Times New Roman"/>
                <w:b w:val="false"/>
                <w:i w:val="false"/>
                <w:color w:val="000000"/>
                <w:sz w:val="20"/>
              </w:rPr>
              <w:t xml:space="preserve">
бағалаудан түскен </w:t>
            </w:r>
            <w:r>
              <w:br/>
            </w:r>
            <w:r>
              <w:rPr>
                <w:rFonts w:ascii="Times New Roman"/>
                <w:b w:val="false"/>
                <w:i w:val="false"/>
                <w:color w:val="000000"/>
                <w:sz w:val="20"/>
              </w:rPr>
              <w:t xml:space="preserve">
кірістер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бағалаудан түскен </w:t>
            </w:r>
            <w:r>
              <w:br/>
            </w:r>
            <w:r>
              <w:rPr>
                <w:rFonts w:ascii="Times New Roman"/>
                <w:b w:val="false"/>
                <w:i w:val="false"/>
                <w:color w:val="000000"/>
                <w:sz w:val="20"/>
              </w:rPr>
              <w:t xml:space="preserve">
кірістер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 </w:t>
            </w:r>
            <w:r>
              <w:br/>
            </w:r>
            <w:r>
              <w:rPr>
                <w:rFonts w:ascii="Times New Roman"/>
                <w:b w:val="false"/>
                <w:i w:val="false"/>
                <w:color w:val="000000"/>
                <w:sz w:val="20"/>
              </w:rPr>
              <w:t xml:space="preserve">
лардың капиталына </w:t>
            </w:r>
            <w:r>
              <w:br/>
            </w:r>
            <w:r>
              <w:rPr>
                <w:rFonts w:ascii="Times New Roman"/>
                <w:b w:val="false"/>
                <w:i w:val="false"/>
                <w:color w:val="000000"/>
                <w:sz w:val="20"/>
              </w:rPr>
              <w:t xml:space="preserve">
қатысудан түскен </w:t>
            </w:r>
            <w:r>
              <w:br/>
            </w:r>
            <w:r>
              <w:rPr>
                <w:rFonts w:ascii="Times New Roman"/>
                <w:b w:val="false"/>
                <w:i w:val="false"/>
                <w:color w:val="000000"/>
                <w:sz w:val="20"/>
              </w:rPr>
              <w:t xml:space="preserve">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басқа да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кіріс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сатудан </w:t>
            </w:r>
            <w:r>
              <w:br/>
            </w:r>
            <w:r>
              <w:rPr>
                <w:rFonts w:ascii="Times New Roman"/>
                <w:b w:val="false"/>
                <w:i w:val="false"/>
                <w:color w:val="000000"/>
                <w:sz w:val="20"/>
              </w:rPr>
              <w:t xml:space="preserve">
және активтер </w:t>
            </w:r>
            <w:r>
              <w:br/>
            </w:r>
            <w:r>
              <w:rPr>
                <w:rFonts w:ascii="Times New Roman"/>
                <w:b w:val="false"/>
                <w:i w:val="false"/>
                <w:color w:val="000000"/>
                <w:sz w:val="20"/>
              </w:rPr>
              <w:t xml:space="preserve">
алудан (беруден) </w:t>
            </w:r>
            <w:r>
              <w:br/>
            </w:r>
            <w:r>
              <w:rPr>
                <w:rFonts w:ascii="Times New Roman"/>
                <w:b w:val="false"/>
                <w:i w:val="false"/>
                <w:color w:val="000000"/>
                <w:sz w:val="20"/>
              </w:rPr>
              <w:t xml:space="preserve">
түскен кірістер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басқа да </w:t>
            </w:r>
            <w:r>
              <w:br/>
            </w:r>
            <w:r>
              <w:rPr>
                <w:rFonts w:ascii="Times New Roman"/>
                <w:b w:val="false"/>
                <w:i w:val="false"/>
                <w:color w:val="000000"/>
                <w:sz w:val="20"/>
              </w:rPr>
              <w:t xml:space="preserve">
кірістер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
бойынша 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қабылданған шарттар </w:t>
            </w:r>
            <w:r>
              <w:br/>
            </w:r>
            <w:r>
              <w:rPr>
                <w:rFonts w:ascii="Times New Roman"/>
                <w:b w:val="false"/>
                <w:i w:val="false"/>
                <w:color w:val="000000"/>
                <w:sz w:val="20"/>
              </w:rPr>
              <w:t xml:space="preserve">
бойынша 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сақтандыруға </w:t>
            </w:r>
            <w:r>
              <w:br/>
            </w:r>
            <w:r>
              <w:rPr>
                <w:rFonts w:ascii="Times New Roman"/>
                <w:b w:val="false"/>
                <w:i w:val="false"/>
                <w:color w:val="000000"/>
                <w:sz w:val="20"/>
              </w:rPr>
              <w:t xml:space="preserve">
берілген тәуекелдер </w:t>
            </w:r>
            <w:r>
              <w:br/>
            </w:r>
            <w:r>
              <w:rPr>
                <w:rFonts w:ascii="Times New Roman"/>
                <w:b w:val="false"/>
                <w:i w:val="false"/>
                <w:color w:val="000000"/>
                <w:sz w:val="20"/>
              </w:rPr>
              <w:t xml:space="preserve">
бойынша шығыстарды </w:t>
            </w:r>
            <w:r>
              <w:br/>
            </w:r>
            <w:r>
              <w:rPr>
                <w:rFonts w:ascii="Times New Roman"/>
                <w:b w:val="false"/>
                <w:i w:val="false"/>
                <w:color w:val="000000"/>
                <w:sz w:val="20"/>
              </w:rPr>
              <w:t xml:space="preserve">
өтеу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Регрестік талап бойынша өтем (нетто)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төлемдерін жүзеге </w:t>
            </w:r>
            <w:r>
              <w:br/>
            </w:r>
            <w:r>
              <w:rPr>
                <w:rFonts w:ascii="Times New Roman"/>
                <w:b w:val="false"/>
                <w:i w:val="false"/>
                <w:color w:val="000000"/>
                <w:sz w:val="20"/>
              </w:rPr>
              <w:t xml:space="preserve">
асыру бойынша таза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зияндарын реттеу </w:t>
            </w:r>
            <w:r>
              <w:br/>
            </w:r>
            <w:r>
              <w:rPr>
                <w:rFonts w:ascii="Times New Roman"/>
                <w:b w:val="false"/>
                <w:i w:val="false"/>
                <w:color w:val="000000"/>
                <w:sz w:val="20"/>
              </w:rPr>
              <w:t xml:space="preserve">
бойынша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шарттары бойынша </w:t>
            </w:r>
            <w:r>
              <w:br/>
            </w:r>
            <w:r>
              <w:rPr>
                <w:rFonts w:ascii="Times New Roman"/>
                <w:b w:val="false"/>
                <w:i w:val="false"/>
                <w:color w:val="000000"/>
                <w:sz w:val="20"/>
              </w:rPr>
              <w:t xml:space="preserve">
болмаған зияндар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резервінің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Аннуитет шарттары </w:t>
            </w:r>
            <w:r>
              <w:br/>
            </w:r>
            <w:r>
              <w:rPr>
                <w:rFonts w:ascii="Times New Roman"/>
                <w:b w:val="false"/>
                <w:i w:val="false"/>
                <w:color w:val="000000"/>
                <w:sz w:val="20"/>
              </w:rPr>
              <w:t xml:space="preserve">
бойынша болмаған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мәлім- </w:t>
            </w:r>
            <w:r>
              <w:br/>
            </w:r>
            <w:r>
              <w:rPr>
                <w:rFonts w:ascii="Times New Roman"/>
                <w:b w:val="false"/>
                <w:i w:val="false"/>
                <w:color w:val="000000"/>
                <w:sz w:val="20"/>
              </w:rPr>
              <w:t xml:space="preserve">
денбеген шығындар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бірақ </w:t>
            </w:r>
            <w:r>
              <w:br/>
            </w:r>
            <w:r>
              <w:rPr>
                <w:rFonts w:ascii="Times New Roman"/>
                <w:b w:val="false"/>
                <w:i w:val="false"/>
                <w:color w:val="000000"/>
                <w:sz w:val="20"/>
              </w:rPr>
              <w:t xml:space="preserve">
мәлімденбеген </w:t>
            </w:r>
            <w:r>
              <w:br/>
            </w:r>
            <w:r>
              <w:rPr>
                <w:rFonts w:ascii="Times New Roman"/>
                <w:b w:val="false"/>
                <w:i w:val="false"/>
                <w:color w:val="000000"/>
                <w:sz w:val="20"/>
              </w:rPr>
              <w:t xml:space="preserve">
зияндар бойынша </w:t>
            </w:r>
            <w:r>
              <w:br/>
            </w:r>
            <w:r>
              <w:rPr>
                <w:rFonts w:ascii="Times New Roman"/>
                <w:b w:val="false"/>
                <w:i w:val="false"/>
                <w:color w:val="000000"/>
                <w:sz w:val="20"/>
              </w:rPr>
              <w:t xml:space="preserve">
қайта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резервінің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Мәлімденген, бірақ </w:t>
            </w:r>
            <w:r>
              <w:br/>
            </w:r>
            <w:r>
              <w:rPr>
                <w:rFonts w:ascii="Times New Roman"/>
                <w:b w:val="false"/>
                <w:i w:val="false"/>
                <w:color w:val="000000"/>
                <w:sz w:val="20"/>
              </w:rPr>
              <w:t xml:space="preserve">
реттелмеген зияндар </w:t>
            </w:r>
            <w:r>
              <w:br/>
            </w:r>
            <w:r>
              <w:rPr>
                <w:rFonts w:ascii="Times New Roman"/>
                <w:b w:val="false"/>
                <w:i w:val="false"/>
                <w:color w:val="000000"/>
                <w:sz w:val="20"/>
              </w:rPr>
              <w:t xml:space="preserve">
бойынша қайта сақ- </w:t>
            </w:r>
            <w:r>
              <w:br/>
            </w:r>
            <w:r>
              <w:rPr>
                <w:rFonts w:ascii="Times New Roman"/>
                <w:b w:val="false"/>
                <w:i w:val="false"/>
                <w:color w:val="000000"/>
                <w:sz w:val="20"/>
              </w:rPr>
              <w:t xml:space="preserve">
тандыру активтерінің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резервтердің </w:t>
            </w:r>
            <w:r>
              <w:br/>
            </w:r>
            <w:r>
              <w:rPr>
                <w:rFonts w:ascii="Times New Roman"/>
                <w:b w:val="false"/>
                <w:i w:val="false"/>
                <w:color w:val="000000"/>
                <w:sz w:val="20"/>
              </w:rPr>
              <w:t xml:space="preserve">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резервтер </w:t>
            </w:r>
            <w:r>
              <w:br/>
            </w:r>
            <w:r>
              <w:rPr>
                <w:rFonts w:ascii="Times New Roman"/>
                <w:b w:val="false"/>
                <w:i w:val="false"/>
                <w:color w:val="000000"/>
                <w:sz w:val="20"/>
              </w:rPr>
              <w:t xml:space="preserve">
бойынша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активтерінің өзгеруі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қызметі </w:t>
            </w:r>
            <w:r>
              <w:br/>
            </w:r>
            <w:r>
              <w:rPr>
                <w:rFonts w:ascii="Times New Roman"/>
                <w:b w:val="false"/>
                <w:i w:val="false"/>
                <w:color w:val="000000"/>
                <w:sz w:val="20"/>
              </w:rPr>
              <w:t xml:space="preserve">
бойынша комиссиялық </w:t>
            </w:r>
            <w:r>
              <w:br/>
            </w:r>
            <w:r>
              <w:rPr>
                <w:rFonts w:ascii="Times New Roman"/>
                <w:b w:val="false"/>
                <w:i w:val="false"/>
                <w:color w:val="000000"/>
                <w:sz w:val="20"/>
              </w:rPr>
              <w:t xml:space="preserve">
сыйақы төлеу бойынша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төлеуге </w:t>
            </w:r>
            <w:r>
              <w:br/>
            </w:r>
            <w:r>
              <w:rPr>
                <w:rFonts w:ascii="Times New Roman"/>
                <w:b w:val="false"/>
                <w:i w:val="false"/>
                <w:color w:val="000000"/>
                <w:sz w:val="20"/>
              </w:rPr>
              <w:t xml:space="preserve">
байланысты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бойынша сыйлықақы </w:t>
            </w:r>
            <w:r>
              <w:br/>
            </w:r>
            <w:r>
              <w:rPr>
                <w:rFonts w:ascii="Times New Roman"/>
                <w:b w:val="false"/>
                <w:i w:val="false"/>
                <w:color w:val="000000"/>
                <w:sz w:val="20"/>
              </w:rPr>
              <w:t xml:space="preserve">
түріндегі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резервтерге </w:t>
            </w:r>
            <w:r>
              <w:br/>
            </w:r>
            <w:r>
              <w:rPr>
                <w:rFonts w:ascii="Times New Roman"/>
                <w:b w:val="false"/>
                <w:i w:val="false"/>
                <w:color w:val="000000"/>
                <w:sz w:val="20"/>
              </w:rPr>
              <w:t xml:space="preserve">
арналған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резервтерді </w:t>
            </w:r>
            <w:r>
              <w:br/>
            </w:r>
            <w:r>
              <w:rPr>
                <w:rFonts w:ascii="Times New Roman"/>
                <w:b w:val="false"/>
                <w:i w:val="false"/>
                <w:color w:val="000000"/>
                <w:sz w:val="20"/>
              </w:rPr>
              <w:t xml:space="preserve">
қалпына келтіру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борыштар </w:t>
            </w:r>
            <w:r>
              <w:br/>
            </w:r>
            <w:r>
              <w:rPr>
                <w:rFonts w:ascii="Times New Roman"/>
                <w:b w:val="false"/>
                <w:i w:val="false"/>
                <w:color w:val="000000"/>
                <w:sz w:val="20"/>
              </w:rPr>
              <w:t xml:space="preserve">
бойынша резервтерге </w:t>
            </w:r>
            <w:r>
              <w:br/>
            </w:r>
            <w:r>
              <w:rPr>
                <w:rFonts w:ascii="Times New Roman"/>
                <w:b w:val="false"/>
                <w:i w:val="false"/>
                <w:color w:val="000000"/>
                <w:sz w:val="20"/>
              </w:rPr>
              <w:t xml:space="preserve">
арналған таза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 және </w:t>
            </w:r>
            <w:r>
              <w:br/>
            </w:r>
            <w:r>
              <w:rPr>
                <w:rFonts w:ascii="Times New Roman"/>
                <w:b w:val="false"/>
                <w:i w:val="false"/>
                <w:color w:val="000000"/>
                <w:sz w:val="20"/>
              </w:rPr>
              <w:t xml:space="preserve">
іссапар шығыстары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төленетін </w:t>
            </w:r>
            <w:r>
              <w:br/>
            </w:r>
            <w:r>
              <w:rPr>
                <w:rFonts w:ascii="Times New Roman"/>
                <w:b w:val="false"/>
                <w:i w:val="false"/>
                <w:color w:val="000000"/>
                <w:sz w:val="20"/>
              </w:rPr>
              <w:t xml:space="preserve">
ағымдағы салықтар </w:t>
            </w:r>
            <w:r>
              <w:br/>
            </w:r>
            <w:r>
              <w:rPr>
                <w:rFonts w:ascii="Times New Roman"/>
                <w:b w:val="false"/>
                <w:i w:val="false"/>
                <w:color w:val="000000"/>
                <w:sz w:val="20"/>
              </w:rPr>
              <w:t xml:space="preserve">
және басқа да </w:t>
            </w:r>
            <w:r>
              <w:br/>
            </w:r>
            <w:r>
              <w:rPr>
                <w:rFonts w:ascii="Times New Roman"/>
                <w:b w:val="false"/>
                <w:i w:val="false"/>
                <w:color w:val="000000"/>
                <w:sz w:val="20"/>
              </w:rPr>
              <w:t xml:space="preserve">
міндетті төлемдер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салығынан </w:t>
            </w:r>
            <w:r>
              <w:br/>
            </w:r>
            <w:r>
              <w:rPr>
                <w:rFonts w:ascii="Times New Roman"/>
                <w:b w:val="false"/>
                <w:i w:val="false"/>
                <w:color w:val="000000"/>
                <w:sz w:val="20"/>
              </w:rPr>
              <w:t xml:space="preserve">
басқа)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жалдау </w:t>
            </w:r>
            <w:r>
              <w:br/>
            </w:r>
            <w:r>
              <w:rPr>
                <w:rFonts w:ascii="Times New Roman"/>
                <w:b w:val="false"/>
                <w:i w:val="false"/>
                <w:color w:val="000000"/>
                <w:sz w:val="20"/>
              </w:rPr>
              <w:t xml:space="preserve">
бойынша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ақша </w:t>
            </w:r>
            <w:r>
              <w:br/>
            </w:r>
            <w:r>
              <w:rPr>
                <w:rFonts w:ascii="Times New Roman"/>
                <w:b w:val="false"/>
                <w:i w:val="false"/>
                <w:color w:val="000000"/>
                <w:sz w:val="20"/>
              </w:rPr>
              <w:t xml:space="preserve">
аударымдары және </w:t>
            </w:r>
            <w:r>
              <w:br/>
            </w:r>
            <w:r>
              <w:rPr>
                <w:rFonts w:ascii="Times New Roman"/>
                <w:b w:val="false"/>
                <w:i w:val="false"/>
                <w:color w:val="000000"/>
                <w:sz w:val="20"/>
              </w:rPr>
              <w:t xml:space="preserve">
тозу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w:t>
            </w:r>
            <w:r>
              <w:br/>
            </w:r>
            <w:r>
              <w:rPr>
                <w:rFonts w:ascii="Times New Roman"/>
                <w:b w:val="false"/>
                <w:i w:val="false"/>
                <w:color w:val="000000"/>
                <w:sz w:val="20"/>
              </w:rPr>
              <w:t xml:space="preserve">
қызметтен түскен </w:t>
            </w:r>
            <w:r>
              <w:br/>
            </w:r>
            <w:r>
              <w:rPr>
                <w:rFonts w:ascii="Times New Roman"/>
                <w:b w:val="false"/>
                <w:i w:val="false"/>
                <w:color w:val="000000"/>
                <w:sz w:val="20"/>
              </w:rPr>
              <w:t xml:space="preserve">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салығын төлегенге </w:t>
            </w:r>
            <w:r>
              <w:br/>
            </w:r>
            <w:r>
              <w:rPr>
                <w:rFonts w:ascii="Times New Roman"/>
                <w:b w:val="false"/>
                <w:i w:val="false"/>
                <w:color w:val="000000"/>
                <w:sz w:val="20"/>
              </w:rPr>
              <w:t xml:space="preserve">
дейінгі таза </w:t>
            </w:r>
            <w:r>
              <w:br/>
            </w:r>
            <w:r>
              <w:rPr>
                <w:rFonts w:ascii="Times New Roman"/>
                <w:b w:val="false"/>
                <w:i w:val="false"/>
                <w:color w:val="000000"/>
                <w:sz w:val="20"/>
              </w:rPr>
              <w:t xml:space="preserve">
пайданың (зиянның) </w:t>
            </w:r>
            <w:r>
              <w:br/>
            </w:r>
            <w:r>
              <w:rPr>
                <w:rFonts w:ascii="Times New Roman"/>
                <w:b w:val="false"/>
                <w:i w:val="false"/>
                <w:color w:val="000000"/>
                <w:sz w:val="20"/>
              </w:rPr>
              <w:t xml:space="preserve">
жиынтығы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w:t>
            </w:r>
            <w:r>
              <w:br/>
            </w:r>
            <w:r>
              <w:rPr>
                <w:rFonts w:ascii="Times New Roman"/>
                <w:b w:val="false"/>
                <w:i w:val="false"/>
                <w:color w:val="000000"/>
                <w:sz w:val="20"/>
              </w:rPr>
              <w:t xml:space="preserve">
салығы, оның ішінде: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w:t>
            </w:r>
            <w:r>
              <w:br/>
            </w:r>
            <w:r>
              <w:rPr>
                <w:rFonts w:ascii="Times New Roman"/>
                <w:b w:val="false"/>
                <w:i w:val="false"/>
                <w:color w:val="000000"/>
                <w:sz w:val="20"/>
              </w:rPr>
              <w:t xml:space="preserve">
түскен корпоративтік </w:t>
            </w:r>
            <w:r>
              <w:br/>
            </w:r>
            <w:r>
              <w:rPr>
                <w:rFonts w:ascii="Times New Roman"/>
                <w:b w:val="false"/>
                <w:i w:val="false"/>
                <w:color w:val="000000"/>
                <w:sz w:val="20"/>
              </w:rPr>
              <w:t xml:space="preserve">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қызметтен </w:t>
            </w:r>
            <w:r>
              <w:br/>
            </w:r>
            <w:r>
              <w:rPr>
                <w:rFonts w:ascii="Times New Roman"/>
                <w:b w:val="false"/>
                <w:i w:val="false"/>
                <w:color w:val="000000"/>
                <w:sz w:val="20"/>
              </w:rPr>
              <w:t xml:space="preserve">
түскен корпоративтік </w:t>
            </w:r>
            <w:r>
              <w:br/>
            </w:r>
            <w:r>
              <w:rPr>
                <w:rFonts w:ascii="Times New Roman"/>
                <w:b w:val="false"/>
                <w:i w:val="false"/>
                <w:color w:val="000000"/>
                <w:sz w:val="20"/>
              </w:rPr>
              <w:t xml:space="preserve">
табыс салығы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Салықтарды төлеген- </w:t>
            </w:r>
            <w:r>
              <w:br/>
            </w:r>
            <w:r>
              <w:rPr>
                <w:rFonts w:ascii="Times New Roman"/>
                <w:b w:val="false"/>
                <w:i w:val="false"/>
                <w:color w:val="000000"/>
                <w:sz w:val="20"/>
              </w:rPr>
              <w:t xml:space="preserve">
нен кейінгі таза </w:t>
            </w:r>
            <w:r>
              <w:br/>
            </w:r>
            <w:r>
              <w:rPr>
                <w:rFonts w:ascii="Times New Roman"/>
                <w:b w:val="false"/>
                <w:i w:val="false"/>
                <w:color w:val="000000"/>
                <w:sz w:val="20"/>
              </w:rPr>
              <w:t xml:space="preserve">
пайда (шығын)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Азшылықтың үлесі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(зиян)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қаржылық есептің түсіндірме жазбасында немесе қосымшаларында көрсетілген баптар бойынша ескертулер нөмірі көрсетіледі. </w:t>
      </w:r>
      <w:r>
        <w:br/>
      </w:r>
      <w:r>
        <w:rPr>
          <w:rFonts w:ascii="Times New Roman"/>
          <w:b w:val="false"/>
          <w:i w:val="false"/>
          <w:color w:val="000000"/>
          <w:sz w:val="28"/>
        </w:rPr>
        <w:t xml:space="preserve">
      "Азшылықтың үлесі" жолы шоғырландырылған қаржылық есептілікті жасау кезінде толтырылады. </w:t>
      </w:r>
    </w:p>
    <w:p>
      <w:pPr>
        <w:spacing w:after="0"/>
        <w:ind w:left="0"/>
        <w:jc w:val="both"/>
      </w:pPr>
      <w:r>
        <w:rPr>
          <w:rFonts w:ascii="Times New Roman"/>
          <w:b w:val="false"/>
          <w:i w:val="false"/>
          <w:color w:val="000000"/>
          <w:sz w:val="28"/>
        </w:rPr>
        <w:t xml:space="preserve">      Бірінші басшы __________________________ күні______________ </w:t>
      </w:r>
      <w:r>
        <w:br/>
      </w:r>
      <w:r>
        <w:rPr>
          <w:rFonts w:ascii="Times New Roman"/>
          <w:b w:val="false"/>
          <w:i w:val="false"/>
          <w:color w:val="000000"/>
          <w:sz w:val="28"/>
        </w:rPr>
        <w:t xml:space="preserve">
      Бас бухгалтер __________________________ күні______________ </w:t>
      </w:r>
      <w:r>
        <w:br/>
      </w:r>
      <w:r>
        <w:rPr>
          <w:rFonts w:ascii="Times New Roman"/>
          <w:b w:val="false"/>
          <w:i w:val="false"/>
          <w:color w:val="000000"/>
          <w:sz w:val="28"/>
        </w:rPr>
        <w:t xml:space="preserve">
      Орындаушы_______________________________ </w:t>
      </w:r>
      <w:r>
        <w:br/>
      </w:r>
      <w:r>
        <w:rPr>
          <w:rFonts w:ascii="Times New Roman"/>
          <w:b w:val="false"/>
          <w:i w:val="false"/>
          <w:color w:val="000000"/>
          <w:sz w:val="28"/>
        </w:rPr>
        <w:t xml:space="preserve">
      Телефон_________________________________ </w:t>
      </w:r>
      <w:r>
        <w:br/>
      </w:r>
      <w:r>
        <w:rPr>
          <w:rFonts w:ascii="Times New Roman"/>
          <w:b w:val="false"/>
          <w:i w:val="false"/>
          <w:color w:val="000000"/>
          <w:sz w:val="28"/>
        </w:rPr>
        <w:t xml:space="preserve">
      Мөрдің орны </w:t>
      </w:r>
    </w:p>
    <w:bookmarkStart w:name="z9"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ff0000"/>
          <w:sz w:val="28"/>
        </w:rPr>
        <w:t xml:space="preserve">       Ескерту: 3-қосымшаға өзгерту енгізілді - ҚР Ұлттық Банкі Басқармасының 2004.11.22. </w:t>
      </w:r>
      <w:r>
        <w:rPr>
          <w:rFonts w:ascii="Times New Roman"/>
          <w:b w:val="false"/>
          <w:i w:val="false"/>
          <w:color w:val="ff0000"/>
          <w:sz w:val="28"/>
        </w:rPr>
        <w:t xml:space="preserve">N 161 </w:t>
      </w:r>
      <w:r>
        <w:rPr>
          <w:rFonts w:ascii="Times New Roman"/>
          <w:b w:val="false"/>
          <w:i w:val="false"/>
          <w:color w:val="ff0000"/>
          <w:sz w:val="28"/>
        </w:rPr>
        <w:t xml:space="preserve">,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2008.07.21 </w:t>
      </w:r>
      <w:r>
        <w:rPr>
          <w:rFonts w:ascii="Times New Roman"/>
          <w:b w:val="false"/>
          <w:i w:val="false"/>
          <w:color w:val="ff0000"/>
          <w:sz w:val="28"/>
        </w:rPr>
        <w:t xml:space="preserve">N 61 </w:t>
      </w:r>
      <w:r>
        <w:rPr>
          <w:rFonts w:ascii="Times New Roman"/>
          <w:b w:val="false"/>
          <w:i w:val="false"/>
          <w:color w:val="ff0000"/>
          <w:sz w:val="28"/>
        </w:rPr>
        <w:t xml:space="preserve">Қаулыларымен . </w:t>
      </w:r>
    </w:p>
    <w:p>
      <w:pPr>
        <w:spacing w:after="0"/>
        <w:ind w:left="0"/>
        <w:jc w:val="both"/>
      </w:pPr>
      <w:r>
        <w:rPr>
          <w:rFonts w:ascii="Times New Roman"/>
          <w:b/>
          <w:i w:val="false"/>
          <w:color w:val="000000"/>
          <w:sz w:val="28"/>
        </w:rPr>
        <w:t xml:space="preserve">       Сақтандыру (қайта сақтандыру) ұйымының және </w:t>
      </w:r>
      <w:r>
        <w:br/>
      </w:r>
      <w:r>
        <w:rPr>
          <w:rFonts w:ascii="Times New Roman"/>
          <w:b w:val="false"/>
          <w:i w:val="false"/>
          <w:color w:val="000000"/>
          <w:sz w:val="28"/>
        </w:rPr>
        <w:t>
</w:t>
      </w:r>
      <w:r>
        <w:rPr>
          <w:rFonts w:ascii="Times New Roman"/>
          <w:b/>
          <w:i w:val="false"/>
          <w:color w:val="000000"/>
          <w:sz w:val="28"/>
        </w:rPr>
        <w:t xml:space="preserve">     сақтандыру брокерінің ақша қаражатының қозғалысы </w:t>
      </w:r>
      <w:r>
        <w:br/>
      </w:r>
      <w:r>
        <w:rPr>
          <w:rFonts w:ascii="Times New Roman"/>
          <w:b w:val="false"/>
          <w:i w:val="false"/>
          <w:color w:val="000000"/>
          <w:sz w:val="28"/>
        </w:rPr>
        <w:t>
</w:t>
      </w:r>
      <w:r>
        <w:rPr>
          <w:rFonts w:ascii="Times New Roman"/>
          <w:b/>
          <w:i w:val="false"/>
          <w:color w:val="000000"/>
          <w:sz w:val="28"/>
        </w:rPr>
        <w:t xml:space="preserve">             туралы шоғырландырылмаған есебі </w:t>
      </w:r>
      <w:r>
        <w:br/>
      </w:r>
      <w:r>
        <w:rPr>
          <w:rFonts w:ascii="Times New Roman"/>
          <w:b w:val="false"/>
          <w:i w:val="false"/>
          <w:color w:val="000000"/>
          <w:sz w:val="28"/>
        </w:rPr>
        <w:t>
</w:t>
      </w:r>
      <w:r>
        <w:rPr>
          <w:rFonts w:ascii="Times New Roman"/>
          <w:b/>
          <w:i w:val="false"/>
          <w:color w:val="000000"/>
          <w:sz w:val="28"/>
        </w:rPr>
        <w:t xml:space="preserve">       (ақша қозғалысы туралы шоғырландырылған есебі) </w:t>
      </w:r>
      <w:r>
        <w:br/>
      </w:r>
      <w:r>
        <w:rPr>
          <w:rFonts w:ascii="Times New Roman"/>
          <w:b w:val="false"/>
          <w:i w:val="false"/>
          <w:color w:val="000000"/>
          <w:sz w:val="28"/>
        </w:rPr>
        <w:t>
</w:t>
      </w:r>
      <w:r>
        <w:rPr>
          <w:rFonts w:ascii="Times New Roman"/>
          <w:b/>
          <w:i w:val="false"/>
          <w:color w:val="000000"/>
          <w:sz w:val="28"/>
        </w:rPr>
        <w:t xml:space="preserve">        200_ жылғы "____" __________ жағдайы бойынша </w:t>
      </w:r>
    </w:p>
    <w:p>
      <w:pPr>
        <w:spacing w:after="0"/>
        <w:ind w:left="0"/>
        <w:jc w:val="both"/>
      </w:pPr>
      <w:r>
        <w:rPr>
          <w:rFonts w:ascii="Times New Roman"/>
          <w:b w:val="false"/>
          <w:i w:val="false"/>
          <w:color w:val="000000"/>
          <w:sz w:val="28"/>
        </w:rPr>
        <w:t xml:space="preserve">                                                    (мың теңгемен)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Баптың атауы             |Ескерту*|есепті|өткен </w:t>
      </w:r>
      <w:r>
        <w:br/>
      </w:r>
      <w:r>
        <w:rPr>
          <w:rFonts w:ascii="Times New Roman"/>
          <w:b w:val="false"/>
          <w:i w:val="false"/>
          <w:color w:val="000000"/>
          <w:sz w:val="28"/>
        </w:rPr>
        <w:t xml:space="preserve">
                                           |        |  жыл | жыл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салынғанға дейінгі пайда (шығын) </w:t>
      </w:r>
      <w:r>
        <w:br/>
      </w:r>
      <w:r>
        <w:rPr>
          <w:rFonts w:ascii="Times New Roman"/>
          <w:b w:val="false"/>
          <w:i w:val="false"/>
          <w:color w:val="000000"/>
          <w:sz w:val="28"/>
        </w:rPr>
        <w:t xml:space="preserve">
Ақшамен жасалмайтын операциялар </w:t>
      </w:r>
      <w:r>
        <w:br/>
      </w:r>
      <w:r>
        <w:rPr>
          <w:rFonts w:ascii="Times New Roman"/>
          <w:b w:val="false"/>
          <w:i w:val="false"/>
          <w:color w:val="000000"/>
          <w:sz w:val="28"/>
        </w:rPr>
        <w:t xml:space="preserve">
баптарына енгізілген түзетулер: </w:t>
      </w:r>
      <w:r>
        <w:br/>
      </w:r>
      <w:r>
        <w:rPr>
          <w:rFonts w:ascii="Times New Roman"/>
          <w:b w:val="false"/>
          <w:i w:val="false"/>
          <w:color w:val="000000"/>
          <w:sz w:val="28"/>
        </w:rPr>
        <w:t xml:space="preserve">
Амортизациялық аударымдар және тозу           1 </w:t>
      </w:r>
      <w:r>
        <w:br/>
      </w:r>
      <w:r>
        <w:rPr>
          <w:rFonts w:ascii="Times New Roman"/>
          <w:b w:val="false"/>
          <w:i w:val="false"/>
          <w:color w:val="000000"/>
          <w:sz w:val="28"/>
        </w:rPr>
        <w:t xml:space="preserve">
Күмәнді борыштардың резерві бойынша шығыс     2 </w:t>
      </w:r>
      <w:r>
        <w:br/>
      </w:r>
      <w:r>
        <w:rPr>
          <w:rFonts w:ascii="Times New Roman"/>
          <w:b w:val="false"/>
          <w:i w:val="false"/>
          <w:color w:val="000000"/>
          <w:sz w:val="28"/>
        </w:rPr>
        <w:t xml:space="preserve">
Қаржы активі құнының өзгеруінен болған </w:t>
      </w:r>
      <w:r>
        <w:br/>
      </w:r>
      <w:r>
        <w:rPr>
          <w:rFonts w:ascii="Times New Roman"/>
          <w:b w:val="false"/>
          <w:i w:val="false"/>
          <w:color w:val="000000"/>
          <w:sz w:val="28"/>
        </w:rPr>
        <w:t xml:space="preserve">
жұмсалмаған кіріс және шығыс                  3 </w:t>
      </w:r>
      <w:r>
        <w:br/>
      </w:r>
      <w:r>
        <w:rPr>
          <w:rFonts w:ascii="Times New Roman"/>
          <w:b w:val="false"/>
          <w:i w:val="false"/>
          <w:color w:val="000000"/>
          <w:sz w:val="28"/>
        </w:rPr>
        <w:t>
</w:t>
      </w:r>
      <w:r>
        <w:rPr>
          <w:rFonts w:ascii="Times New Roman"/>
          <w:b w:val="false"/>
          <w:i w:val="false"/>
          <w:color w:val="000000"/>
          <w:sz w:val="28"/>
        </w:rPr>
        <w:t xml:space="preserve">алынып тасталды </w:t>
      </w:r>
      <w:r>
        <w:rPr>
          <w:rFonts w:ascii="Times New Roman"/>
          <w:b w:val="false"/>
          <w:i w:val="false"/>
          <w:color w:val="000000"/>
          <w:sz w:val="28"/>
        </w:rPr>
        <w:t xml:space="preserve">                               4 </w:t>
      </w:r>
      <w:r>
        <w:br/>
      </w:r>
      <w:r>
        <w:rPr>
          <w:rFonts w:ascii="Times New Roman"/>
          <w:b w:val="false"/>
          <w:i w:val="false"/>
          <w:color w:val="000000"/>
          <w:sz w:val="28"/>
        </w:rPr>
        <w:t>
</w:t>
      </w:r>
      <w:r>
        <w:rPr>
          <w:rFonts w:ascii="Times New Roman"/>
          <w:b w:val="false"/>
          <w:i w:val="false"/>
          <w:color w:val="000000"/>
          <w:sz w:val="28"/>
        </w:rPr>
        <w:t xml:space="preserve">алынып тасталды </w:t>
      </w:r>
      <w:r>
        <w:rPr>
          <w:rFonts w:ascii="Times New Roman"/>
          <w:b w:val="false"/>
          <w:i w:val="false"/>
          <w:color w:val="000000"/>
          <w:sz w:val="28"/>
        </w:rPr>
        <w:t xml:space="preserve">                               5 </w:t>
      </w:r>
      <w:r>
        <w:br/>
      </w:r>
      <w:r>
        <w:rPr>
          <w:rFonts w:ascii="Times New Roman"/>
          <w:b w:val="false"/>
          <w:i w:val="false"/>
          <w:color w:val="000000"/>
          <w:sz w:val="28"/>
        </w:rPr>
        <w:t xml:space="preserve">
Ақшаға байланысты емес баптарға </w:t>
      </w:r>
      <w:r>
        <w:br/>
      </w:r>
      <w:r>
        <w:rPr>
          <w:rFonts w:ascii="Times New Roman"/>
          <w:b w:val="false"/>
          <w:i w:val="false"/>
          <w:color w:val="000000"/>
          <w:sz w:val="28"/>
        </w:rPr>
        <w:t xml:space="preserve">
енгізілген басқа да түзетулер                 6 </w:t>
      </w:r>
    </w:p>
    <w:p>
      <w:pPr>
        <w:spacing w:after="0"/>
        <w:ind w:left="0"/>
        <w:jc w:val="both"/>
      </w:pPr>
      <w:r>
        <w:rPr>
          <w:rFonts w:ascii="Times New Roman"/>
          <w:b w:val="false"/>
          <w:i w:val="false"/>
          <w:color w:val="000000"/>
          <w:sz w:val="28"/>
        </w:rPr>
        <w:t xml:space="preserve">Операция активтеріндегі және </w:t>
      </w:r>
      <w:r>
        <w:br/>
      </w:r>
      <w:r>
        <w:rPr>
          <w:rFonts w:ascii="Times New Roman"/>
          <w:b w:val="false"/>
          <w:i w:val="false"/>
          <w:color w:val="000000"/>
          <w:sz w:val="28"/>
        </w:rPr>
        <w:t xml:space="preserve">
міндеттемелердегі өзгерістерге </w:t>
      </w:r>
      <w:r>
        <w:br/>
      </w:r>
      <w:r>
        <w:rPr>
          <w:rFonts w:ascii="Times New Roman"/>
          <w:b w:val="false"/>
          <w:i w:val="false"/>
          <w:color w:val="000000"/>
          <w:sz w:val="28"/>
        </w:rPr>
        <w:t xml:space="preserve">
дейінгі операциялық кіріс (шығыс) </w:t>
      </w:r>
    </w:p>
    <w:p>
      <w:pPr>
        <w:spacing w:after="0"/>
        <w:ind w:left="0"/>
        <w:jc w:val="both"/>
      </w:pPr>
      <w:r>
        <w:rPr>
          <w:rFonts w:ascii="Times New Roman"/>
          <w:b w:val="false"/>
          <w:i w:val="false"/>
          <w:color w:val="000000"/>
          <w:sz w:val="28"/>
        </w:rPr>
        <w:t xml:space="preserve">Операция активтерінің (артуы) кемуі </w:t>
      </w:r>
      <w:r>
        <w:br/>
      </w:r>
      <w:r>
        <w:rPr>
          <w:rFonts w:ascii="Times New Roman"/>
          <w:b w:val="false"/>
          <w:i w:val="false"/>
          <w:color w:val="000000"/>
          <w:sz w:val="28"/>
        </w:rPr>
        <w:t xml:space="preserve">
Орналастырылған салымдардың (артуы) кемуі     7 </w:t>
      </w:r>
      <w:r>
        <w:br/>
      </w:r>
      <w:r>
        <w:rPr>
          <w:rFonts w:ascii="Times New Roman"/>
          <w:b w:val="false"/>
          <w:i w:val="false"/>
          <w:color w:val="000000"/>
          <w:sz w:val="28"/>
        </w:rPr>
        <w:t xml:space="preserve">
Саудаға арналған және сату үшін қолда </w:t>
      </w:r>
      <w:r>
        <w:br/>
      </w:r>
      <w:r>
        <w:rPr>
          <w:rFonts w:ascii="Times New Roman"/>
          <w:b w:val="false"/>
          <w:i w:val="false"/>
          <w:color w:val="000000"/>
          <w:sz w:val="28"/>
        </w:rPr>
        <w:t xml:space="preserve">
бар бағалы қағаздардың (артуы) кемуі          8 </w:t>
      </w:r>
      <w:r>
        <w:br/>
      </w:r>
      <w:r>
        <w:rPr>
          <w:rFonts w:ascii="Times New Roman"/>
          <w:b w:val="false"/>
          <w:i w:val="false"/>
          <w:color w:val="000000"/>
          <w:sz w:val="28"/>
        </w:rPr>
        <w:t xml:space="preserve">
"Кері РЕПО" операциясының (артуы) кемуі       9 </w:t>
      </w:r>
      <w:r>
        <w:br/>
      </w:r>
      <w:r>
        <w:rPr>
          <w:rFonts w:ascii="Times New Roman"/>
          <w:b w:val="false"/>
          <w:i w:val="false"/>
          <w:color w:val="000000"/>
          <w:sz w:val="28"/>
        </w:rPr>
        <w:t xml:space="preserve">
Қайта сақтандыру активтерінің (артуы) кемуі    10 </w:t>
      </w:r>
      <w:r>
        <w:br/>
      </w:r>
      <w:r>
        <w:rPr>
          <w:rFonts w:ascii="Times New Roman"/>
          <w:b w:val="false"/>
          <w:i w:val="false"/>
          <w:color w:val="000000"/>
          <w:sz w:val="28"/>
        </w:rPr>
        <w:t xml:space="preserve">
Сақтандырушылардан (қайта </w:t>
      </w:r>
      <w:r>
        <w:br/>
      </w:r>
      <w:r>
        <w:rPr>
          <w:rFonts w:ascii="Times New Roman"/>
          <w:b w:val="false"/>
          <w:i w:val="false"/>
          <w:color w:val="000000"/>
          <w:sz w:val="28"/>
        </w:rPr>
        <w:t xml:space="preserve">
сақтандырушылардан) және делдалдардан </w:t>
      </w:r>
      <w:r>
        <w:br/>
      </w:r>
      <w:r>
        <w:rPr>
          <w:rFonts w:ascii="Times New Roman"/>
          <w:b w:val="false"/>
          <w:i w:val="false"/>
          <w:color w:val="000000"/>
          <w:sz w:val="28"/>
        </w:rPr>
        <w:t xml:space="preserve">
алынатын сыйлықақылардың (артуы) кемуі        11 </w:t>
      </w:r>
      <w:r>
        <w:br/>
      </w:r>
      <w:r>
        <w:rPr>
          <w:rFonts w:ascii="Times New Roman"/>
          <w:b w:val="false"/>
          <w:i w:val="false"/>
          <w:color w:val="000000"/>
          <w:sz w:val="28"/>
        </w:rPr>
        <w:t xml:space="preserve">
Қайта сақтандыру бойынша есептелген </w:t>
      </w:r>
      <w:r>
        <w:br/>
      </w:r>
      <w:r>
        <w:rPr>
          <w:rFonts w:ascii="Times New Roman"/>
          <w:b w:val="false"/>
          <w:i w:val="false"/>
          <w:color w:val="000000"/>
          <w:sz w:val="28"/>
        </w:rPr>
        <w:t xml:space="preserve">
комиссиялық кірістердің (артуы) кемуі         11-1 </w:t>
      </w:r>
      <w:r>
        <w:br/>
      </w:r>
      <w:r>
        <w:rPr>
          <w:rFonts w:ascii="Times New Roman"/>
          <w:b w:val="false"/>
          <w:i w:val="false"/>
          <w:color w:val="000000"/>
          <w:sz w:val="28"/>
        </w:rPr>
        <w:t xml:space="preserve">
Басқа да дебиторлық берешектің </w:t>
      </w:r>
      <w:r>
        <w:br/>
      </w:r>
      <w:r>
        <w:rPr>
          <w:rFonts w:ascii="Times New Roman"/>
          <w:b w:val="false"/>
          <w:i w:val="false"/>
          <w:color w:val="000000"/>
          <w:sz w:val="28"/>
        </w:rPr>
        <w:t xml:space="preserve">
(артуы) кемуі                                 12 </w:t>
      </w:r>
      <w:r>
        <w:br/>
      </w:r>
      <w:r>
        <w:rPr>
          <w:rFonts w:ascii="Times New Roman"/>
          <w:b w:val="false"/>
          <w:i w:val="false"/>
          <w:color w:val="000000"/>
          <w:sz w:val="28"/>
        </w:rPr>
        <w:t xml:space="preserve">
Сақтандырушыларға берілген </w:t>
      </w:r>
      <w:r>
        <w:br/>
      </w:r>
      <w:r>
        <w:rPr>
          <w:rFonts w:ascii="Times New Roman"/>
          <w:b w:val="false"/>
          <w:i w:val="false"/>
          <w:color w:val="000000"/>
          <w:sz w:val="28"/>
        </w:rPr>
        <w:t xml:space="preserve">
заемдардың (артуы) кемуі                      13 </w:t>
      </w:r>
      <w:r>
        <w:br/>
      </w:r>
      <w:r>
        <w:rPr>
          <w:rFonts w:ascii="Times New Roman"/>
          <w:b w:val="false"/>
          <w:i w:val="false"/>
          <w:color w:val="000000"/>
          <w:sz w:val="28"/>
        </w:rPr>
        <w:t xml:space="preserve">
Болашақ кезеңдер шығыстарының (артуы) кемуі   14 </w:t>
      </w:r>
      <w:r>
        <w:br/>
      </w:r>
      <w:r>
        <w:rPr>
          <w:rFonts w:ascii="Times New Roman"/>
          <w:b w:val="false"/>
          <w:i w:val="false"/>
          <w:color w:val="000000"/>
          <w:sz w:val="28"/>
        </w:rPr>
        <w:t xml:space="preserve">
Басқа да активтердің (артуы) кемуі            15 </w:t>
      </w:r>
    </w:p>
    <w:p>
      <w:pPr>
        <w:spacing w:after="0"/>
        <w:ind w:left="0"/>
        <w:jc w:val="both"/>
      </w:pPr>
      <w:r>
        <w:rPr>
          <w:rFonts w:ascii="Times New Roman"/>
          <w:b w:val="false"/>
          <w:i w:val="false"/>
          <w:color w:val="000000"/>
          <w:sz w:val="28"/>
        </w:rPr>
        <w:t xml:space="preserve">Операциялық міндеттемелердің артуы (кемуі) </w:t>
      </w:r>
      <w:r>
        <w:br/>
      </w:r>
      <w:r>
        <w:rPr>
          <w:rFonts w:ascii="Times New Roman"/>
          <w:b w:val="false"/>
          <w:i w:val="false"/>
          <w:color w:val="000000"/>
          <w:sz w:val="28"/>
        </w:rPr>
        <w:t xml:space="preserve">
Еңбек сіңірілмеген сыйлықақы резервінің </w:t>
      </w:r>
      <w:r>
        <w:br/>
      </w:r>
      <w:r>
        <w:rPr>
          <w:rFonts w:ascii="Times New Roman"/>
          <w:b w:val="false"/>
          <w:i w:val="false"/>
          <w:color w:val="000000"/>
          <w:sz w:val="28"/>
        </w:rPr>
        <w:t xml:space="preserve">
сомасының артуы (кемуі)                       16 </w:t>
      </w:r>
      <w:r>
        <w:br/>
      </w:r>
      <w:r>
        <w:rPr>
          <w:rFonts w:ascii="Times New Roman"/>
          <w:b w:val="false"/>
          <w:i w:val="false"/>
          <w:color w:val="000000"/>
          <w:sz w:val="28"/>
        </w:rPr>
        <w:t xml:space="preserve">
Өмірді сақтандыру (қайта сақтандыру) </w:t>
      </w:r>
      <w:r>
        <w:br/>
      </w:r>
      <w:r>
        <w:rPr>
          <w:rFonts w:ascii="Times New Roman"/>
          <w:b w:val="false"/>
          <w:i w:val="false"/>
          <w:color w:val="000000"/>
          <w:sz w:val="28"/>
        </w:rPr>
        <w:t xml:space="preserve">
шарттары бойынша болмаған шығындар </w:t>
      </w:r>
      <w:r>
        <w:br/>
      </w:r>
      <w:r>
        <w:rPr>
          <w:rFonts w:ascii="Times New Roman"/>
          <w:b w:val="false"/>
          <w:i w:val="false"/>
          <w:color w:val="000000"/>
          <w:sz w:val="28"/>
        </w:rPr>
        <w:t xml:space="preserve">
резервінің сомасының артуы (кемуі)            17 </w:t>
      </w:r>
      <w:r>
        <w:br/>
      </w:r>
      <w:r>
        <w:rPr>
          <w:rFonts w:ascii="Times New Roman"/>
          <w:b w:val="false"/>
          <w:i w:val="false"/>
          <w:color w:val="000000"/>
          <w:sz w:val="28"/>
        </w:rPr>
        <w:t xml:space="preserve">
Аннуитет шарттары бойынша болмаған </w:t>
      </w:r>
      <w:r>
        <w:br/>
      </w:r>
      <w:r>
        <w:rPr>
          <w:rFonts w:ascii="Times New Roman"/>
          <w:b w:val="false"/>
          <w:i w:val="false"/>
          <w:color w:val="000000"/>
          <w:sz w:val="28"/>
        </w:rPr>
        <w:t xml:space="preserve">
шығындар резервінің сомасының артуы (кемуі)   18 </w:t>
      </w:r>
      <w:r>
        <w:br/>
      </w:r>
      <w:r>
        <w:rPr>
          <w:rFonts w:ascii="Times New Roman"/>
          <w:b w:val="false"/>
          <w:i w:val="false"/>
          <w:color w:val="000000"/>
          <w:sz w:val="28"/>
        </w:rPr>
        <w:t xml:space="preserve">
Болған, бірақ мәлімденбеген шығындар </w:t>
      </w:r>
      <w:r>
        <w:br/>
      </w:r>
      <w:r>
        <w:rPr>
          <w:rFonts w:ascii="Times New Roman"/>
          <w:b w:val="false"/>
          <w:i w:val="false"/>
          <w:color w:val="000000"/>
          <w:sz w:val="28"/>
        </w:rPr>
        <w:t xml:space="preserve">
резервінің сомасының артуы (кемуі)            19 </w:t>
      </w:r>
      <w:r>
        <w:br/>
      </w:r>
      <w:r>
        <w:rPr>
          <w:rFonts w:ascii="Times New Roman"/>
          <w:b w:val="false"/>
          <w:i w:val="false"/>
          <w:color w:val="000000"/>
          <w:sz w:val="28"/>
        </w:rPr>
        <w:t xml:space="preserve">
Мәлімденген, бірақ реттелмеген шығындар </w:t>
      </w:r>
      <w:r>
        <w:br/>
      </w:r>
      <w:r>
        <w:rPr>
          <w:rFonts w:ascii="Times New Roman"/>
          <w:b w:val="false"/>
          <w:i w:val="false"/>
          <w:color w:val="000000"/>
          <w:sz w:val="28"/>
        </w:rPr>
        <w:t xml:space="preserve">
резервінің сомасының артуы (кемуі)            20 </w:t>
      </w:r>
      <w:r>
        <w:br/>
      </w:r>
      <w:r>
        <w:rPr>
          <w:rFonts w:ascii="Times New Roman"/>
          <w:b w:val="false"/>
          <w:i w:val="false"/>
          <w:color w:val="000000"/>
          <w:sz w:val="28"/>
        </w:rPr>
        <w:t xml:space="preserve">
Қосымша резервтердің сомасының артуы (кемуі)  21 </w:t>
      </w:r>
      <w:r>
        <w:br/>
      </w:r>
      <w:r>
        <w:rPr>
          <w:rFonts w:ascii="Times New Roman"/>
          <w:b w:val="false"/>
          <w:i w:val="false"/>
          <w:color w:val="000000"/>
          <w:sz w:val="28"/>
        </w:rPr>
        <w:t xml:space="preserve">
Қайта сақтандырушылармен есеп </w:t>
      </w:r>
      <w:r>
        <w:br/>
      </w:r>
      <w:r>
        <w:rPr>
          <w:rFonts w:ascii="Times New Roman"/>
          <w:b w:val="false"/>
          <w:i w:val="false"/>
          <w:color w:val="000000"/>
          <w:sz w:val="28"/>
        </w:rPr>
        <w:t xml:space="preserve">
айырысудың артуы (кемуі)                      22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қызметі бойынша делдалдарымен есеп </w:t>
      </w:r>
      <w:r>
        <w:br/>
      </w:r>
      <w:r>
        <w:rPr>
          <w:rFonts w:ascii="Times New Roman"/>
          <w:b w:val="false"/>
          <w:i w:val="false"/>
          <w:color w:val="000000"/>
          <w:sz w:val="28"/>
        </w:rPr>
        <w:t xml:space="preserve">
айырысудың артуы (кемуі)                      23 </w:t>
      </w:r>
      <w:r>
        <w:br/>
      </w: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шарттары бойынша төленетін </w:t>
      </w:r>
      <w:r>
        <w:br/>
      </w:r>
      <w:r>
        <w:rPr>
          <w:rFonts w:ascii="Times New Roman"/>
          <w:b w:val="false"/>
          <w:i w:val="false"/>
          <w:color w:val="000000"/>
          <w:sz w:val="28"/>
        </w:rPr>
        <w:t xml:space="preserve">
шоттардың артуы (кемуі)                       24 </w:t>
      </w:r>
      <w:r>
        <w:br/>
      </w:r>
      <w:r>
        <w:rPr>
          <w:rFonts w:ascii="Times New Roman"/>
          <w:b w:val="false"/>
          <w:i w:val="false"/>
          <w:color w:val="000000"/>
          <w:sz w:val="28"/>
        </w:rPr>
        <w:t xml:space="preserve">
Басқа да кредиторлық </w:t>
      </w:r>
      <w:r>
        <w:br/>
      </w:r>
      <w:r>
        <w:rPr>
          <w:rFonts w:ascii="Times New Roman"/>
          <w:b w:val="false"/>
          <w:i w:val="false"/>
          <w:color w:val="000000"/>
          <w:sz w:val="28"/>
        </w:rPr>
        <w:t xml:space="preserve">
берешектің артуы (кемуі)                      25 </w:t>
      </w:r>
      <w:r>
        <w:br/>
      </w:r>
      <w:r>
        <w:rPr>
          <w:rFonts w:ascii="Times New Roman"/>
          <w:b w:val="false"/>
          <w:i w:val="false"/>
          <w:color w:val="000000"/>
          <w:sz w:val="28"/>
        </w:rPr>
        <w:t xml:space="preserve">
"Кері РЕПО" операциясының (артуы) кемуі       26 </w:t>
      </w:r>
      <w:r>
        <w:br/>
      </w:r>
      <w:r>
        <w:rPr>
          <w:rFonts w:ascii="Times New Roman"/>
          <w:b w:val="false"/>
          <w:i w:val="false"/>
          <w:color w:val="000000"/>
          <w:sz w:val="28"/>
        </w:rPr>
        <w:t xml:space="preserve">
Болашақ кезеңдер шығыстарының (артуы) кемуі   27 </w:t>
      </w:r>
      <w:r>
        <w:br/>
      </w:r>
      <w:r>
        <w:rPr>
          <w:rFonts w:ascii="Times New Roman"/>
          <w:b w:val="false"/>
          <w:i w:val="false"/>
          <w:color w:val="000000"/>
          <w:sz w:val="28"/>
        </w:rPr>
        <w:t xml:space="preserve">
Басқа да міндеттемелердің (артуы) кемуі       28 </w:t>
      </w:r>
    </w:p>
    <w:p>
      <w:pPr>
        <w:spacing w:after="0"/>
        <w:ind w:left="0"/>
        <w:jc w:val="both"/>
      </w:pPr>
      <w:r>
        <w:rPr>
          <w:rFonts w:ascii="Times New Roman"/>
          <w:b w:val="false"/>
          <w:i w:val="false"/>
          <w:color w:val="000000"/>
          <w:sz w:val="28"/>
        </w:rPr>
        <w:t xml:space="preserve">Операциялық қызмет нәтижесінде </w:t>
      </w:r>
      <w:r>
        <w:br/>
      </w:r>
      <w:r>
        <w:rPr>
          <w:rFonts w:ascii="Times New Roman"/>
          <w:b w:val="false"/>
          <w:i w:val="false"/>
          <w:color w:val="000000"/>
          <w:sz w:val="28"/>
        </w:rPr>
        <w:t xml:space="preserve">
ақшаның артуы және кемуі </w:t>
      </w:r>
    </w:p>
    <w:p>
      <w:pPr>
        <w:spacing w:after="0"/>
        <w:ind w:left="0"/>
        <w:jc w:val="both"/>
      </w:pPr>
      <w:r>
        <w:rPr>
          <w:rFonts w:ascii="Times New Roman"/>
          <w:b w:val="false"/>
          <w:i w:val="false"/>
          <w:color w:val="000000"/>
          <w:sz w:val="28"/>
        </w:rPr>
        <w:t xml:space="preserve">Төленген корпоративтік табыс салығы           29 </w:t>
      </w:r>
    </w:p>
    <w:p>
      <w:pPr>
        <w:spacing w:after="0"/>
        <w:ind w:left="0"/>
        <w:jc w:val="both"/>
      </w:pPr>
      <w:r>
        <w:rPr>
          <w:rFonts w:ascii="Times New Roman"/>
          <w:b w:val="false"/>
          <w:i w:val="false"/>
          <w:color w:val="000000"/>
          <w:sz w:val="28"/>
        </w:rPr>
        <w:t xml:space="preserve">Салық салынғаннан кейінгі операциялық </w:t>
      </w:r>
      <w:r>
        <w:br/>
      </w:r>
      <w:r>
        <w:rPr>
          <w:rFonts w:ascii="Times New Roman"/>
          <w:b w:val="false"/>
          <w:i w:val="false"/>
          <w:color w:val="000000"/>
          <w:sz w:val="28"/>
        </w:rPr>
        <w:t xml:space="preserve">
қызметтен түскен ақшаның жиынтық </w:t>
      </w:r>
      <w:r>
        <w:br/>
      </w:r>
      <w:r>
        <w:rPr>
          <w:rFonts w:ascii="Times New Roman"/>
          <w:b w:val="false"/>
          <w:i w:val="false"/>
          <w:color w:val="000000"/>
          <w:sz w:val="28"/>
        </w:rPr>
        <w:t xml:space="preserve">
артуы және кемуі </w:t>
      </w:r>
    </w:p>
    <w:p>
      <w:pPr>
        <w:spacing w:after="0"/>
        <w:ind w:left="0"/>
        <w:jc w:val="both"/>
      </w:pPr>
      <w:r>
        <w:rPr>
          <w:rFonts w:ascii="Times New Roman"/>
          <w:b w:val="false"/>
          <w:i w:val="false"/>
          <w:color w:val="000000"/>
          <w:sz w:val="28"/>
        </w:rPr>
        <w:t xml:space="preserve">Инвестициялық қызметке байланысты </w:t>
      </w:r>
      <w:r>
        <w:br/>
      </w:r>
      <w:r>
        <w:rPr>
          <w:rFonts w:ascii="Times New Roman"/>
          <w:b w:val="false"/>
          <w:i w:val="false"/>
          <w:color w:val="000000"/>
          <w:sz w:val="28"/>
        </w:rPr>
        <w:t xml:space="preserve">
ақшалай түсімдер және төлемдер </w:t>
      </w:r>
      <w:r>
        <w:br/>
      </w:r>
      <w:r>
        <w:rPr>
          <w:rFonts w:ascii="Times New Roman"/>
          <w:b w:val="false"/>
          <w:i w:val="false"/>
          <w:color w:val="000000"/>
          <w:sz w:val="28"/>
        </w:rPr>
        <w:t xml:space="preserve">
Өтелгенге дейін ұсталатын бағалы </w:t>
      </w:r>
      <w:r>
        <w:br/>
      </w:r>
      <w:r>
        <w:rPr>
          <w:rFonts w:ascii="Times New Roman"/>
          <w:b w:val="false"/>
          <w:i w:val="false"/>
          <w:color w:val="000000"/>
          <w:sz w:val="28"/>
        </w:rPr>
        <w:t xml:space="preserve">
қағаздар сатып алу (сату)                      30 </w:t>
      </w:r>
      <w:r>
        <w:br/>
      </w:r>
      <w:r>
        <w:rPr>
          <w:rFonts w:ascii="Times New Roman"/>
          <w:b w:val="false"/>
          <w:i w:val="false"/>
          <w:color w:val="000000"/>
          <w:sz w:val="28"/>
        </w:rPr>
        <w:t xml:space="preserve">
Негізгі құрал-жабдықтар және </w:t>
      </w:r>
      <w:r>
        <w:br/>
      </w:r>
      <w:r>
        <w:rPr>
          <w:rFonts w:ascii="Times New Roman"/>
          <w:b w:val="false"/>
          <w:i w:val="false"/>
          <w:color w:val="000000"/>
          <w:sz w:val="28"/>
        </w:rPr>
        <w:t xml:space="preserve">
материал емес активтер сатып алу               31 </w:t>
      </w:r>
      <w:r>
        <w:br/>
      </w:r>
      <w:r>
        <w:rPr>
          <w:rFonts w:ascii="Times New Roman"/>
          <w:b w:val="false"/>
          <w:i w:val="false"/>
          <w:color w:val="000000"/>
          <w:sz w:val="28"/>
        </w:rPr>
        <w:t xml:space="preserve">
Негізгі құрал-жабдықтар және </w:t>
      </w:r>
      <w:r>
        <w:br/>
      </w:r>
      <w:r>
        <w:rPr>
          <w:rFonts w:ascii="Times New Roman"/>
          <w:b w:val="false"/>
          <w:i w:val="false"/>
          <w:color w:val="000000"/>
          <w:sz w:val="28"/>
        </w:rPr>
        <w:t xml:space="preserve">
материал емес активтер сату                    32 </w:t>
      </w:r>
      <w:r>
        <w:br/>
      </w:r>
      <w:r>
        <w:rPr>
          <w:rFonts w:ascii="Times New Roman"/>
          <w:b w:val="false"/>
          <w:i w:val="false"/>
          <w:color w:val="000000"/>
          <w:sz w:val="28"/>
        </w:rPr>
        <w:t xml:space="preserve">
Басқа заңды тұлғалардың капиталына </w:t>
      </w:r>
      <w:r>
        <w:br/>
      </w:r>
      <w:r>
        <w:rPr>
          <w:rFonts w:ascii="Times New Roman"/>
          <w:b w:val="false"/>
          <w:i w:val="false"/>
          <w:color w:val="000000"/>
          <w:sz w:val="28"/>
        </w:rPr>
        <w:t xml:space="preserve">
салынған инвестициялар                         33 </w:t>
      </w:r>
      <w:r>
        <w:br/>
      </w:r>
      <w:r>
        <w:rPr>
          <w:rFonts w:ascii="Times New Roman"/>
          <w:b w:val="false"/>
          <w:i w:val="false"/>
          <w:color w:val="000000"/>
          <w:sz w:val="28"/>
        </w:rPr>
        <w:t xml:space="preserve">
Басқа да түсімдер мен төлемдер                 34 </w:t>
      </w:r>
      <w:r>
        <w:br/>
      </w:r>
      <w:r>
        <w:rPr>
          <w:rFonts w:ascii="Times New Roman"/>
          <w:b w:val="false"/>
          <w:i w:val="false"/>
          <w:color w:val="000000"/>
          <w:sz w:val="28"/>
        </w:rPr>
        <w:t xml:space="preserve">
Инвестициялық қызметтен түскен </w:t>
      </w:r>
      <w:r>
        <w:br/>
      </w:r>
      <w:r>
        <w:rPr>
          <w:rFonts w:ascii="Times New Roman"/>
          <w:b w:val="false"/>
          <w:i w:val="false"/>
          <w:color w:val="000000"/>
          <w:sz w:val="28"/>
        </w:rPr>
        <w:t xml:space="preserve">
ақшаның жиынтық артуы және кемуі </w:t>
      </w:r>
    </w:p>
    <w:p>
      <w:pPr>
        <w:spacing w:after="0"/>
        <w:ind w:left="0"/>
        <w:jc w:val="both"/>
      </w:pPr>
      <w:r>
        <w:rPr>
          <w:rFonts w:ascii="Times New Roman"/>
          <w:b w:val="false"/>
          <w:i w:val="false"/>
          <w:color w:val="000000"/>
          <w:sz w:val="28"/>
        </w:rPr>
        <w:t xml:space="preserve">Қаржылық қызметке байланысты </w:t>
      </w:r>
      <w:r>
        <w:br/>
      </w:r>
      <w:r>
        <w:rPr>
          <w:rFonts w:ascii="Times New Roman"/>
          <w:b w:val="false"/>
          <w:i w:val="false"/>
          <w:color w:val="000000"/>
          <w:sz w:val="28"/>
        </w:rPr>
        <w:t xml:space="preserve">
ақшалай түсімдер мен төлемдер </w:t>
      </w:r>
      <w:r>
        <w:br/>
      </w:r>
      <w:r>
        <w:rPr>
          <w:rFonts w:ascii="Times New Roman"/>
          <w:b w:val="false"/>
          <w:i w:val="false"/>
          <w:color w:val="000000"/>
          <w:sz w:val="28"/>
        </w:rPr>
        <w:t xml:space="preserve">
Акциялар шығару                                35 </w:t>
      </w:r>
      <w:r>
        <w:br/>
      </w:r>
      <w:r>
        <w:rPr>
          <w:rFonts w:ascii="Times New Roman"/>
          <w:b w:val="false"/>
          <w:i w:val="false"/>
          <w:color w:val="000000"/>
          <w:sz w:val="28"/>
        </w:rPr>
        <w:t xml:space="preserve">
Акциялардың алынып қойылуы                     36 </w:t>
      </w:r>
      <w:r>
        <w:br/>
      </w:r>
      <w:r>
        <w:rPr>
          <w:rFonts w:ascii="Times New Roman"/>
          <w:b w:val="false"/>
          <w:i w:val="false"/>
          <w:color w:val="000000"/>
          <w:sz w:val="28"/>
        </w:rPr>
        <w:t xml:space="preserve">
Алынған заемдар                                37 </w:t>
      </w:r>
      <w:r>
        <w:br/>
      </w:r>
      <w:r>
        <w:rPr>
          <w:rFonts w:ascii="Times New Roman"/>
          <w:b w:val="false"/>
          <w:i w:val="false"/>
          <w:color w:val="000000"/>
          <w:sz w:val="28"/>
        </w:rPr>
        <w:t xml:space="preserve">
Дивидендтер төлеу                              38 </w:t>
      </w:r>
      <w:r>
        <w:br/>
      </w:r>
      <w:r>
        <w:rPr>
          <w:rFonts w:ascii="Times New Roman"/>
          <w:b w:val="false"/>
          <w:i w:val="false"/>
          <w:color w:val="000000"/>
          <w:sz w:val="28"/>
        </w:rPr>
        <w:t xml:space="preserve">
Азшылық үлесінің өсуі (азаюы)                  39** </w:t>
      </w:r>
      <w:r>
        <w:br/>
      </w:r>
      <w:r>
        <w:rPr>
          <w:rFonts w:ascii="Times New Roman"/>
          <w:b w:val="false"/>
          <w:i w:val="false"/>
          <w:color w:val="000000"/>
          <w:sz w:val="28"/>
        </w:rPr>
        <w:t xml:space="preserve">
Басқа да түсімдер мен төлемдер                 40 </w:t>
      </w:r>
      <w:r>
        <w:br/>
      </w:r>
      <w:r>
        <w:rPr>
          <w:rFonts w:ascii="Times New Roman"/>
          <w:b w:val="false"/>
          <w:i w:val="false"/>
          <w:color w:val="000000"/>
          <w:sz w:val="28"/>
        </w:rPr>
        <w:t xml:space="preserve">
Қаржылық қызметтен түскен </w:t>
      </w:r>
      <w:r>
        <w:br/>
      </w:r>
      <w:r>
        <w:rPr>
          <w:rFonts w:ascii="Times New Roman"/>
          <w:b w:val="false"/>
          <w:i w:val="false"/>
          <w:color w:val="000000"/>
          <w:sz w:val="28"/>
        </w:rPr>
        <w:t xml:space="preserve">
ақшаның жиынтық артуы және кемуі </w:t>
      </w:r>
    </w:p>
    <w:p>
      <w:pPr>
        <w:spacing w:after="0"/>
        <w:ind w:left="0"/>
        <w:jc w:val="both"/>
      </w:pPr>
      <w:r>
        <w:rPr>
          <w:rFonts w:ascii="Times New Roman"/>
          <w:b w:val="false"/>
          <w:i w:val="false"/>
          <w:color w:val="000000"/>
          <w:sz w:val="28"/>
        </w:rPr>
        <w:t xml:space="preserve">Ақшаның есепті кезеңдегі таза </w:t>
      </w:r>
      <w:r>
        <w:br/>
      </w:r>
      <w:r>
        <w:rPr>
          <w:rFonts w:ascii="Times New Roman"/>
          <w:b w:val="false"/>
          <w:i w:val="false"/>
          <w:color w:val="000000"/>
          <w:sz w:val="28"/>
        </w:rPr>
        <w:t xml:space="preserve">
жиынтық өсуі және азаюы </w:t>
      </w:r>
    </w:p>
    <w:p>
      <w:pPr>
        <w:spacing w:after="0"/>
        <w:ind w:left="0"/>
        <w:jc w:val="both"/>
      </w:pPr>
      <w:r>
        <w:rPr>
          <w:rFonts w:ascii="Times New Roman"/>
          <w:b w:val="false"/>
          <w:i w:val="false"/>
          <w:color w:val="000000"/>
          <w:sz w:val="28"/>
        </w:rPr>
        <w:t xml:space="preserve">Есепті кезең басындағы ақша және ақша </w:t>
      </w:r>
      <w:r>
        <w:br/>
      </w:r>
      <w:r>
        <w:rPr>
          <w:rFonts w:ascii="Times New Roman"/>
          <w:b w:val="false"/>
          <w:i w:val="false"/>
          <w:color w:val="000000"/>
          <w:sz w:val="28"/>
        </w:rPr>
        <w:t xml:space="preserve">
баламаларының қалдығы                          41 </w:t>
      </w:r>
      <w:r>
        <w:br/>
      </w:r>
      <w:r>
        <w:rPr>
          <w:rFonts w:ascii="Times New Roman"/>
          <w:b w:val="false"/>
          <w:i w:val="false"/>
          <w:color w:val="000000"/>
          <w:sz w:val="28"/>
        </w:rPr>
        <w:t xml:space="preserve">
Есепті кезең аяғындағы ақша және ақша </w:t>
      </w:r>
      <w:r>
        <w:br/>
      </w:r>
      <w:r>
        <w:rPr>
          <w:rFonts w:ascii="Times New Roman"/>
          <w:b w:val="false"/>
          <w:i w:val="false"/>
          <w:color w:val="000000"/>
          <w:sz w:val="28"/>
        </w:rPr>
        <w:t xml:space="preserve">
баламаларының қалдығы                          42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2-бағанда қаржылық есептің түсіндірме жазбасында немесе қосымшаларында көрсетілген баптар бойынша ескертулердің нөмірлері көрсетіледі </w:t>
      </w:r>
      <w:r>
        <w:br/>
      </w:r>
      <w:r>
        <w:rPr>
          <w:rFonts w:ascii="Times New Roman"/>
          <w:b w:val="false"/>
          <w:i w:val="false"/>
          <w:color w:val="000000"/>
          <w:sz w:val="28"/>
        </w:rPr>
        <w:t xml:space="preserve">
      ** Осы жол шоғырландырылған қаржылық есеп жасау кезінде толтырылады </w:t>
      </w:r>
    </w:p>
    <w:p>
      <w:pPr>
        <w:spacing w:after="0"/>
        <w:ind w:left="0"/>
        <w:jc w:val="both"/>
      </w:pPr>
      <w:r>
        <w:rPr>
          <w:rFonts w:ascii="Times New Roman"/>
          <w:b w:val="false"/>
          <w:i w:val="false"/>
          <w:color w:val="000000"/>
          <w:sz w:val="28"/>
        </w:rPr>
        <w:t xml:space="preserve">      Бірінші басшы _____________________ күні ______________ </w:t>
      </w:r>
      <w:r>
        <w:br/>
      </w:r>
      <w:r>
        <w:rPr>
          <w:rFonts w:ascii="Times New Roman"/>
          <w:b w:val="false"/>
          <w:i w:val="false"/>
          <w:color w:val="000000"/>
          <w:sz w:val="28"/>
        </w:rPr>
        <w:t xml:space="preserve">
      Бас бухгалтер _____________________ күні ______________ </w:t>
      </w:r>
      <w:r>
        <w:br/>
      </w:r>
      <w:r>
        <w:rPr>
          <w:rFonts w:ascii="Times New Roman"/>
          <w:b w:val="false"/>
          <w:i w:val="false"/>
          <w:color w:val="000000"/>
          <w:sz w:val="28"/>
        </w:rPr>
        <w:t xml:space="preserve">
      Орындаушы __________________ </w:t>
      </w:r>
    </w:p>
    <w:p>
      <w:pPr>
        <w:spacing w:after="0"/>
        <w:ind w:left="0"/>
        <w:jc w:val="both"/>
      </w:pPr>
      <w:r>
        <w:rPr>
          <w:rFonts w:ascii="Times New Roman"/>
          <w:b w:val="false"/>
          <w:i w:val="false"/>
          <w:color w:val="000000"/>
          <w:sz w:val="28"/>
        </w:rPr>
        <w:t xml:space="preserve">      Мөрдің орны </w:t>
      </w:r>
    </w:p>
    <w:bookmarkStart w:name="z10"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4-қосымша </w:t>
      </w:r>
    </w:p>
    <w:bookmarkEnd w:id="4"/>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Қ аулысымен . </w:t>
      </w:r>
    </w:p>
    <w:p>
      <w:pPr>
        <w:spacing w:after="0"/>
        <w:ind w:left="0"/>
        <w:jc w:val="both"/>
      </w:pPr>
      <w:r>
        <w:rPr>
          <w:rFonts w:ascii="Times New Roman"/>
          <w:b/>
          <w:i w:val="false"/>
          <w:color w:val="000000"/>
          <w:sz w:val="28"/>
        </w:rPr>
        <w:t xml:space="preserve">   ________________________сақтандыру (қайта сақтандыру) </w:t>
      </w:r>
      <w:r>
        <w:br/>
      </w:r>
      <w:r>
        <w:rPr>
          <w:rFonts w:ascii="Times New Roman"/>
          <w:b w:val="false"/>
          <w:i w:val="false"/>
          <w:color w:val="000000"/>
          <w:sz w:val="28"/>
        </w:rPr>
        <w:t>
</w:t>
      </w:r>
      <w:r>
        <w:rPr>
          <w:rFonts w:ascii="Times New Roman"/>
          <w:b/>
          <w:i w:val="false"/>
          <w:color w:val="000000"/>
          <w:sz w:val="28"/>
        </w:rPr>
        <w:t xml:space="preserve">                ұйымының/сақтандыру брокерінің </w:t>
      </w:r>
      <w:r>
        <w:br/>
      </w:r>
      <w:r>
        <w:rPr>
          <w:rFonts w:ascii="Times New Roman"/>
          <w:b w:val="false"/>
          <w:i w:val="false"/>
          <w:color w:val="000000"/>
          <w:sz w:val="28"/>
        </w:rPr>
        <w:t>
</w:t>
      </w:r>
      <w:r>
        <w:rPr>
          <w:rFonts w:ascii="Times New Roman"/>
          <w:b/>
          <w:i w:val="false"/>
          <w:color w:val="000000"/>
          <w:sz w:val="28"/>
        </w:rPr>
        <w:t xml:space="preserve">      200_жылғы "__"____________________жағдай бойынша </w:t>
      </w:r>
      <w:r>
        <w:br/>
      </w:r>
      <w:r>
        <w:rPr>
          <w:rFonts w:ascii="Times New Roman"/>
          <w:b w:val="false"/>
          <w:i w:val="false"/>
          <w:color w:val="000000"/>
          <w:sz w:val="28"/>
        </w:rPr>
        <w:t>
</w:t>
      </w:r>
      <w:r>
        <w:rPr>
          <w:rFonts w:ascii="Times New Roman"/>
          <w:b/>
          <w:i w:val="false"/>
          <w:color w:val="000000"/>
          <w:sz w:val="28"/>
        </w:rPr>
        <w:t xml:space="preserve">капиталындағы өзгерістер туралы шоғырландырылмаған есебі </w:t>
      </w:r>
      <w:r>
        <w:br/>
      </w:r>
      <w:r>
        <w:rPr>
          <w:rFonts w:ascii="Times New Roman"/>
          <w:b w:val="false"/>
          <w:i w:val="false"/>
          <w:color w:val="000000"/>
          <w:sz w:val="28"/>
        </w:rPr>
        <w:t>
</w:t>
      </w:r>
      <w:r>
        <w:rPr>
          <w:rFonts w:ascii="Times New Roman"/>
          <w:b/>
          <w:i w:val="false"/>
          <w:color w:val="000000"/>
          <w:sz w:val="28"/>
        </w:rPr>
        <w:t xml:space="preserve">(капиталындағы өзгерістер туралы шоғырландырылған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133"/>
        <w:gridCol w:w="1313"/>
        <w:gridCol w:w="1173"/>
        <w:gridCol w:w="1373"/>
        <w:gridCol w:w="1233"/>
        <w:gridCol w:w="1313"/>
        <w:gridCol w:w="1413"/>
      </w:tblGrid>
      <w:tr>
        <w:trPr>
          <w:trHeight w:val="45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лықтың үлесі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ғылық капи- </w:t>
            </w:r>
            <w:r>
              <w:br/>
            </w:r>
            <w:r>
              <w:rPr>
                <w:rFonts w:ascii="Times New Roman"/>
                <w:b w:val="false"/>
                <w:i w:val="false"/>
                <w:color w:val="000000"/>
                <w:sz w:val="20"/>
              </w:rPr>
              <w:t xml:space="preserve">
тал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 </w:t>
            </w:r>
            <w:r>
              <w:br/>
            </w:r>
            <w:r>
              <w:rPr>
                <w:rFonts w:ascii="Times New Roman"/>
                <w:b w:val="false"/>
                <w:i w:val="false"/>
                <w:color w:val="000000"/>
                <w:sz w:val="20"/>
              </w:rPr>
              <w:t xml:space="preserve">
рвтер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пайда (зиян)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 </w:t>
            </w:r>
            <w:r>
              <w:br/>
            </w:r>
            <w:r>
              <w:rPr>
                <w:rFonts w:ascii="Times New Roman"/>
                <w:b w:val="false"/>
                <w:i w:val="false"/>
                <w:color w:val="000000"/>
                <w:sz w:val="20"/>
              </w:rPr>
              <w:t xml:space="preserve">
дағы өзгеріс- </w:t>
            </w:r>
            <w:r>
              <w:br/>
            </w:r>
            <w:r>
              <w:rPr>
                <w:rFonts w:ascii="Times New Roman"/>
                <w:b w:val="false"/>
                <w:i w:val="false"/>
                <w:color w:val="000000"/>
                <w:sz w:val="20"/>
              </w:rPr>
              <w:t xml:space="preserve">
тер және қате- </w:t>
            </w:r>
            <w:r>
              <w:br/>
            </w:r>
            <w:r>
              <w:rPr>
                <w:rFonts w:ascii="Times New Roman"/>
                <w:b w:val="false"/>
                <w:i w:val="false"/>
                <w:color w:val="000000"/>
                <w:sz w:val="20"/>
              </w:rPr>
              <w:t xml:space="preserve">
лерді түзету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 қайта </w:t>
            </w:r>
            <w:r>
              <w:br/>
            </w:r>
            <w:r>
              <w:rPr>
                <w:rFonts w:ascii="Times New Roman"/>
                <w:b w:val="false"/>
                <w:i w:val="false"/>
                <w:color w:val="000000"/>
                <w:sz w:val="20"/>
              </w:rPr>
              <w:t xml:space="preserve">
бағалау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 </w:t>
            </w:r>
            <w:r>
              <w:br/>
            </w:r>
            <w:r>
              <w:rPr>
                <w:rFonts w:ascii="Times New Roman"/>
                <w:b w:val="false"/>
                <w:i w:val="false"/>
                <w:color w:val="000000"/>
                <w:sz w:val="20"/>
              </w:rPr>
              <w:t xml:space="preserve">
ған қолда бар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құнының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аударымдар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тардың жинақ- </w:t>
            </w:r>
            <w:r>
              <w:br/>
            </w:r>
            <w:r>
              <w:rPr>
                <w:rFonts w:ascii="Times New Roman"/>
                <w:b w:val="false"/>
                <w:i w:val="false"/>
                <w:color w:val="000000"/>
                <w:sz w:val="20"/>
              </w:rPr>
              <w:t xml:space="preserve">
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 </w:t>
            </w:r>
            <w:r>
              <w:br/>
            </w:r>
            <w:r>
              <w:rPr>
                <w:rFonts w:ascii="Times New Roman"/>
                <w:b w:val="false"/>
                <w:i w:val="false"/>
                <w:color w:val="000000"/>
                <w:sz w:val="20"/>
              </w:rPr>
              <w:t xml:space="preserve">
дағы өзгеріс- </w:t>
            </w:r>
            <w:r>
              <w:br/>
            </w:r>
            <w:r>
              <w:rPr>
                <w:rFonts w:ascii="Times New Roman"/>
                <w:b w:val="false"/>
                <w:i w:val="false"/>
                <w:color w:val="000000"/>
                <w:sz w:val="20"/>
              </w:rPr>
              <w:t xml:space="preserve">
тер және қате- </w:t>
            </w:r>
            <w:r>
              <w:br/>
            </w:r>
            <w:r>
              <w:rPr>
                <w:rFonts w:ascii="Times New Roman"/>
                <w:b w:val="false"/>
                <w:i w:val="false"/>
                <w:color w:val="000000"/>
                <w:sz w:val="20"/>
              </w:rPr>
              <w:t xml:space="preserve">
лерді түзету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нің басындағы </w:t>
            </w:r>
            <w:r>
              <w:br/>
            </w:r>
            <w:r>
              <w:rPr>
                <w:rFonts w:ascii="Times New Roman"/>
                <w:b w:val="false"/>
                <w:i w:val="false"/>
                <w:color w:val="000000"/>
                <w:sz w:val="20"/>
              </w:rPr>
              <w:t xml:space="preserve">
қайта саналған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 </w:t>
            </w:r>
            <w:r>
              <w:br/>
            </w:r>
            <w:r>
              <w:rPr>
                <w:rFonts w:ascii="Times New Roman"/>
                <w:b w:val="false"/>
                <w:i w:val="false"/>
                <w:color w:val="000000"/>
                <w:sz w:val="20"/>
              </w:rPr>
              <w:t xml:space="preserve">
ған қолда бар </w:t>
            </w:r>
            <w:r>
              <w:br/>
            </w:r>
            <w:r>
              <w:rPr>
                <w:rFonts w:ascii="Times New Roman"/>
                <w:b w:val="false"/>
                <w:i w:val="false"/>
                <w:color w:val="000000"/>
                <w:sz w:val="20"/>
              </w:rPr>
              <w:t xml:space="preserve">
бағалы қағаз- </w:t>
            </w:r>
            <w:r>
              <w:br/>
            </w:r>
            <w:r>
              <w:rPr>
                <w:rFonts w:ascii="Times New Roman"/>
                <w:b w:val="false"/>
                <w:i w:val="false"/>
                <w:color w:val="000000"/>
                <w:sz w:val="20"/>
              </w:rPr>
              <w:t xml:space="preserve">
дар құнының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w:t>
            </w:r>
            <w:r>
              <w:br/>
            </w:r>
            <w:r>
              <w:rPr>
                <w:rFonts w:ascii="Times New Roman"/>
                <w:b w:val="false"/>
                <w:i w:val="false"/>
                <w:color w:val="000000"/>
                <w:sz w:val="20"/>
              </w:rPr>
              <w:t xml:space="preserve">
хеджирлеу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 </w:t>
            </w:r>
            <w:r>
              <w:br/>
            </w:r>
            <w:r>
              <w:rPr>
                <w:rFonts w:ascii="Times New Roman"/>
                <w:b w:val="false"/>
                <w:i w:val="false"/>
                <w:color w:val="000000"/>
                <w:sz w:val="20"/>
              </w:rPr>
              <w:t xml:space="preserve">
циялардан </w:t>
            </w:r>
            <w:r>
              <w:br/>
            </w:r>
            <w:r>
              <w:rPr>
                <w:rFonts w:ascii="Times New Roman"/>
                <w:b w:val="false"/>
                <w:i w:val="false"/>
                <w:color w:val="000000"/>
                <w:sz w:val="20"/>
              </w:rPr>
              <w:t xml:space="preserve">
түскен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тікелей өзінде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пайда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w:t>
            </w:r>
            <w:r>
              <w:br/>
            </w:r>
            <w:r>
              <w:rPr>
                <w:rFonts w:ascii="Times New Roman"/>
                <w:b w:val="false"/>
                <w:i w:val="false"/>
                <w:color w:val="000000"/>
                <w:sz w:val="20"/>
              </w:rPr>
              <w:t xml:space="preserve">
барлық пайда </w:t>
            </w:r>
            <w:r>
              <w:br/>
            </w:r>
            <w:r>
              <w:rPr>
                <w:rFonts w:ascii="Times New Roman"/>
                <w:b w:val="false"/>
                <w:i w:val="false"/>
                <w:color w:val="000000"/>
                <w:sz w:val="20"/>
              </w:rPr>
              <w:t xml:space="preserve">
(зиян)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w:t>
            </w:r>
            <w:r>
              <w:br/>
            </w:r>
            <w:r>
              <w:rPr>
                <w:rFonts w:ascii="Times New Roman"/>
                <w:b w:val="false"/>
                <w:i w:val="false"/>
                <w:color w:val="000000"/>
                <w:sz w:val="20"/>
              </w:rPr>
              <w:t xml:space="preserve">
эмиссиялау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(жарналар)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аударымдар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 </w:t>
            </w:r>
            <w:r>
              <w:br/>
            </w:r>
            <w:r>
              <w:rPr>
                <w:rFonts w:ascii="Times New Roman"/>
                <w:b w:val="false"/>
                <w:i w:val="false"/>
                <w:color w:val="000000"/>
                <w:sz w:val="20"/>
              </w:rPr>
              <w:t xml:space="preserve">
тардың жинақ- </w:t>
            </w:r>
            <w:r>
              <w:br/>
            </w:r>
            <w:r>
              <w:rPr>
                <w:rFonts w:ascii="Times New Roman"/>
                <w:b w:val="false"/>
                <w:i w:val="false"/>
                <w:color w:val="000000"/>
                <w:sz w:val="20"/>
              </w:rPr>
              <w:t xml:space="preserve">
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сальдо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ұйымдары болмағанда сақтандыру (қайта сақтандыру) ұйымдары және сақтандыру брокерлері 2-6-бағандарды толтырады. </w:t>
      </w:r>
    </w:p>
    <w:p>
      <w:pPr>
        <w:spacing w:after="0"/>
        <w:ind w:left="0"/>
        <w:jc w:val="both"/>
      </w:pPr>
      <w:r>
        <w:rPr>
          <w:rFonts w:ascii="Times New Roman"/>
          <w:b w:val="false"/>
          <w:i w:val="false"/>
          <w:color w:val="000000"/>
          <w:sz w:val="28"/>
        </w:rPr>
        <w:t xml:space="preserve">      Бірінші басшы __________________________ күні______________ </w:t>
      </w:r>
      <w:r>
        <w:br/>
      </w:r>
      <w:r>
        <w:rPr>
          <w:rFonts w:ascii="Times New Roman"/>
          <w:b w:val="false"/>
          <w:i w:val="false"/>
          <w:color w:val="000000"/>
          <w:sz w:val="28"/>
        </w:rPr>
        <w:t xml:space="preserve">
      Бас бухгалтер __________________________ күні______________ </w:t>
      </w:r>
      <w:r>
        <w:br/>
      </w:r>
      <w:r>
        <w:rPr>
          <w:rFonts w:ascii="Times New Roman"/>
          <w:b w:val="false"/>
          <w:i w:val="false"/>
          <w:color w:val="000000"/>
          <w:sz w:val="28"/>
        </w:rPr>
        <w:t xml:space="preserve">
      Орындаушы_______________________________ </w:t>
      </w:r>
      <w:r>
        <w:br/>
      </w:r>
      <w:r>
        <w:rPr>
          <w:rFonts w:ascii="Times New Roman"/>
          <w:b w:val="false"/>
          <w:i w:val="false"/>
          <w:color w:val="000000"/>
          <w:sz w:val="28"/>
        </w:rPr>
        <w:t xml:space="preserve">
      Телефон_________________________________ </w:t>
      </w:r>
      <w:r>
        <w:br/>
      </w:r>
      <w:r>
        <w:rPr>
          <w:rFonts w:ascii="Times New Roman"/>
          <w:b w:val="false"/>
          <w:i w:val="false"/>
          <w:color w:val="000000"/>
          <w:sz w:val="28"/>
        </w:rPr>
        <w:t xml:space="preserve">
      Мөрдің орны </w:t>
      </w:r>
    </w:p>
    <w:bookmarkStart w:name="z11"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6 желтоқсандағы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ff0000"/>
          <w:sz w:val="28"/>
        </w:rPr>
        <w:t xml:space="preserve">      Ескерту: 5-қосымшаға өзгерту енгізілді - ҚР Ұлттық Банкі Басқармасының 2004.11.22. </w:t>
      </w:r>
      <w:r>
        <w:rPr>
          <w:rFonts w:ascii="Times New Roman"/>
          <w:b w:val="false"/>
          <w:i w:val="false"/>
          <w:color w:val="ff0000"/>
          <w:sz w:val="28"/>
        </w:rPr>
        <w:t xml:space="preserve">N 161 </w:t>
      </w:r>
      <w:r>
        <w:rPr>
          <w:rFonts w:ascii="Times New Roman"/>
          <w:b w:val="false"/>
          <w:i w:val="false"/>
          <w:color w:val="ff0000"/>
          <w:sz w:val="28"/>
        </w:rPr>
        <w:t xml:space="preserve">, 2007.07.20. </w:t>
      </w:r>
      <w:r>
        <w:rPr>
          <w:rFonts w:ascii="Times New Roman"/>
          <w:b w:val="false"/>
          <w:i w:val="false"/>
          <w:color w:val="ff0000"/>
          <w:sz w:val="28"/>
        </w:rPr>
        <w:t xml:space="preserve">N 86 </w:t>
      </w:r>
      <w:r>
        <w:rPr>
          <w:rFonts w:ascii="Times New Roman"/>
          <w:b w:val="false"/>
          <w:i w:val="false"/>
          <w:color w:val="ff0000"/>
          <w:sz w:val="28"/>
        </w:rPr>
        <w:t xml:space="preserve">(2007 жылғы 1 қазаннан бастап қолданысқа енгізіледі) Қ аулыларымен . </w:t>
      </w:r>
    </w:p>
    <w:bookmarkStart w:name="z7" w:id="6"/>
    <w:p>
      <w:pPr>
        <w:spacing w:after="0"/>
        <w:ind w:left="0"/>
        <w:jc w:val="left"/>
      </w:pPr>
      <w:r>
        <w:rPr>
          <w:rFonts w:ascii="Times New Roman"/>
          <w:b/>
          <w:i w:val="false"/>
          <w:color w:val="000000"/>
        </w:rPr>
        <w:t xml:space="preserve"> 
Шоғырландырылған (шоғырландырылмаған) қаржылық </w:t>
      </w:r>
      <w:r>
        <w:br/>
      </w:r>
      <w:r>
        <w:rPr>
          <w:rFonts w:ascii="Times New Roman"/>
          <w:b/>
          <w:i w:val="false"/>
          <w:color w:val="000000"/>
        </w:rPr>
        <w:t xml:space="preserve">
есепке түсіндірме жазбаны толтыру тәртібі </w:t>
      </w:r>
    </w:p>
    <w:bookmarkEnd w:id="6"/>
    <w:p>
      <w:pPr>
        <w:spacing w:after="0"/>
        <w:ind w:left="0"/>
        <w:jc w:val="both"/>
      </w:pPr>
      <w:r>
        <w:rPr>
          <w:rFonts w:ascii="Times New Roman"/>
          <w:b w:val="false"/>
          <w:i w:val="false"/>
          <w:color w:val="000000"/>
          <w:sz w:val="28"/>
        </w:rPr>
        <w:t xml:space="preserve">      1. Шоғырландырылған (шоғырландырылмаған) қаржылық есепке түсіндірме жазбаға мыналар кіруі тиіс: </w:t>
      </w:r>
      <w:r>
        <w:br/>
      </w:r>
      <w:r>
        <w:rPr>
          <w:rFonts w:ascii="Times New Roman"/>
          <w:b w:val="false"/>
          <w:i w:val="false"/>
          <w:color w:val="000000"/>
          <w:sz w:val="28"/>
        </w:rPr>
        <w:t xml:space="preserve">
      1) есепті кезеңде активтер мен міндеттемелер бойынша болған өзгерістер; </w:t>
      </w:r>
      <w:r>
        <w:br/>
      </w:r>
      <w:r>
        <w:rPr>
          <w:rFonts w:ascii="Times New Roman"/>
          <w:b w:val="false"/>
          <w:i w:val="false"/>
          <w:color w:val="000000"/>
          <w:sz w:val="28"/>
        </w:rPr>
        <w:t xml:space="preserve">
      2) есепті кезеңде қаржы-шаруашылық қызметінің нәтижелері бойынша болған өзгерістер; </w:t>
      </w:r>
      <w:r>
        <w:br/>
      </w:r>
      <w:r>
        <w:rPr>
          <w:rFonts w:ascii="Times New Roman"/>
          <w:b w:val="false"/>
          <w:i w:val="false"/>
          <w:color w:val="000000"/>
          <w:sz w:val="28"/>
        </w:rPr>
        <w:t xml:space="preserve">
      3) есепті кезеңде ақша қаражаты бойынша болған өзгерістер; </w:t>
      </w:r>
      <w:r>
        <w:br/>
      </w:r>
      <w:r>
        <w:rPr>
          <w:rFonts w:ascii="Times New Roman"/>
          <w:b w:val="false"/>
          <w:i w:val="false"/>
          <w:color w:val="000000"/>
          <w:sz w:val="28"/>
        </w:rPr>
        <w:t xml:space="preserve">
      4) есепті кезеңде капитал бойынша болған өзгерістер. </w:t>
      </w:r>
      <w:r>
        <w:br/>
      </w:r>
      <w:r>
        <w:rPr>
          <w:rFonts w:ascii="Times New Roman"/>
          <w:b w:val="false"/>
          <w:i w:val="false"/>
          <w:color w:val="000000"/>
          <w:sz w:val="28"/>
        </w:rPr>
        <w:t xml:space="preserve">
      2. Шоғырландырылған (шоғырландырылмаған) қаржылық есепке түсіндірме жазбада мынадай ақпарат, онымен шектелмей ашылуы тиіс: </w:t>
      </w:r>
      <w:r>
        <w:br/>
      </w:r>
      <w:r>
        <w:rPr>
          <w:rFonts w:ascii="Times New Roman"/>
          <w:b w:val="false"/>
          <w:i w:val="false"/>
          <w:color w:val="000000"/>
          <w:sz w:val="28"/>
        </w:rPr>
        <w:t xml:space="preserve">
      1) қауымдасқан және еншілес ұйымдардың тізімі, аффилиирлену туралы ақпарат - қарым-қатынас сипаты мен ауқымы; </w:t>
      </w:r>
      <w:r>
        <w:br/>
      </w:r>
      <w:r>
        <w:rPr>
          <w:rFonts w:ascii="Times New Roman"/>
          <w:b w:val="false"/>
          <w:i w:val="false"/>
          <w:color w:val="000000"/>
          <w:sz w:val="28"/>
        </w:rPr>
        <w:t xml:space="preserve">
      2) бас сақтандыру (қайта сақтандыру) ұйымы/сақтандыру брокері мен еншілес ұйымдары арасындағы өзара қарым-қатынас сипаты; </w:t>
      </w:r>
      <w:r>
        <w:br/>
      </w:r>
      <w:r>
        <w:rPr>
          <w:rFonts w:ascii="Times New Roman"/>
          <w:b w:val="false"/>
          <w:i w:val="false"/>
          <w:color w:val="000000"/>
          <w:sz w:val="28"/>
        </w:rPr>
        <w:t xml:space="preserve">
      3) атауы, тіркелген елі немесе орналасқан жері, оларға қатысу үлесі, дауыс беретін акциялар үлесі көрсетілген басқа аффилиирленген тұлғалардың тізімі; </w:t>
      </w:r>
      <w:r>
        <w:br/>
      </w:r>
      <w:r>
        <w:rPr>
          <w:rFonts w:ascii="Times New Roman"/>
          <w:b w:val="false"/>
          <w:i w:val="false"/>
          <w:color w:val="000000"/>
          <w:sz w:val="28"/>
        </w:rPr>
        <w:t xml:space="preserve">
      4) еншілес ұйымдарды сатып алудың немесе сатудың есепті және өткен кезеңдегі қаржылық көрсеткіштерге ықпалы; </w:t>
      </w:r>
      <w:r>
        <w:br/>
      </w:r>
      <w:r>
        <w:rPr>
          <w:rFonts w:ascii="Times New Roman"/>
          <w:b w:val="false"/>
          <w:i w:val="false"/>
          <w:color w:val="000000"/>
          <w:sz w:val="28"/>
        </w:rPr>
        <w:t xml:space="preserve">
      5) бас сақтандыру (қайта сақтандыру) ұйымы/сақтандыру брокері жеке қаржылық есебінде еншілес ұйымдарға инвестицияларды есепке алу үшін пайдаланылатын әдіс; </w:t>
      </w:r>
      <w:r>
        <w:br/>
      </w:r>
      <w:r>
        <w:rPr>
          <w:rFonts w:ascii="Times New Roman"/>
          <w:b w:val="false"/>
          <w:i w:val="false"/>
          <w:color w:val="000000"/>
          <w:sz w:val="28"/>
        </w:rPr>
        <w:t xml:space="preserve">
      6) қауымдасқан ұйымдарға инвестицияларды есепке алу үшін пайдаланылатын әдістер; </w:t>
      </w:r>
      <w:r>
        <w:br/>
      </w:r>
      <w:r>
        <w:rPr>
          <w:rFonts w:ascii="Times New Roman"/>
          <w:b w:val="false"/>
          <w:i w:val="false"/>
          <w:color w:val="000000"/>
          <w:sz w:val="28"/>
        </w:rPr>
        <w:t xml:space="preserve">
      7) еншілес ұйымның есебін шоғырландырылған қаржылық есепке енгізбеу себептері; </w:t>
      </w:r>
      <w:r>
        <w:br/>
      </w:r>
      <w:r>
        <w:rPr>
          <w:rFonts w:ascii="Times New Roman"/>
          <w:b w:val="false"/>
          <w:i w:val="false"/>
          <w:color w:val="000000"/>
          <w:sz w:val="28"/>
        </w:rPr>
        <w:t xml:space="preserve">
      8) шоғырландырылған қаржылық есеп баптарына есеп беру субъектілерінің есепке алу саясатының осы баптарында қолданылатын талаптарының әр түрлі болуы себепті жасау мүмкін болмаған түзетулер; </w:t>
      </w:r>
      <w:r>
        <w:br/>
      </w:r>
      <w:r>
        <w:rPr>
          <w:rFonts w:ascii="Times New Roman"/>
          <w:b w:val="false"/>
          <w:i w:val="false"/>
          <w:color w:val="000000"/>
          <w:sz w:val="28"/>
        </w:rPr>
        <w:t xml:space="preserve">
      9) жекелеген қаржылық есептердің біріктіруге, түзетуге және ауыстыруға жататын баптары, сондай-ақ шоғырландыру нәтижелері; </w:t>
      </w:r>
      <w:r>
        <w:br/>
      </w:r>
      <w:r>
        <w:rPr>
          <w:rFonts w:ascii="Times New Roman"/>
          <w:b w:val="false"/>
          <w:i w:val="false"/>
          <w:color w:val="000000"/>
          <w:sz w:val="28"/>
        </w:rPr>
        <w:t xml:space="preserve">
      10) азшылық үлесін құрайтын қатысушылардың атауын, олардың еншілес ұйымдарға қатысу үлесін көрсете отырып, азшылық үлесі туралы ақпарат; </w:t>
      </w:r>
      <w:r>
        <w:br/>
      </w:r>
      <w:r>
        <w:rPr>
          <w:rFonts w:ascii="Times New Roman"/>
          <w:b w:val="false"/>
          <w:i w:val="false"/>
          <w:color w:val="000000"/>
          <w:sz w:val="28"/>
        </w:rPr>
        <w:t xml:space="preserve">
      11) есеп беру субъектілерінің бірлескен қызметке қатысуы туралы ақпарат.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