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21d2" w14:textId="8da2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 кезеңіне арналған демографиялық дамытудың аймақтық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мәлихатының 2003 жылғы 8 сәуірдегі N№224/42-II шешімі. Астана қалалық Әділет басқармасында 2003 жылғы 16 мамырда N 267 тіркелді.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Астана қаласы мәслихатының 2003 жылғы 8 сәуiрдегi N 224/42-II "Демографиялық дамудың 2003-2005 жылдарға арналған аймақтық бағдарламасы туралы" шешiмi (Нормативтiк-құқықтық актiлердi мемлекеттiк тiркеу реестрiнде 267 нөмiрмен тiркелген, 2003 жылғы 30 желтоқсанда "Астана ақшамы"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әкімдігі ұсынған 2003-2005 жылдар кезеңіне арналған демографиялық дамытудың аймақтық бағдарламасын қарап, Қазақстан Республикасы Конституциясының 
</w:t>
      </w:r>
      <w:r>
        <w:rPr>
          <w:rFonts w:ascii="Times New Roman"/>
          <w:b w:val="false"/>
          <w:i w:val="false"/>
          <w:color w:val="000000"/>
          <w:sz w:val="28"/>
        </w:rPr>
        <w:t xml:space="preserve"> 86-бабын </w:t>
      </w:r>
      <w:r>
        <w:rPr>
          <w:rFonts w:ascii="Times New Roman"/>
          <w:b w:val="false"/>
          <w:i w:val="false"/>
          <w:color w:val="000000"/>
          <w:sz w:val="28"/>
        </w:rPr>
        <w:t>
 және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Астана қаласының мәслихаты былай деп 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2003-2005 жылдар кезеңіне арналған демографиялық дамытудың аймақтық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Көші-қон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демография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Денсаулық сақтау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Статистика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Білім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Қалалық салауатты өмір салтын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орталығының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 және шағын бизнесті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Тұрғын үй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Ақпарат және қоғамдық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келісім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Көші-қон полициясы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w:t>
      </w:r>
      <w:r>
        <w:br/>
      </w:r>
      <w:r>
        <w:rPr>
          <w:rFonts w:ascii="Times New Roman"/>
          <w:b w:val="false"/>
          <w:i w:val="false"/>
          <w:color w:val="000000"/>
          <w:sz w:val="28"/>
        </w:rPr>
        <w:t>
N№224/42-II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 КЕЗЕҢІНЕ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ДЕМОГРАФИЯЛЫҚ ДАМЫТУДЫҢ АЙМАҚТЫҚ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2003-2005 жылдар кезеңіне арналған демографиялық
</w:t>
      </w:r>
      <w:r>
        <w:br/>
      </w:r>
      <w:r>
        <w:rPr>
          <w:rFonts w:ascii="Times New Roman"/>
          <w:b w:val="false"/>
          <w:i w:val="false"/>
          <w:color w:val="000000"/>
          <w:sz w:val="28"/>
        </w:rPr>
        <w:t>
           дамытудың аймақтық бағдарламасы (әрі қарай -
</w:t>
      </w:r>
      <w:r>
        <w:br/>
      </w: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
Негізгі    Астана қаласы бойынша Көші-қон және демография
</w:t>
      </w:r>
      <w:r>
        <w:br/>
      </w:r>
      <w:r>
        <w:rPr>
          <w:rFonts w:ascii="Times New Roman"/>
          <w:b w:val="false"/>
          <w:i w:val="false"/>
          <w:color w:val="000000"/>
          <w:sz w:val="28"/>
        </w:rPr>
        <w:t>
әзірлеуші  басқармасы.
</w:t>
      </w:r>
    </w:p>
    <w:p>
      <w:pPr>
        <w:spacing w:after="0"/>
        <w:ind w:left="0"/>
        <w:jc w:val="both"/>
      </w:pPr>
      <w:r>
        <w:rPr>
          <w:rFonts w:ascii="Times New Roman"/>
          <w:b w:val="false"/>
          <w:i w:val="false"/>
          <w:color w:val="000000"/>
          <w:sz w:val="28"/>
        </w:rPr>
        <w:t>
Бағдарла.  Қазақстан Республикасы Үкіметінің "Қазақстан Республикасы
</w:t>
      </w:r>
      <w:r>
        <w:br/>
      </w:r>
      <w:r>
        <w:rPr>
          <w:rFonts w:ascii="Times New Roman"/>
          <w:b w:val="false"/>
          <w:i w:val="false"/>
          <w:color w:val="000000"/>
          <w:sz w:val="28"/>
        </w:rPr>
        <w:t>
маны әзір. демографиялық дамуының 2001-2005 жылдарға арналған
</w:t>
      </w:r>
      <w:r>
        <w:br/>
      </w:r>
      <w:r>
        <w:rPr>
          <w:rFonts w:ascii="Times New Roman"/>
          <w:b w:val="false"/>
          <w:i w:val="false"/>
          <w:color w:val="000000"/>
          <w:sz w:val="28"/>
        </w:rPr>
        <w:t>
леу қажет. бағдарламасы туралы" 2001 жылғы 30 қазандағы N 1380
</w:t>
      </w:r>
      <w:r>
        <w:br/>
      </w:r>
      <w:r>
        <w:rPr>
          <w:rFonts w:ascii="Times New Roman"/>
          <w:b w:val="false"/>
          <w:i w:val="false"/>
          <w:color w:val="000000"/>
          <w:sz w:val="28"/>
        </w:rPr>
        <w:t>
тілігінің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негізі
</w:t>
      </w:r>
    </w:p>
    <w:p>
      <w:pPr>
        <w:spacing w:after="0"/>
        <w:ind w:left="0"/>
        <w:jc w:val="both"/>
      </w:pPr>
      <w:r>
        <w:rPr>
          <w:rFonts w:ascii="Times New Roman"/>
          <w:b w:val="false"/>
          <w:i w:val="false"/>
          <w:color w:val="000000"/>
          <w:sz w:val="28"/>
        </w:rPr>
        <w:t>
Мақсаты    Демографиялық ағымдардағы келеңсіз үрдістерді болдырмау,
</w:t>
      </w:r>
      <w:r>
        <w:br/>
      </w:r>
      <w:r>
        <w:rPr>
          <w:rFonts w:ascii="Times New Roman"/>
          <w:b w:val="false"/>
          <w:i w:val="false"/>
          <w:color w:val="000000"/>
          <w:sz w:val="28"/>
        </w:rPr>
        <w:t>
           депопуляцияның алдын алу, елді ұзақ мерзімдік дамыту
</w:t>
      </w:r>
      <w:r>
        <w:br/>
      </w:r>
      <w:r>
        <w:rPr>
          <w:rFonts w:ascii="Times New Roman"/>
          <w:b w:val="false"/>
          <w:i w:val="false"/>
          <w:color w:val="000000"/>
          <w:sz w:val="28"/>
        </w:rPr>
        <w:t>
           стратегиясына сәйкес халықтың сандық және сапалық өсуін
</w:t>
      </w:r>
      <w:r>
        <w:br/>
      </w:r>
      <w:r>
        <w:rPr>
          <w:rFonts w:ascii="Times New Roman"/>
          <w:b w:val="false"/>
          <w:i w:val="false"/>
          <w:color w:val="000000"/>
          <w:sz w:val="28"/>
        </w:rPr>
        <w:t>
           қамтамасыз ету үшін кешенді шараларды әзірлеу.
</w:t>
      </w:r>
    </w:p>
    <w:p>
      <w:pPr>
        <w:spacing w:after="0"/>
        <w:ind w:left="0"/>
        <w:jc w:val="both"/>
      </w:pPr>
      <w:r>
        <w:rPr>
          <w:rFonts w:ascii="Times New Roman"/>
          <w:b w:val="false"/>
          <w:i w:val="false"/>
          <w:color w:val="000000"/>
          <w:sz w:val="28"/>
        </w:rPr>
        <w:t>
Міндеттері Аймақта халықтың, оның ішінде өсіп-өну денсаулығы
</w:t>
      </w:r>
      <w:r>
        <w:br/>
      </w:r>
      <w:r>
        <w:rPr>
          <w:rFonts w:ascii="Times New Roman"/>
          <w:b w:val="false"/>
          <w:i w:val="false"/>
          <w:color w:val="000000"/>
          <w:sz w:val="28"/>
        </w:rPr>
        <w:t>
           жағдайын жақсарту, өлімді азайту.
</w:t>
      </w:r>
      <w:r>
        <w:br/>
      </w:r>
      <w:r>
        <w:rPr>
          <w:rFonts w:ascii="Times New Roman"/>
          <w:b w:val="false"/>
          <w:i w:val="false"/>
          <w:color w:val="000000"/>
          <w:sz w:val="28"/>
        </w:rPr>
        <w:t>
           Туылуды тұрақтандыру және оны келешекте ұрпақтар ауысуын
</w:t>
      </w:r>
      <w:r>
        <w:br/>
      </w:r>
      <w:r>
        <w:rPr>
          <w:rFonts w:ascii="Times New Roman"/>
          <w:b w:val="false"/>
          <w:i w:val="false"/>
          <w:color w:val="000000"/>
          <w:sz w:val="28"/>
        </w:rPr>
        <w:t>
           қамтамасыз ететін деңгейге көтеру; отбасылардың тіршілік
</w:t>
      </w:r>
      <w:r>
        <w:br/>
      </w:r>
      <w:r>
        <w:rPr>
          <w:rFonts w:ascii="Times New Roman"/>
          <w:b w:val="false"/>
          <w:i w:val="false"/>
          <w:color w:val="000000"/>
          <w:sz w:val="28"/>
        </w:rPr>
        <w:t>
           жағдайларын жақсарту, отбасылық-некелік
</w:t>
      </w:r>
      <w:r>
        <w:br/>
      </w:r>
      <w:r>
        <w:rPr>
          <w:rFonts w:ascii="Times New Roman"/>
          <w:b w:val="false"/>
          <w:i w:val="false"/>
          <w:color w:val="000000"/>
          <w:sz w:val="28"/>
        </w:rPr>
        <w:t>
           қарым-қатынастарды нығайту.
</w:t>
      </w:r>
      <w:r>
        <w:br/>
      </w:r>
      <w:r>
        <w:rPr>
          <w:rFonts w:ascii="Times New Roman"/>
          <w:b w:val="false"/>
          <w:i w:val="false"/>
          <w:color w:val="000000"/>
          <w:sz w:val="28"/>
        </w:rPr>
        <w:t>
           Көші-қон ағымдарын реттеу. Экологияның бұзылуының теріс
</w:t>
      </w:r>
      <w:r>
        <w:br/>
      </w:r>
      <w:r>
        <w:rPr>
          <w:rFonts w:ascii="Times New Roman"/>
          <w:b w:val="false"/>
          <w:i w:val="false"/>
          <w:color w:val="000000"/>
          <w:sz w:val="28"/>
        </w:rPr>
        <w:t>
           нәтижелерін болдырмау.
</w:t>
      </w:r>
    </w:p>
    <w:p>
      <w:pPr>
        <w:spacing w:after="0"/>
        <w:ind w:left="0"/>
        <w:jc w:val="both"/>
      </w:pPr>
      <w:r>
        <w:rPr>
          <w:rFonts w:ascii="Times New Roman"/>
          <w:b w:val="false"/>
          <w:i w:val="false"/>
          <w:color w:val="000000"/>
          <w:sz w:val="28"/>
        </w:rPr>
        <w:t>
Бағдарла.  Туылуды және халықтың өмірінің жалпы ұзақтығын арттыру,
</w:t>
      </w:r>
      <w:r>
        <w:br/>
      </w:r>
      <w:r>
        <w:rPr>
          <w:rFonts w:ascii="Times New Roman"/>
          <w:b w:val="false"/>
          <w:i w:val="false"/>
          <w:color w:val="000000"/>
          <w:sz w:val="28"/>
        </w:rPr>
        <w:t>
маның      салауатты өмір салтын қалыптастыру үшін әлеуметтік-
</w:t>
      </w:r>
      <w:r>
        <w:br/>
      </w:r>
      <w:r>
        <w:rPr>
          <w:rFonts w:ascii="Times New Roman"/>
          <w:b w:val="false"/>
          <w:i w:val="false"/>
          <w:color w:val="000000"/>
          <w:sz w:val="28"/>
        </w:rPr>
        <w:t>
басымдық.  экономикалық жағдайларды жақсарту, экономикалық және
</w:t>
      </w:r>
      <w:r>
        <w:br/>
      </w:r>
      <w:r>
        <w:rPr>
          <w:rFonts w:ascii="Times New Roman"/>
          <w:b w:val="false"/>
          <w:i w:val="false"/>
          <w:color w:val="000000"/>
          <w:sz w:val="28"/>
        </w:rPr>
        <w:t>
тары       әлеуметтік-мәдени іс-әрекеттердің барлық салаларында
</w:t>
      </w:r>
      <w:r>
        <w:br/>
      </w:r>
      <w:r>
        <w:rPr>
          <w:rFonts w:ascii="Times New Roman"/>
          <w:b w:val="false"/>
          <w:i w:val="false"/>
          <w:color w:val="000000"/>
          <w:sz w:val="28"/>
        </w:rPr>
        <w:t>
           халықтың толыққанды еңбекпен қамтылуын қамтамасыз ететін
</w:t>
      </w:r>
      <w:r>
        <w:br/>
      </w:r>
      <w:r>
        <w:rPr>
          <w:rFonts w:ascii="Times New Roman"/>
          <w:b w:val="false"/>
          <w:i w:val="false"/>
          <w:color w:val="000000"/>
          <w:sz w:val="28"/>
        </w:rPr>
        <w:t>
           тиімді әлеуметтік-демографиялық құрылымын жасау.
</w:t>
      </w:r>
    </w:p>
    <w:p>
      <w:pPr>
        <w:spacing w:after="0"/>
        <w:ind w:left="0"/>
        <w:jc w:val="both"/>
      </w:pPr>
      <w:r>
        <w:rPr>
          <w:rFonts w:ascii="Times New Roman"/>
          <w:b w:val="false"/>
          <w:i w:val="false"/>
          <w:color w:val="000000"/>
          <w:sz w:val="28"/>
        </w:rPr>
        <w:t>
Қаржылан.  Бағдарламаны қаржылық қамтамасыз ету жергілікті
</w:t>
      </w:r>
      <w:r>
        <w:br/>
      </w:r>
      <w:r>
        <w:rPr>
          <w:rFonts w:ascii="Times New Roman"/>
          <w:b w:val="false"/>
          <w:i w:val="false"/>
          <w:color w:val="000000"/>
          <w:sz w:val="28"/>
        </w:rPr>
        <w:t>
дыру көз.  бюджеттің, қоғамдық және Қазақстан Республикасының
</w:t>
      </w:r>
      <w:r>
        <w:br/>
      </w:r>
      <w:r>
        <w:rPr>
          <w:rFonts w:ascii="Times New Roman"/>
          <w:b w:val="false"/>
          <w:i w:val="false"/>
          <w:color w:val="000000"/>
          <w:sz w:val="28"/>
        </w:rPr>
        <w:t>
дері       заңдарымен тыйым салынбаған мемлекеттік емес ұйымдардың,
</w:t>
      </w:r>
      <w:r>
        <w:br/>
      </w:r>
      <w:r>
        <w:rPr>
          <w:rFonts w:ascii="Times New Roman"/>
          <w:b w:val="false"/>
          <w:i w:val="false"/>
          <w:color w:val="000000"/>
          <w:sz w:val="28"/>
        </w:rPr>
        <w:t>
           демеушілік көмектердің және басқа да қаржы көздерінің
</w:t>
      </w:r>
      <w:r>
        <w:br/>
      </w:r>
      <w:r>
        <w:rPr>
          <w:rFonts w:ascii="Times New Roman"/>
          <w:b w:val="false"/>
          <w:i w:val="false"/>
          <w:color w:val="000000"/>
          <w:sz w:val="28"/>
        </w:rPr>
        <w:t>
           қаражаттарымен қаралады. Бағдарламаны қаржыландыру
</w:t>
      </w:r>
      <w:r>
        <w:br/>
      </w:r>
      <w:r>
        <w:rPr>
          <w:rFonts w:ascii="Times New Roman"/>
          <w:b w:val="false"/>
          <w:i w:val="false"/>
          <w:color w:val="000000"/>
          <w:sz w:val="28"/>
        </w:rPr>
        <w:t>
           көлемі жыл сайын келесі жылдың бюджетін әзірлегенде
</w:t>
      </w:r>
      <w:r>
        <w:br/>
      </w:r>
      <w:r>
        <w:rPr>
          <w:rFonts w:ascii="Times New Roman"/>
          <w:b w:val="false"/>
          <w:i w:val="false"/>
          <w:color w:val="000000"/>
          <w:sz w:val="28"/>
        </w:rPr>
        <w:t>
           анықталып отырады.
</w:t>
      </w:r>
    </w:p>
    <w:p>
      <w:pPr>
        <w:spacing w:after="0"/>
        <w:ind w:left="0"/>
        <w:jc w:val="both"/>
      </w:pPr>
      <w:r>
        <w:rPr>
          <w:rFonts w:ascii="Times New Roman"/>
          <w:b w:val="false"/>
          <w:i w:val="false"/>
          <w:color w:val="000000"/>
          <w:sz w:val="28"/>
        </w:rPr>
        <w:t>
Күтілетін  Бағдарламаның шараларын жүзеге асыру Астана қаласында
</w:t>
      </w:r>
      <w:r>
        <w:br/>
      </w:r>
      <w:r>
        <w:rPr>
          <w:rFonts w:ascii="Times New Roman"/>
          <w:b w:val="false"/>
          <w:i w:val="false"/>
          <w:color w:val="000000"/>
          <w:sz w:val="28"/>
        </w:rPr>
        <w:t>
нәтижелер  туылуды көбейту, өлімді азайту, халықтың денсаулығының
</w:t>
      </w:r>
      <w:r>
        <w:br/>
      </w:r>
      <w:r>
        <w:rPr>
          <w:rFonts w:ascii="Times New Roman"/>
          <w:b w:val="false"/>
          <w:i w:val="false"/>
          <w:color w:val="000000"/>
          <w:sz w:val="28"/>
        </w:rPr>
        <w:t>
           жағдайын жақсарту, соның нәтижесінде өмір сүруін ұзарту,
</w:t>
      </w:r>
      <w:r>
        <w:br/>
      </w:r>
      <w:r>
        <w:rPr>
          <w:rFonts w:ascii="Times New Roman"/>
          <w:b w:val="false"/>
          <w:i w:val="false"/>
          <w:color w:val="000000"/>
          <w:sz w:val="28"/>
        </w:rPr>
        <w:t>
           халықтың өмір сүру деңгейінің және сапалық
</w:t>
      </w:r>
      <w:r>
        <w:br/>
      </w:r>
      <w:r>
        <w:rPr>
          <w:rFonts w:ascii="Times New Roman"/>
          <w:b w:val="false"/>
          <w:i w:val="false"/>
          <w:color w:val="000000"/>
          <w:sz w:val="28"/>
        </w:rPr>
        <w:t>
           көрсеткіштерінің жақсаруы нәтижесінде тұрғындардың санын
</w:t>
      </w:r>
      <w:r>
        <w:br/>
      </w:r>
      <w:r>
        <w:rPr>
          <w:rFonts w:ascii="Times New Roman"/>
          <w:b w:val="false"/>
          <w:i w:val="false"/>
          <w:color w:val="000000"/>
          <w:sz w:val="28"/>
        </w:rPr>
        <w:t>
           арттыруды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2002-2005 жылдар кезеңіне арналған демографиялық дамытудың аймақтық бағдарламасы (бұдан әрі - Бағдарлама) "Қазақстан - 2030" 
</w:t>
      </w:r>
      <w:r>
        <w:rPr>
          <w:rFonts w:ascii="Times New Roman"/>
          <w:b w:val="false"/>
          <w:i w:val="false"/>
          <w:color w:val="000000"/>
          <w:sz w:val="28"/>
        </w:rPr>
        <w:t xml:space="preserve"> Стратегиясына </w:t>
      </w:r>
      <w:r>
        <w:rPr>
          <w:rFonts w:ascii="Times New Roman"/>
          <w:b w:val="false"/>
          <w:i w:val="false"/>
          <w:color w:val="000000"/>
          <w:sz w:val="28"/>
        </w:rPr>
        <w:t>
, Қазақстан Республикасы Үкіметінің "Қазақстан Республикасы демографиялық дамуының 2001-2010 жылдарға арналған бағдарламасы туралы" 2001 жылғы 30 қазандағы N 1380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w:t>
      </w:r>
      <w:r>
        <w:br/>
      </w:r>
      <w:r>
        <w:rPr>
          <w:rFonts w:ascii="Times New Roman"/>
          <w:b w:val="false"/>
          <w:i w:val="false"/>
          <w:color w:val="000000"/>
          <w:sz w:val="28"/>
        </w:rPr>
        <w:t>
      Ол "Астананың гүлденуі - Қазақстанның гүлденуі" мемлекеттік бағдарламасымен және елорданың 2010 жылғы кезеңге дейінгі дамуының Стратегиялық 
</w:t>
      </w:r>
      <w:r>
        <w:rPr>
          <w:rFonts w:ascii="Times New Roman"/>
          <w:b w:val="false"/>
          <w:i w:val="false"/>
          <w:color w:val="000000"/>
          <w:sz w:val="28"/>
        </w:rPr>
        <w:t xml:space="preserve"> жоспарымен </w:t>
      </w:r>
      <w:r>
        <w:rPr>
          <w:rFonts w:ascii="Times New Roman"/>
          <w:b w:val="false"/>
          <w:i w:val="false"/>
          <w:color w:val="000000"/>
          <w:sz w:val="28"/>
        </w:rPr>
        <w:t>
 белгіленген шеңберде аймақтық деңгейдегі тиімді демографиялық саясат қалыптастыруды көздейді.
</w:t>
      </w:r>
      <w:r>
        <w:br/>
      </w:r>
      <w:r>
        <w:rPr>
          <w:rFonts w:ascii="Times New Roman"/>
          <w:b w:val="false"/>
          <w:i w:val="false"/>
          <w:color w:val="000000"/>
          <w:sz w:val="28"/>
        </w:rPr>
        <w:t>
      Бағдарлама әлеуметтік-демографиялық дамытудың негізгі мақсаттары мен міндеттері анықталған, олардың айтылған мезгілінде жүзеге асырылуының негізгі бағыттары мен тетіктері белгіленген.
</w:t>
      </w:r>
      <w:r>
        <w:br/>
      </w:r>
      <w:r>
        <w:rPr>
          <w:rFonts w:ascii="Times New Roman"/>
          <w:b w:val="false"/>
          <w:i w:val="false"/>
          <w:color w:val="000000"/>
          <w:sz w:val="28"/>
        </w:rPr>
        <w:t>
      Ел Президентінің "Қазақстан - 2030" 
</w:t>
      </w:r>
      <w:r>
        <w:rPr>
          <w:rFonts w:ascii="Times New Roman"/>
          <w:b w:val="false"/>
          <w:i w:val="false"/>
          <w:color w:val="000000"/>
          <w:sz w:val="28"/>
        </w:rPr>
        <w:t xml:space="preserve"> Жолдауында </w:t>
      </w:r>
      <w:r>
        <w:rPr>
          <w:rFonts w:ascii="Times New Roman"/>
          <w:b w:val="false"/>
          <w:i w:val="false"/>
          <w:color w:val="000000"/>
          <w:sz w:val="28"/>
        </w:rPr>
        <w:t>
 күшті демографиялық саясат елдің ұлттық қауіпсіздігінің басты басымдықтарының бірі етіп көрсетілген.
</w:t>
      </w:r>
      <w:r>
        <w:br/>
      </w:r>
      <w:r>
        <w:rPr>
          <w:rFonts w:ascii="Times New Roman"/>
          <w:b w:val="false"/>
          <w:i w:val="false"/>
          <w:color w:val="000000"/>
          <w:sz w:val="28"/>
        </w:rPr>
        <w:t>
      Бағдарлама демографиялық ағымдарды жүйелі талдау негізінде туылудың оң динамикасын, өмір ұзақтығының өсуін қамтамасыз ететін негізгі басымдықтарды анықтау және жүзеге асыруды, көші-қон ағымдарын тиімді реттеуді көздейді.
</w:t>
      </w:r>
      <w:r>
        <w:br/>
      </w:r>
      <w:r>
        <w:rPr>
          <w:rFonts w:ascii="Times New Roman"/>
          <w:b w:val="false"/>
          <w:i w:val="false"/>
          <w:color w:val="000000"/>
          <w:sz w:val="28"/>
        </w:rPr>
        <w:t>
      Бұл халықтың тұрмыс жағдайының негізгі факторларын оңтайлы пайдалануға және өмірдің қазіргі заманғы стандарттарын енгізуге, өсіп-өну денсаулығының жағдайын жақсартуға, отбасы институтын және некелік қарым-қатынастарды жетілдіруге мүмкіндік береді.
</w:t>
      </w:r>
      <w:r>
        <w:br/>
      </w:r>
      <w:r>
        <w:rPr>
          <w:rFonts w:ascii="Times New Roman"/>
          <w:b w:val="false"/>
          <w:i w:val="false"/>
          <w:color w:val="000000"/>
          <w:sz w:val="28"/>
        </w:rPr>
        <w:t>
      Бағдарламаның негізгі басымдықтарының ішінде демографиялық құрылымды әрі қарай оптимизациялауға ұйымдастырушылық, құқықтық және әлеуметтік-экономикалық алғышарттарын жасау қаралған.
</w:t>
      </w:r>
      <w:r>
        <w:br/>
      </w:r>
      <w:r>
        <w:rPr>
          <w:rFonts w:ascii="Times New Roman"/>
          <w:b w:val="false"/>
          <w:i w:val="false"/>
          <w:color w:val="000000"/>
          <w:sz w:val="28"/>
        </w:rPr>
        <w:t>
      Демографиялық дамытудың оптималдық өлшемдеріне қол жеткізу, елдің қорғаныс қуатына және оның егемендігін қамтамасыз етуге қолдау көрсету экономиканың әрі қарай өсуіне мүмкіндіктер жасайтын болғандықтан, мемлекеттің әлеуметтік-экономикалық өмірінің ең елеулі аспектілерінің бірі.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Қазіргі демографиялық ахуалды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Қазақстандағы демографиялық ахуал соңғы жылдары республика үшін айтарлықтай туылудың төмендеуі, өлімнің артуы және халықтың көші-қондық қайту легінің өсуіне қарай қолайсыз деп бағалануда.
</w:t>
      </w:r>
      <w:r>
        <w:br/>
      </w:r>
      <w:r>
        <w:rPr>
          <w:rFonts w:ascii="Times New Roman"/>
          <w:b w:val="false"/>
          <w:i w:val="false"/>
          <w:color w:val="000000"/>
          <w:sz w:val="28"/>
        </w:rPr>
        <w:t>
      Астана қаласында халықтың саны 2002 жылдың 1 қаңтарында, Статистика басқармасының мәліметтері бойынша 493600 адам. 1999 жылдың ақпанындағы алғашқы ұлттық халық санағының мәліметтерімен салыстырғанда халық санының өсуі 179276 адамға жетті. 2002 жылдың 1 желтоқсанына Қазақстанның елордасында 507100 адам тұрып жатыр.
</w:t>
      </w:r>
      <w:r>
        <w:br/>
      </w:r>
      <w:r>
        <w:rPr>
          <w:rFonts w:ascii="Times New Roman"/>
          <w:b w:val="false"/>
          <w:i w:val="false"/>
          <w:color w:val="000000"/>
          <w:sz w:val="28"/>
        </w:rPr>
        <w:t>
      Халық санының қарқынды өсуі қаланың Қазақстан Республикасының елордасы мәртебесін алуының нәтижесінде еліміздің басқа аймақтарынан көші-қондық лектің артуына және сыртқы шекарасының өзгертілуіне, экономикасының дамуына, әлеуметтік-қызмет көрсетулік инфрақұрылымның кеңейтілуіне, статистикалық мәліметтерді анықтау бойынша қосымша жүргізілген шараларға және жаңа құрылыстар бағдарламасының жүзеге асырылуына байланысты.
</w:t>
      </w:r>
      <w:r>
        <w:br/>
      </w:r>
      <w:r>
        <w:rPr>
          <w:rFonts w:ascii="Times New Roman"/>
          <w:b w:val="false"/>
          <w:i w:val="false"/>
          <w:color w:val="000000"/>
          <w:sz w:val="28"/>
        </w:rPr>
        <w:t>
      Соңғы уақытта туылудың өсу беталысы көріне бастағанымен халықтың жалпы санының елеулі өсуі тұсында табиғи өсім төменгі деңгейде қалып отыр. Туылғандардың саны 1998 жылы 3388 адам, 1999 жылы - 3605 адам, 2000 жылы - 4430 адам, ал 2001 жылы - 4837 адам болды, ал 2002 жылдың қаңтар-желтоқсанында - 5513 адам.
</w:t>
      </w:r>
      <w:r>
        <w:br/>
      </w:r>
      <w:r>
        <w:rPr>
          <w:rFonts w:ascii="Times New Roman"/>
          <w:b w:val="false"/>
          <w:i w:val="false"/>
          <w:color w:val="000000"/>
          <w:sz w:val="28"/>
        </w:rPr>
        <w:t>
      Жеке ұлттар бойынша талдап отырған мерзімде табиғи қозғалыс оң өсім негізінен тұрғылықты халықтың демографиялық көрсеткіштері есебінен қол жеткенін көрсетеді.
</w:t>
      </w:r>
      <w:r>
        <w:br/>
      </w:r>
      <w:r>
        <w:rPr>
          <w:rFonts w:ascii="Times New Roman"/>
          <w:b w:val="false"/>
          <w:i w:val="false"/>
          <w:color w:val="000000"/>
          <w:sz w:val="28"/>
        </w:rPr>
        <w:t>
      Ұлттық құрам бойынша 2002 жылғы қаңтар-желтоқсанда 3525 қазақтар (аналары қазақ), 1209 адам орыстар (аналары орыс), 150 адам немістер (аналары неміс) туылды. Жыныстық құрам да өзіне назар аударады. Бұрынғысынша, пайыздап санағанда ұл балалар көп туылады, бұл жағдай 14 жасқа дейінгі жасшамалық топта сақталады. Одан үлкенірек жастан бастап әйел адамдардың арасалмағы басым, жалпы 1000 әйел адамға 915 еркек адамнан келеді.
</w:t>
      </w:r>
      <w:r>
        <w:br/>
      </w:r>
      <w:r>
        <w:rPr>
          <w:rFonts w:ascii="Times New Roman"/>
          <w:b w:val="false"/>
          <w:i w:val="false"/>
          <w:color w:val="000000"/>
          <w:sz w:val="28"/>
        </w:rPr>
        <w:t>
      Аймақта өлім-жітімнің біртіндеп азаюы байқалады. 1998 жылы өлгендер саны 3054 адам, 1999 жылы - 2832 адам, 2000 жылы - 2932 адам, 2001 жылы - 3322 адам және 2002 жылдың 11 айында 3410 адам. Қала халқы санының күрт өсуі жағдайында өлім-жітімнің қомақты азаюы елеусіз болып қалып отыр. Алдыңғы жылмен салыстырғанда 2001 жылы өлім-жітімнің азаюы 11,0 пайыз көрсеткішіне жеткен.
</w:t>
      </w:r>
      <w:r>
        <w:br/>
      </w:r>
      <w:r>
        <w:rPr>
          <w:rFonts w:ascii="Times New Roman"/>
          <w:b w:val="false"/>
          <w:i w:val="false"/>
          <w:color w:val="000000"/>
          <w:sz w:val="28"/>
        </w:rPr>
        <w:t>
      Бұрынғысынша өлім-жітімнің себептерінде негізгі рольді қан айналу жүйесі - 42,3%, жазатайым жағдайлар мен жарақаттар алу, уланудан - 21,4%, тыныс алу ауруларынан - 6,5%, оның ішінде жартысы туберкулез алады.
</w:t>
      </w:r>
      <w:r>
        <w:br/>
      </w:r>
      <w:r>
        <w:rPr>
          <w:rFonts w:ascii="Times New Roman"/>
          <w:b w:val="false"/>
          <w:i w:val="false"/>
          <w:color w:val="000000"/>
          <w:sz w:val="28"/>
        </w:rPr>
        <w:t>
      2000 жылы 65 нәресте, 2001 жылы 84 нәресте қайтты, ол 1999 жылмен (64 бала) салыстырғанда 1,6% кем. Бұл көрсеткіш 2001 жылы 84 адам болса, 2002 жылдың 11 айында 91 адам болды. Нәрестелердің қайтыс болуында бұрынғысынша іште жатқан кездегі жағдайларға байланысты (50,8%) шетінеу басым, тыныс алу органдары, туа біткен сырқаттар да бар.
</w:t>
      </w:r>
      <w:r>
        <w:br/>
      </w:r>
      <w:r>
        <w:rPr>
          <w:rFonts w:ascii="Times New Roman"/>
          <w:b w:val="false"/>
          <w:i w:val="false"/>
          <w:color w:val="000000"/>
          <w:sz w:val="28"/>
        </w:rPr>
        <w:t>
      Астана қаласы бойынша халықтың табиғи қозғалысының бес жыл және 2002 жылдың қаңтар-желтоқсаны ішіндегі динамикасы 1 таблицадағы мәліметтермен суреттеледі.
</w:t>
      </w:r>
      <w:r>
        <w:br/>
      </w:r>
      <w:r>
        <w:rPr>
          <w:rFonts w:ascii="Times New Roman"/>
          <w:b w:val="false"/>
          <w:i w:val="false"/>
          <w:color w:val="000000"/>
          <w:sz w:val="28"/>
        </w:rPr>
        <w:t>
      Сонымен қатар халықтың өсіп-өну денсаулығының да көрсеткіштері нашарлап отырғандығын атау керек: гинекологиялық аурулардың жиілеуі баланы ай-күніне жеткізбеуге әкеліп соғады, іштегі кезеңдегі аурушылдық артады.
</w:t>
      </w:r>
      <w:r>
        <w:br/>
      </w:r>
      <w:r>
        <w:rPr>
          <w:rFonts w:ascii="Times New Roman"/>
          <w:b w:val="false"/>
          <w:i w:val="false"/>
          <w:color w:val="000000"/>
          <w:sz w:val="28"/>
        </w:rPr>
        <w:t>
      Қан аздығы денсаулық сақтаудағы басты мәселелердің бірі болып қалып отыр. Ер адамдардың өсіп-өну жүйесі ауруларының саны өсуі байқалады.
</w:t>
      </w:r>
      <w:r>
        <w:br/>
      </w:r>
      <w:r>
        <w:rPr>
          <w:rFonts w:ascii="Times New Roman"/>
          <w:b w:val="false"/>
          <w:i w:val="false"/>
          <w:color w:val="000000"/>
          <w:sz w:val="28"/>
        </w:rPr>
        <w:t>
      Халықтың орта жасы салыстырмалы төмен деңгейде қалып, 67,7 жыл болды: ерлерде 61,8 жыл, әйелдерде 73,2 жыл.
</w:t>
      </w:r>
      <w:r>
        <w:br/>
      </w:r>
      <w:r>
        <w:rPr>
          <w:rFonts w:ascii="Times New Roman"/>
          <w:b w:val="false"/>
          <w:i w:val="false"/>
          <w:color w:val="000000"/>
          <w:sz w:val="28"/>
        </w:rPr>
        <w:t>
      60 жастан асқан (қартаю коэффициенті) топтағылардың үлесі 1998 жылы - 8,4%, 1999 жылы - 10,2%  болды. Олай болса, үлкен жастағы кісілердің үлесі 1,8% артты. Демографиялық жағдайдың басты көрсеткіштерінің бірі - отбасылық-некелік қатынастар болып табылады. Неке мен ажырасу туралы статистикалық ресми деректерге сәйкес, соңғы жылдары отбасы қатынастарын ресми тіркеу санының азаюы байқалады. Егер, халықтың жалпы санының өсу жағдайында 1999 жылы АХАЖ органдарында 1809 неке тіркелсе, 2000 жылы - 1842, 2001 жылы 2153 неке тіркелген, ол 16,8 пайызға көп. Сонымен бірге ажырасу саны 1999 жылмен салыстырғанда 21,4 пайызға көбейіп, 844 отбасыға жетті. 2001 жылы ажырасу саны 953  болды. Қала бойынша құрылған мың жұп отбасына 2002 жылдың 9 айында 380 ажырасудан келеді (тіркелген неке - 1772, ажырасу - 674).
</w:t>
      </w:r>
      <w:r>
        <w:br/>
      </w:r>
      <w:r>
        <w:rPr>
          <w:rFonts w:ascii="Times New Roman"/>
          <w:b w:val="false"/>
          <w:i w:val="false"/>
          <w:color w:val="000000"/>
          <w:sz w:val="28"/>
        </w:rPr>
        <w:t>
      Демографиялық ағымдардың дамуында сыртқы және ішкі көші-қон шешуші роль атқарады. Төрт жылда (1998-2001 жылдар) және 2002 жылдың 9 айында 207941 адам келген, оның ішінде алыс шетелдерден - 623 (0,3%), ТМД елдерінен - 3231 (1,5%) және республиканың басқа аймақтарынан 201330 адам (98,2%).
</w:t>
      </w:r>
      <w:r>
        <w:br/>
      </w:r>
      <w:r>
        <w:rPr>
          <w:rFonts w:ascii="Times New Roman"/>
          <w:b w:val="false"/>
          <w:i w:val="false"/>
          <w:color w:val="000000"/>
          <w:sz w:val="28"/>
        </w:rPr>
        <w:t>
      2002 жылдың қаңтар-қыркүйегі кезеңінде басқа мемлекеттерден тұрақты тұруға келгендерден 69,0% -  Ресейге, 19,9% - Өзбекстанға, 4,0% - Украинаға және 2,9% - Белоруссияға жатады.
</w:t>
      </w:r>
      <w:r>
        <w:br/>
      </w:r>
      <w:r>
        <w:rPr>
          <w:rFonts w:ascii="Times New Roman"/>
          <w:b w:val="false"/>
          <w:i w:val="false"/>
          <w:color w:val="000000"/>
          <w:sz w:val="28"/>
        </w:rPr>
        <w:t>
      2002 жылдың 1 қаңтары жағдайында елорда халқының құрамында қазақтардың үлес салмағы 52,7 пайыз, орыстар - 33,4, украиндар - 4,3, немістер - 2,3 пайыз болды. Сонымен, елордаға келушілердің басым бөлігін қазақтар мен орыстар құрайды.
</w:t>
      </w:r>
      <w:r>
        <w:br/>
      </w:r>
      <w:r>
        <w:rPr>
          <w:rFonts w:ascii="Times New Roman"/>
          <w:b w:val="false"/>
          <w:i w:val="false"/>
          <w:color w:val="000000"/>
          <w:sz w:val="28"/>
        </w:rPr>
        <w:t>
      Атап айту керек, 1999 жылғы халық санағы өткелі бері келгендердің 70 пайызы - 16-дан 59-ға дейінгі еңбек жасындағы адамдар, оның ішінде 52 пайызы - 16 мен 29 арасындағы жастар.
</w:t>
      </w:r>
      <w:r>
        <w:br/>
      </w:r>
      <w:r>
        <w:rPr>
          <w:rFonts w:ascii="Times New Roman"/>
          <w:b w:val="false"/>
          <w:i w:val="false"/>
          <w:color w:val="000000"/>
          <w:sz w:val="28"/>
        </w:rPr>
        <w:t>
      Талдау көрсеткендей, Астана білімді адамдарды тартуда: ішкі көшіп-қонудың жалпы санының 58 пайызы жоғары және аяқталмаған жоғары білімді келгендер.
</w:t>
      </w:r>
      <w:r>
        <w:br/>
      </w:r>
      <w:r>
        <w:rPr>
          <w:rFonts w:ascii="Times New Roman"/>
          <w:b w:val="false"/>
          <w:i w:val="false"/>
          <w:color w:val="000000"/>
          <w:sz w:val="28"/>
        </w:rPr>
        <w:t>
      Елорданың жаңа тұрғындарының 24,3 пайызының техникалық мамандықтары бар, педагогтары - 15,1 пайыз, дәрігерлері - 11,9 пайыз, экономикалық мамандықтар соңғы үш жылда келгендердің 10 пайызында бар.
</w:t>
      </w:r>
      <w:r>
        <w:br/>
      </w:r>
      <w:r>
        <w:rPr>
          <w:rFonts w:ascii="Times New Roman"/>
          <w:b w:val="false"/>
          <w:i w:val="false"/>
          <w:color w:val="000000"/>
          <w:sz w:val="28"/>
        </w:rPr>
        <w:t>
      Сонымен, Астана қаласының әлеуметтік-демографиялық ахуалы қолайлы деп бағалануда. Көшіп-қону ағынының есебінен табиғи өсім көрсеткіштерін, халықтың өмір сүруінің ұзақтығын едәуір жақсарту мүмкіндіктері бар.
</w:t>
      </w:r>
      <w:r>
        <w:br/>
      </w:r>
      <w:r>
        <w:rPr>
          <w:rFonts w:ascii="Times New Roman"/>
          <w:b w:val="false"/>
          <w:i w:val="false"/>
          <w:color w:val="000000"/>
          <w:sz w:val="28"/>
        </w:rPr>
        <w:t>
      Осымен қатар, қалалықтардың жоғары әлеуметтік-белсенділігі жағдайында халықтың өмір сүру деңгейін жоғарылатуға, отбасылық-некелік қатынастарды дамытуға және елорда халқының тиімді демографиялық құрамын қалыптастыруға алғышарттар баршылық.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және әлеуметтік-мәдени дамуда негізгі әлует болып табылатын демографиялық ағымдарды тұрақтандыруды қамтамасыз ететін және халықтың жалпы санының өсуінің оң үрдістерін бекітуді қамтамасыз ететін кешенді ұйымдастырушылық-құқықтық, экономикалық және әлеуметтік шаралар әзірлеу және жүзеге асыру - Бағдарламаның мақсаттары болып саналады.
</w:t>
      </w:r>
      <w:r>
        <w:br/>
      </w:r>
      <w:r>
        <w:rPr>
          <w:rFonts w:ascii="Times New Roman"/>
          <w:b w:val="false"/>
          <w:i w:val="false"/>
          <w:color w:val="000000"/>
          <w:sz w:val="28"/>
        </w:rPr>
        <w:t>
      Бағдарламаның негізгі міндеттері:
</w:t>
      </w:r>
      <w:r>
        <w:br/>
      </w:r>
      <w:r>
        <w:rPr>
          <w:rFonts w:ascii="Times New Roman"/>
          <w:b w:val="false"/>
          <w:i w:val="false"/>
          <w:color w:val="000000"/>
          <w:sz w:val="28"/>
        </w:rPr>
        <w:t>
      халықтың өсіп-өну және жалпы денсаулығының жағдайын жақсарту, өлім-жітімді азайту, нәтижесінде өмір сүру ұзақтығын арттыру;
</w:t>
      </w:r>
      <w:r>
        <w:br/>
      </w:r>
      <w:r>
        <w:rPr>
          <w:rFonts w:ascii="Times New Roman"/>
          <w:b w:val="false"/>
          <w:i w:val="false"/>
          <w:color w:val="000000"/>
          <w:sz w:val="28"/>
        </w:rPr>
        <w:t>
      туылуды тұрақтандыру және оны келешекте ұрпақтарды алмастыруды қамтамасыз ете алатын деңгейге көбейту;
</w:t>
      </w:r>
      <w:r>
        <w:br/>
      </w:r>
      <w:r>
        <w:rPr>
          <w:rFonts w:ascii="Times New Roman"/>
          <w:b w:val="false"/>
          <w:i w:val="false"/>
          <w:color w:val="000000"/>
          <w:sz w:val="28"/>
        </w:rPr>
        <w:t>
      отбасының өмір сүру жағдайын жақсарту, отбасылық-некелік қатынастарды нығайту, жастарды тәрбиелеуде ата-ананың ролін, үлкендердің әл-ауқаты үшін балалардың жауапкершілігін арттыру;
</w:t>
      </w:r>
      <w:r>
        <w:br/>
      </w:r>
      <w:r>
        <w:rPr>
          <w:rFonts w:ascii="Times New Roman"/>
          <w:b w:val="false"/>
          <w:i w:val="false"/>
          <w:color w:val="000000"/>
          <w:sz w:val="28"/>
        </w:rPr>
        <w:t>
      көші-қон ағымдарын реттеу;
</w:t>
      </w:r>
      <w:r>
        <w:br/>
      </w:r>
      <w:r>
        <w:rPr>
          <w:rFonts w:ascii="Times New Roman"/>
          <w:b w:val="false"/>
          <w:i w:val="false"/>
          <w:color w:val="000000"/>
          <w:sz w:val="28"/>
        </w:rPr>
        <w:t>
      экологияның бұзылуының теріс салдарын жою;
</w:t>
      </w:r>
      <w:r>
        <w:br/>
      </w:r>
      <w:r>
        <w:rPr>
          <w:rFonts w:ascii="Times New Roman"/>
          <w:b w:val="false"/>
          <w:i w:val="false"/>
          <w:color w:val="000000"/>
          <w:sz w:val="28"/>
        </w:rPr>
        <w:t>
      экономиканың реалдық секторын дамыту негізінде еңбек ресурстарын тиімді пайдалану және әлеуметтік жағдайды жақсарту үшін қолайлы жағдайлар жасау;
</w:t>
      </w:r>
      <w:r>
        <w:br/>
      </w:r>
      <w:r>
        <w:rPr>
          <w:rFonts w:ascii="Times New Roman"/>
          <w:b w:val="false"/>
          <w:i w:val="false"/>
          <w:color w:val="000000"/>
          <w:sz w:val="28"/>
        </w:rPr>
        <w:t>
      салауатты өмір салтын қалыптастыру, өмір сүрудің орташа ұзақтығын арттыру;
</w:t>
      </w:r>
      <w:r>
        <w:br/>
      </w:r>
      <w:r>
        <w:rPr>
          <w:rFonts w:ascii="Times New Roman"/>
          <w:b w:val="false"/>
          <w:i w:val="false"/>
          <w:color w:val="000000"/>
          <w:sz w:val="28"/>
        </w:rPr>
        <w:t>
      еңбекті қорғаудың, санитарлық гигиеналық нормалардың қазіргі заманғы стандарттарын біртіндеп енгізу;
</w:t>
      </w:r>
      <w:r>
        <w:br/>
      </w:r>
      <w:r>
        <w:rPr>
          <w:rFonts w:ascii="Times New Roman"/>
          <w:b w:val="false"/>
          <w:i w:val="false"/>
          <w:color w:val="000000"/>
          <w:sz w:val="28"/>
        </w:rPr>
        <w:t>
      әр азаматтың өз денсаулығы үшін жауапкершілігін көтеру, салауатты өмір салтын қалыптастыру ағымына халықтың өзін тарту;
</w:t>
      </w:r>
      <w:r>
        <w:br/>
      </w:r>
      <w:r>
        <w:rPr>
          <w:rFonts w:ascii="Times New Roman"/>
          <w:b w:val="false"/>
          <w:i w:val="false"/>
          <w:color w:val="000000"/>
          <w:sz w:val="28"/>
        </w:rPr>
        <w:t>
      демографиялық құрылымды әрі қарай жақсартатын және еңбек пен ой әлуетін толықтыратын көші-қон ағымындағы оң сальдоны тұрақтандыру.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негізгі бағыттары және оны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Аймақтағы әлеуметтік-демографиялық дамытудың мақсаттарын жүзеге асыру және негізгі міндеттерін шешу үшін мына шаралар қаралады:
</w:t>
      </w:r>
      <w:r>
        <w:br/>
      </w:r>
      <w:r>
        <w:rPr>
          <w:rFonts w:ascii="Times New Roman"/>
          <w:b w:val="false"/>
          <w:i w:val="false"/>
          <w:color w:val="000000"/>
          <w:sz w:val="28"/>
        </w:rPr>
        <w:t>
      Бірінші кезекте халықтың санының кему беталысын төмендету мен оның тұрақталуына қол жеткізу бойынша шаралар қабылдау.
</w:t>
      </w:r>
      <w:r>
        <w:br/>
      </w:r>
      <w:r>
        <w:rPr>
          <w:rFonts w:ascii="Times New Roman"/>
          <w:b w:val="false"/>
          <w:i w:val="false"/>
          <w:color w:val="000000"/>
          <w:sz w:val="28"/>
        </w:rPr>
        <w:t>
      Бұлардың шешілу жолдары:
</w:t>
      </w:r>
      <w:r>
        <w:br/>
      </w:r>
      <w:r>
        <w:rPr>
          <w:rFonts w:ascii="Times New Roman"/>
          <w:b w:val="false"/>
          <w:i w:val="false"/>
          <w:color w:val="000000"/>
          <w:sz w:val="28"/>
        </w:rPr>
        <w:t>
      туылудың құлдырауын төмендету және оны тұрақтандыру;
</w:t>
      </w:r>
      <w:r>
        <w:br/>
      </w:r>
      <w:r>
        <w:rPr>
          <w:rFonts w:ascii="Times New Roman"/>
          <w:b w:val="false"/>
          <w:i w:val="false"/>
          <w:color w:val="000000"/>
          <w:sz w:val="28"/>
        </w:rPr>
        <w:t>
      өлім-жітімді төмендету және орташа өмір ұзақтығын арттыру;
</w:t>
      </w:r>
      <w:r>
        <w:br/>
      </w:r>
      <w:r>
        <w:rPr>
          <w:rFonts w:ascii="Times New Roman"/>
          <w:b w:val="false"/>
          <w:i w:val="false"/>
          <w:color w:val="000000"/>
          <w:sz w:val="28"/>
        </w:rPr>
        <w:t>
      эмиграцияны қысқарту және оралмандардың қайтуына аймақта қолайлы жағдай туғызу.
</w:t>
      </w:r>
      <w:r>
        <w:br/>
      </w:r>
      <w:r>
        <w:rPr>
          <w:rFonts w:ascii="Times New Roman"/>
          <w:b w:val="false"/>
          <w:i w:val="false"/>
          <w:color w:val="000000"/>
          <w:sz w:val="28"/>
        </w:rPr>
        <w:t>
      Екінші кезекте халықтың жалпы сан және сапа жағынан өсуін қамтамасыз ету.
</w:t>
      </w:r>
      <w:r>
        <w:br/>
      </w:r>
      <w:r>
        <w:rPr>
          <w:rFonts w:ascii="Times New Roman"/>
          <w:b w:val="false"/>
          <w:i w:val="false"/>
          <w:color w:val="000000"/>
          <w:sz w:val="28"/>
        </w:rPr>
        <w:t>
      Бағдарламаны жүзеге асыруда негізгі құралдар болып саналатындар:
</w:t>
      </w:r>
      <w:r>
        <w:br/>
      </w:r>
      <w:r>
        <w:rPr>
          <w:rFonts w:ascii="Times New Roman"/>
          <w:b w:val="false"/>
          <w:i w:val="false"/>
          <w:color w:val="000000"/>
          <w:sz w:val="28"/>
        </w:rPr>
        <w:t>
      халықтың өмір сүру деңгейін арттыру, экономика мен әлеуметтің барлық аяларын тепе-тең дамыту шағын және орта кәсіпкерлікті дамыту есебінен аймақта халықтың жұмыспен қамтылуын өсіру;
</w:t>
      </w:r>
      <w:r>
        <w:br/>
      </w:r>
      <w:r>
        <w:rPr>
          <w:rFonts w:ascii="Times New Roman"/>
          <w:b w:val="false"/>
          <w:i w:val="false"/>
          <w:color w:val="000000"/>
          <w:sz w:val="28"/>
        </w:rPr>
        <w:t>
      салауатты өмір салтын, адамның тіршілік әрекеттерінің барлық элементтерінің профилактикасы, еңбегі мен демалысын насихаттау негізінде аймақта халықтың денсаулық деңгейін көтеру;
</w:t>
      </w:r>
      <w:r>
        <w:br/>
      </w:r>
      <w:r>
        <w:rPr>
          <w:rFonts w:ascii="Times New Roman"/>
          <w:b w:val="false"/>
          <w:i w:val="false"/>
          <w:color w:val="000000"/>
          <w:sz w:val="28"/>
        </w:rPr>
        <w:t>
      аймақта халыққа медициналық қызметті жақсарту және оның санитарлық-гигиеналық салауаттылығын жоғарылату бойынша шаралар қолдану;
</w:t>
      </w:r>
      <w:r>
        <w:br/>
      </w:r>
      <w:r>
        <w:rPr>
          <w:rFonts w:ascii="Times New Roman"/>
          <w:b w:val="false"/>
          <w:i w:val="false"/>
          <w:color w:val="000000"/>
          <w:sz w:val="28"/>
        </w:rPr>
        <w:t>
      халықтың, бірінші кезекте, еңбекке жарамды жастағылардың еңбек жағдайының нашарлауына, нашақорлық пен алкоголизмнің таралуына байланысты жазатайым жағдайлардан, уланудан және өндірісте жарақат алудан өлім-жітімін төмендету;
</w:t>
      </w:r>
      <w:r>
        <w:br/>
      </w:r>
      <w:r>
        <w:rPr>
          <w:rFonts w:ascii="Times New Roman"/>
          <w:b w:val="false"/>
          <w:i w:val="false"/>
          <w:color w:val="000000"/>
          <w:sz w:val="28"/>
        </w:rPr>
        <w:t>
      аймақта өмірдің орташа ұзақтығын арттыру, денсаулық сақтау деңгейін көтеру есебінен ерлер мен әйелдердің өмір сүру ұзақтықтарындағы айырмашылықтарды қысқарту;
</w:t>
      </w:r>
      <w:r>
        <w:br/>
      </w:r>
      <w:r>
        <w:rPr>
          <w:rFonts w:ascii="Times New Roman"/>
          <w:b w:val="false"/>
          <w:i w:val="false"/>
          <w:color w:val="000000"/>
          <w:sz w:val="28"/>
        </w:rPr>
        <w:t>
      аймақта әлеуметтік көмек көрсету мен зейнеткерлер үшін емдік-сауықтыру мекемелерін, қарттар үшін күндізгі стационарлар тораптарын көбейту;
</w:t>
      </w:r>
      <w:r>
        <w:br/>
      </w:r>
      <w:r>
        <w:rPr>
          <w:rFonts w:ascii="Times New Roman"/>
          <w:b w:val="false"/>
          <w:i w:val="false"/>
          <w:color w:val="000000"/>
          <w:sz w:val="28"/>
        </w:rPr>
        <w:t>
      өсіп-өну денсаулығын сақтау, ана болудың қауіпсіздігі, рухани-жыныстық және мәдени-этникалық тәрбиелеу, отбасылық өмірге дайындау бойынша бағдарламалар әзірлеу және іске асыру, халықтың контрацепция әдістері мен қазіргі заманғы құралдарға сұранысын қамтамасыз ету, оқу орындарының бағдарламаларына валеология оқулық пәнін әрі қарай да енгізе беру;
</w:t>
      </w:r>
      <w:r>
        <w:br/>
      </w:r>
      <w:r>
        <w:rPr>
          <w:rFonts w:ascii="Times New Roman"/>
          <w:b w:val="false"/>
          <w:i w:val="false"/>
          <w:color w:val="000000"/>
          <w:sz w:val="28"/>
        </w:rPr>
        <w:t>
      ана мен баланың денсаулығын сақтауды денсаулық сақтау саласындағы басым бағдарлама деп мойындау, туу сәтінде ана өлімін, жүктіліктің және босанғаннан кейінгі қиналу жағдайларын қысқарту;
</w:t>
      </w:r>
      <w:r>
        <w:br/>
      </w:r>
      <w:r>
        <w:rPr>
          <w:rFonts w:ascii="Times New Roman"/>
          <w:b w:val="false"/>
          <w:i w:val="false"/>
          <w:color w:val="000000"/>
          <w:sz w:val="28"/>
        </w:rPr>
        <w:t>
      әйелдердің бедеулігін емдеу, түсік және оның салдарын болдырмау;
</w:t>
      </w:r>
      <w:r>
        <w:br/>
      </w:r>
      <w:r>
        <w:rPr>
          <w:rFonts w:ascii="Times New Roman"/>
          <w:b w:val="false"/>
          <w:i w:val="false"/>
          <w:color w:val="000000"/>
          <w:sz w:val="28"/>
        </w:rPr>
        <w:t>
      аймақта иммун тапшылығы вирусымен, немесе ЖҚТБ-мен және жыныс арқылы жұғатын аурулардың алдын алу бойынша шараларды жүзеге асыру;
</w:t>
      </w:r>
      <w:r>
        <w:br/>
      </w:r>
      <w:r>
        <w:rPr>
          <w:rFonts w:ascii="Times New Roman"/>
          <w:b w:val="false"/>
          <w:i w:val="false"/>
          <w:color w:val="000000"/>
          <w:sz w:val="28"/>
        </w:rPr>
        <w:t>
      көшіп келуді тәртіпке келтіру және нысаналы іс-шараларды атқару жолымен көші-қондық жоғалтуларды кеміту. Көшіп келуді реттеу, аймақтағы бар мүмкіндіктерді ескере отырып, этникалық қазақтарды репатриация жасау бойынша жыл сайынғы экономикалық негізделген квотаны анықтау;
</w:t>
      </w:r>
      <w:r>
        <w:br/>
      </w:r>
      <w:r>
        <w:rPr>
          <w:rFonts w:ascii="Times New Roman"/>
          <w:b w:val="false"/>
          <w:i w:val="false"/>
          <w:color w:val="000000"/>
          <w:sz w:val="28"/>
        </w:rPr>
        <w:t>
      мемлекеттік оқу орындарында психологиялық қызметтер аясын кеңейту, мектептерде, институттарда және мектепке дейінгі ұйымдарда психолог пен әлеуметтік педагог лауазымдарын енгізу;
</w:t>
      </w:r>
      <w:r>
        <w:br/>
      </w:r>
      <w:r>
        <w:rPr>
          <w:rFonts w:ascii="Times New Roman"/>
          <w:b w:val="false"/>
          <w:i w:val="false"/>
          <w:color w:val="000000"/>
          <w:sz w:val="28"/>
        </w:rPr>
        <w:t>
      жетім және ата-ана қамқорлығынсыз қалған балаларға әлеуметтік қамсыздандыру жүйесін жетілдіру шараларын іске асыру;
</w:t>
      </w:r>
      <w:r>
        <w:br/>
      </w:r>
      <w:r>
        <w:rPr>
          <w:rFonts w:ascii="Times New Roman"/>
          <w:b w:val="false"/>
          <w:i w:val="false"/>
          <w:color w:val="000000"/>
          <w:sz w:val="28"/>
        </w:rPr>
        <w:t>
      кәмелеттік жасқа толмағандардың қылмыстарын, тәртіп бұзуларын және бақылаусыз кетуліктерін болдырмау бойынша кешенді бағдарламалар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Өсіп-өну денсаулығын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Жүкті әйелдердің, әйел-аналардың, нәрестелердің денсаулықтарын жақсартуға мына шараларды қабылдау қажет:
</w:t>
      </w:r>
      <w:r>
        <w:br/>
      </w:r>
      <w:r>
        <w:rPr>
          <w:rFonts w:ascii="Times New Roman"/>
          <w:b w:val="false"/>
          <w:i w:val="false"/>
          <w:color w:val="000000"/>
          <w:sz w:val="28"/>
        </w:rPr>
        <w:t>
      әр жүкті әйелге сапалы медициналық қызмет (қарау, консультация, жыныс жолымен берілетін ауруларға және адамның иммун тапшылығы вирусына скрининг, ішкі құрсақ инфекцияларын, тума аурудың ауытқуын тексеру, кеселі бар әйелдерге акушерлік персонаж) және кейінгі туу кезінде білікті көмек көрсету;
</w:t>
      </w:r>
      <w:r>
        <w:br/>
      </w:r>
      <w:r>
        <w:rPr>
          <w:rFonts w:ascii="Times New Roman"/>
          <w:b w:val="false"/>
          <w:i w:val="false"/>
          <w:color w:val="000000"/>
          <w:sz w:val="28"/>
        </w:rPr>
        <w:t>
      босанғаннан кейінгі ауруы асқынған күнкөрісі төмен әрбір әйелді қажетті медициналық көмекпен қамтамасыз ету;
</w:t>
      </w:r>
      <w:r>
        <w:br/>
      </w:r>
      <w:r>
        <w:rPr>
          <w:rFonts w:ascii="Times New Roman"/>
          <w:b w:val="false"/>
          <w:i w:val="false"/>
          <w:color w:val="000000"/>
          <w:sz w:val="28"/>
        </w:rPr>
        <w:t>
      2003 жыл ішінде бала көтеретін жастағы экстрагениталды ауруы бар және әртүрлі акушерлік науқастың асқынуына душар болған әйелдерді сауықтыру мүмкіндігін қамтамасыз ету;
</w:t>
      </w:r>
      <w:r>
        <w:br/>
      </w:r>
      <w:r>
        <w:rPr>
          <w:rFonts w:ascii="Times New Roman"/>
          <w:b w:val="false"/>
          <w:i w:val="false"/>
          <w:color w:val="000000"/>
          <w:sz w:val="28"/>
        </w:rPr>
        <w:t>
      бала туатын жастағы әйелдердің емшек безінің рак ауруына және басқа өсіп-өну органдары жолының онкологиялық ауруларына, 2004 жылға қарай толық қамтып, кезең-кезеңімен міндетті профилактика жүргізу.
</w:t>
      </w:r>
      <w:r>
        <w:br/>
      </w:r>
      <w:r>
        <w:rPr>
          <w:rFonts w:ascii="Times New Roman"/>
          <w:b w:val="false"/>
          <w:i w:val="false"/>
          <w:color w:val="000000"/>
          <w:sz w:val="28"/>
        </w:rPr>
        <w:t>
      Халықтың өсіп-өну денсаулығын сақтау саласында мынандай шараларды қолдану қажет:
</w:t>
      </w:r>
      <w:r>
        <w:br/>
      </w:r>
      <w:r>
        <w:rPr>
          <w:rFonts w:ascii="Times New Roman"/>
          <w:b w:val="false"/>
          <w:i w:val="false"/>
          <w:color w:val="000000"/>
          <w:sz w:val="28"/>
        </w:rPr>
        <w:t>
      2003 жылдың екінші жартысынан бастап күнкөрісі төмен әйелдердің, тегін медициналық көмектің кепілді көлемі есебінен, отбасын жоспарлау жөніндегі қызметке, соның ішінде жектілікті жасанды әдіспен үзуге (әлеуметтік және медициналық көрсеткіштер бойынша) қол жеткізуін қамтамасыз ету;
</w:t>
      </w:r>
      <w:r>
        <w:br/>
      </w:r>
      <w:r>
        <w:rPr>
          <w:rFonts w:ascii="Times New Roman"/>
          <w:b w:val="false"/>
          <w:i w:val="false"/>
          <w:color w:val="000000"/>
          <w:sz w:val="28"/>
        </w:rPr>
        <w:t>
      контрацепция құралдарына, жыныстық тәрбиеге кеңінен қол жеткізу жолымен бірінші жүктілік жағдайындағы аборттың деңгейін азайту мақсатында оқушылар арасында 6-сыныптан бастап, сондай-ақ оқу орындарында жасөспірімдер жүктілігінің алдын алу жөніндегі түсінік жұмысын кеңінен жүргізуді жандандыру;
</w:t>
      </w:r>
      <w:r>
        <w:br/>
      </w:r>
      <w:r>
        <w:rPr>
          <w:rFonts w:ascii="Times New Roman"/>
          <w:b w:val="false"/>
          <w:i w:val="false"/>
          <w:color w:val="000000"/>
          <w:sz w:val="28"/>
        </w:rPr>
        <w:t>
      кезең-кезеңімен медициналық тексеру, кейіннен дерматология орталығында терапиядан өткізіп, балалардағы, жасөспірімдер мен жастардағы иммун тапшылығы вирусының жыныс арқылы жұғатын ауруларына 2005 жылдың аяғына қарай профилактика жүргізу;
</w:t>
      </w:r>
      <w:r>
        <w:br/>
      </w:r>
      <w:r>
        <w:rPr>
          <w:rFonts w:ascii="Times New Roman"/>
          <w:b w:val="false"/>
          <w:i w:val="false"/>
          <w:color w:val="000000"/>
          <w:sz w:val="28"/>
        </w:rPr>
        <w:t>
      2003 жылдың аяғына дейін адамның иммун тапшылығы вирусының жоғарыдан төмен қарай - анадан балаға жұғатын инфекция профилактикасының бағдарламасын әзірлеу және енгізу;
</w:t>
      </w:r>
      <w:r>
        <w:br/>
      </w:r>
      <w:r>
        <w:rPr>
          <w:rFonts w:ascii="Times New Roman"/>
          <w:b w:val="false"/>
          <w:i w:val="false"/>
          <w:color w:val="000000"/>
          <w:sz w:val="28"/>
        </w:rPr>
        <w:t>
      күнкөрісі төмен отбасы әйелдеріне бедеуліктен емдеу мәселелері бойынша тегін медициналық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Отбасы институтын нығайту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 негізінен отбасы және неке құндылықтарын насихаттау, ажырасқан жағдайда ата-аналардың балалар алдындағы жауапкершілігін күшейту арқылы қамтамасыз етіледі. Ол өсіп-өну және жыныстық денсаулықты сақтаумен, қоғамның ұясы ретінде отбасының  әл-ауқаты қамтамасыз етілуінің әлеуметтік-экономикалық алғышарттарымен де тығыз өзара байланысты болады.
</w:t>
      </w:r>
      <w:r>
        <w:br/>
      </w:r>
      <w:r>
        <w:rPr>
          <w:rFonts w:ascii="Times New Roman"/>
          <w:b w:val="false"/>
          <w:i w:val="false"/>
          <w:color w:val="000000"/>
          <w:sz w:val="28"/>
        </w:rPr>
        <w:t>
      Бұл бағытта мына шаралар қолдану ізделген:
</w:t>
      </w:r>
      <w:r>
        <w:br/>
      </w:r>
      <w:r>
        <w:rPr>
          <w:rFonts w:ascii="Times New Roman"/>
          <w:b w:val="false"/>
          <w:i w:val="false"/>
          <w:color w:val="000000"/>
          <w:sz w:val="28"/>
        </w:rPr>
        <w:t>
      2002 жылдан бастап, білім беру жүйесі ұйымдарында және БАҚ арқылы дәстүрлі отбасын насихаттауды жандандыру;
</w:t>
      </w:r>
      <w:r>
        <w:br/>
      </w:r>
      <w:r>
        <w:rPr>
          <w:rFonts w:ascii="Times New Roman"/>
          <w:b w:val="false"/>
          <w:i w:val="false"/>
          <w:color w:val="000000"/>
          <w:sz w:val="28"/>
        </w:rPr>
        <w:t>
      танысу клубтарының желісін дамыту;
</w:t>
      </w:r>
      <w:r>
        <w:br/>
      </w:r>
      <w:r>
        <w:rPr>
          <w:rFonts w:ascii="Times New Roman"/>
          <w:b w:val="false"/>
          <w:i w:val="false"/>
          <w:color w:val="000000"/>
          <w:sz w:val="28"/>
        </w:rPr>
        <w:t>
      озық отбасылық, этномәдени дәстүрлер мен нормаларды қайта жаңғырту, отбасын тұрақтандыру және дамыту, оның имандылық негіздерін нығайту;
</w:t>
      </w:r>
      <w:r>
        <w:br/>
      </w:r>
      <w:r>
        <w:rPr>
          <w:rFonts w:ascii="Times New Roman"/>
          <w:b w:val="false"/>
          <w:i w:val="false"/>
          <w:color w:val="000000"/>
          <w:sz w:val="28"/>
        </w:rPr>
        <w:t>
      отбасыларға дағдарысты жағдайлардан шығу жөніндегі психологиялық-педагогикалық орталықтардың қызметін кеңейту және жандандыру.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Қажетті ресурстар мен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қаржылық қамтамасыз ету жергілікті бюджеттің, қоғамдық және Қазақстан Республикасының заңдарымен тыйым салынбаған мемлекеттік емес ұйымдардың, демеушілік көмектердің және басқа да қаржы көздерінің қаражаттарымен қаралады.
</w:t>
      </w:r>
      <w:r>
        <w:br/>
      </w:r>
      <w:r>
        <w:rPr>
          <w:rFonts w:ascii="Times New Roman"/>
          <w:b w:val="false"/>
          <w:i w:val="false"/>
          <w:color w:val="000000"/>
          <w:sz w:val="28"/>
        </w:rPr>
        <w:t>
      Бағдарламаны 2003 жылы іске асыру республикалық және жергілікті бюджеттермен бекітілген қаражат құралдары көлемдерінде атқарылады. Халықтың өсіп өну денсаулығын демеу бағытындағы шаралар бюджеттерден 2004 жылы қосымша қаражат бөлуді қажет етеді.
</w:t>
      </w:r>
      <w:r>
        <w:br/>
      </w:r>
      <w:r>
        <w:rPr>
          <w:rFonts w:ascii="Times New Roman"/>
          <w:b w:val="false"/>
          <w:i w:val="false"/>
          <w:color w:val="000000"/>
          <w:sz w:val="28"/>
        </w:rPr>
        <w:t>
      Бағдарламаны қаржыландыру көлемі жыл сайын келесі жылдың бюджетін әзірлегенде анықталып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Бағдарламаны жүзеге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іс-шараларын жүзеге асыру туылудың көбеюі, өлім-жітімнің қысқаруы, халықтың денсаулық жағдайының жақсаруына жеткізетін өмір сүру ұзақтығының артуы, халық өмірінің сапалық және тұрмыс жағдайының деңгейі көрсеткіштері жақсаруы нәтижесінде Астана қаласы тұрғындарының санының өсуін қамтамасыз етеді.
</w:t>
      </w:r>
      <w:r>
        <w:br/>
      </w:r>
      <w:r>
        <w:rPr>
          <w:rFonts w:ascii="Times New Roman"/>
          <w:b w:val="false"/>
          <w:i w:val="false"/>
          <w:color w:val="000000"/>
          <w:sz w:val="28"/>
        </w:rPr>
        <w:t>
      Халықтың  жалпы саны:
</w:t>
      </w:r>
      <w:r>
        <w:br/>
      </w:r>
      <w:r>
        <w:rPr>
          <w:rFonts w:ascii="Times New Roman"/>
          <w:b w:val="false"/>
          <w:i w:val="false"/>
          <w:color w:val="000000"/>
          <w:sz w:val="28"/>
        </w:rPr>
        <w:t>
      2003 жыл аяғына 525 мың адам,
</w:t>
      </w:r>
      <w:r>
        <w:br/>
      </w:r>
      <w:r>
        <w:rPr>
          <w:rFonts w:ascii="Times New Roman"/>
          <w:b w:val="false"/>
          <w:i w:val="false"/>
          <w:color w:val="000000"/>
          <w:sz w:val="28"/>
        </w:rPr>
        <w:t>
      2004 жыл аяғына 540 мың адам,
</w:t>
      </w:r>
      <w:r>
        <w:br/>
      </w:r>
      <w:r>
        <w:rPr>
          <w:rFonts w:ascii="Times New Roman"/>
          <w:b w:val="false"/>
          <w:i w:val="false"/>
          <w:color w:val="000000"/>
          <w:sz w:val="28"/>
        </w:rPr>
        <w:t>
      2005 жыл аяғына 550-600 мың адам болады деп күтілуде.
</w:t>
      </w:r>
      <w:r>
        <w:br/>
      </w:r>
      <w:r>
        <w:rPr>
          <w:rFonts w:ascii="Times New Roman"/>
          <w:b w:val="false"/>
          <w:i w:val="false"/>
          <w:color w:val="000000"/>
          <w:sz w:val="28"/>
        </w:rPr>
        <w:t>
      Келешекте әлеуметтік бағытты экономика жағдайында аймақаралық көшіп келу ағынының біртіндеп төмендеуімен Астана қаласы тұрғындарының жалпы санының өсуі, халықтың табиғи өсімінің үлес салмағы арта бермек.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N№224/42-II
</w:t>
      </w:r>
      <w:r>
        <w:br/>
      </w:r>
      <w:r>
        <w:rPr>
          <w:rFonts w:ascii="Times New Roman"/>
          <w:b w:val="false"/>
          <w:i w:val="false"/>
          <w:color w:val="000000"/>
          <w:sz w:val="28"/>
        </w:rPr>
        <w:t>
"2003-2005 жылдар кезеңіне    
</w:t>
      </w:r>
      <w:r>
        <w:br/>
      </w:r>
      <w:r>
        <w:rPr>
          <w:rFonts w:ascii="Times New Roman"/>
          <w:b w:val="false"/>
          <w:i w:val="false"/>
          <w:color w:val="000000"/>
          <w:sz w:val="28"/>
        </w:rPr>
        <w:t>
арналған демографиялық дамытудың  
</w:t>
      </w:r>
      <w:r>
        <w:br/>
      </w:r>
      <w:r>
        <w:rPr>
          <w:rFonts w:ascii="Times New Roman"/>
          <w:b w:val="false"/>
          <w:i w:val="false"/>
          <w:color w:val="000000"/>
          <w:sz w:val="28"/>
        </w:rPr>
        <w:t>
аймақтық бағдарламасына" N№1 қосымша
</w:t>
      </w:r>
    </w:p>
    <w:p>
      <w:pPr>
        <w:spacing w:after="0"/>
        <w:ind w:left="0"/>
        <w:jc w:val="both"/>
      </w:pPr>
      <w:r>
        <w:rPr>
          <w:rFonts w:ascii="Times New Roman"/>
          <w:b w:val="false"/>
          <w:i w:val="false"/>
          <w:color w:val="000000"/>
          <w:sz w:val="28"/>
        </w:rPr>
        <w:t>
1 таблица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бойынша халықтың табиғи қозғалысының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бес жыл және 2002 жылдың қаңтар-желтоқсаны ішіндегі динамикасы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(1000 адамға шаққанда, промилле):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Жылдар    Туылу    Өлім-жітім  оның ішінде 1 жасқа дейінгі  Табиғи
</w:t>
      </w:r>
      <w:r>
        <w:br/>
      </w:r>
      <w:r>
        <w:rPr>
          <w:rFonts w:ascii="Times New Roman"/>
          <w:b w:val="false"/>
          <w:i w:val="false"/>
          <w:color w:val="000000"/>
          <w:sz w:val="28"/>
        </w:rPr>
        <w:t>
                               балалар (мың туылған балаға  өсім
</w:t>
      </w:r>
      <w:r>
        <w:br/>
      </w:r>
      <w:r>
        <w:rPr>
          <w:rFonts w:ascii="Times New Roman"/>
          <w:b w:val="false"/>
          <w:i w:val="false"/>
          <w:color w:val="000000"/>
          <w:sz w:val="28"/>
        </w:rPr>
        <w:t>
                               шаққанда)
</w:t>
      </w:r>
      <w:r>
        <w:br/>
      </w:r>
      <w:r>
        <w:rPr>
          <w:rFonts w:ascii="Times New Roman"/>
          <w:b w:val="false"/>
          <w:i w:val="false"/>
          <w:color w:val="000000"/>
          <w:sz w:val="28"/>
        </w:rPr>
        <w:t>
-------------------------------------------------------------------
</w:t>
      </w:r>
      <w:r>
        <w:br/>
      </w:r>
      <w:r>
        <w:rPr>
          <w:rFonts w:ascii="Times New Roman"/>
          <w:b w:val="false"/>
          <w:i w:val="false"/>
          <w:color w:val="000000"/>
          <w:sz w:val="28"/>
        </w:rPr>
        <w:t>
1997       10,84      10,03                17,6            0,81
</w:t>
      </w:r>
    </w:p>
    <w:p>
      <w:pPr>
        <w:spacing w:after="0"/>
        <w:ind w:left="0"/>
        <w:jc w:val="both"/>
      </w:pPr>
      <w:r>
        <w:rPr>
          <w:rFonts w:ascii="Times New Roman"/>
          <w:b w:val="false"/>
          <w:i w:val="false"/>
          <w:color w:val="000000"/>
          <w:sz w:val="28"/>
        </w:rPr>
        <w:t>
1998       10,95      9,87                 20,07           1,08
</w:t>
      </w:r>
    </w:p>
    <w:p>
      <w:pPr>
        <w:spacing w:after="0"/>
        <w:ind w:left="0"/>
        <w:jc w:val="both"/>
      </w:pPr>
      <w:r>
        <w:rPr>
          <w:rFonts w:ascii="Times New Roman"/>
          <w:b w:val="false"/>
          <w:i w:val="false"/>
          <w:color w:val="000000"/>
          <w:sz w:val="28"/>
        </w:rPr>
        <w:t>
1999       10,41      8,21                 17,75           2,20
</w:t>
      </w:r>
    </w:p>
    <w:p>
      <w:pPr>
        <w:spacing w:after="0"/>
        <w:ind w:left="0"/>
        <w:jc w:val="both"/>
      </w:pPr>
      <w:r>
        <w:rPr>
          <w:rFonts w:ascii="Times New Roman"/>
          <w:b w:val="false"/>
          <w:i w:val="false"/>
          <w:color w:val="000000"/>
          <w:sz w:val="28"/>
        </w:rPr>
        <w:t>
2000       10,88      7,2                  14,67           3,66
</w:t>
      </w:r>
    </w:p>
    <w:p>
      <w:pPr>
        <w:spacing w:after="0"/>
        <w:ind w:left="0"/>
        <w:jc w:val="both"/>
      </w:pPr>
      <w:r>
        <w:rPr>
          <w:rFonts w:ascii="Times New Roman"/>
          <w:b w:val="false"/>
          <w:i w:val="false"/>
          <w:color w:val="000000"/>
          <w:sz w:val="28"/>
        </w:rPr>
        <w:t>
2001       10,4       7,1                  17,4            3,3
</w:t>
      </w:r>
    </w:p>
    <w:p>
      <w:pPr>
        <w:spacing w:after="0"/>
        <w:ind w:left="0"/>
        <w:jc w:val="both"/>
      </w:pPr>
      <w:r>
        <w:rPr>
          <w:rFonts w:ascii="Times New Roman"/>
          <w:b w:val="false"/>
          <w:i w:val="false"/>
          <w:color w:val="000000"/>
          <w:sz w:val="28"/>
        </w:rPr>
        <w:t>
2002       11,01      6,81                 17,59           4,20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N№224/42-II
</w:t>
      </w:r>
      <w:r>
        <w:br/>
      </w:r>
      <w:r>
        <w:rPr>
          <w:rFonts w:ascii="Times New Roman"/>
          <w:b w:val="false"/>
          <w:i w:val="false"/>
          <w:color w:val="000000"/>
          <w:sz w:val="28"/>
        </w:rPr>
        <w:t>
"2003-2005 жылдар кезеңіне    
</w:t>
      </w:r>
      <w:r>
        <w:br/>
      </w:r>
      <w:r>
        <w:rPr>
          <w:rFonts w:ascii="Times New Roman"/>
          <w:b w:val="false"/>
          <w:i w:val="false"/>
          <w:color w:val="000000"/>
          <w:sz w:val="28"/>
        </w:rPr>
        <w:t>
арналған демографиялық дамытудың  
</w:t>
      </w:r>
      <w:r>
        <w:br/>
      </w:r>
      <w:r>
        <w:rPr>
          <w:rFonts w:ascii="Times New Roman"/>
          <w:b w:val="false"/>
          <w:i w:val="false"/>
          <w:color w:val="000000"/>
          <w:sz w:val="28"/>
        </w:rPr>
        <w:t>
аймақтық бағдарламасына" N№2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2003-2005 жылдар кезеңіне арналған демографиялық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дамытудың аймақтық Бағдарламасын іске асыру жөніндегі ІС-ШАРАЛАР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Рет           Шаралар      Аяқталу   Орындауға жауаптылар  Орындалу
</w:t>
      </w:r>
      <w:r>
        <w:br/>
      </w:r>
      <w:r>
        <w:rPr>
          <w:rFonts w:ascii="Times New Roman"/>
          <w:b w:val="false"/>
          <w:i w:val="false"/>
          <w:color w:val="000000"/>
          <w:sz w:val="28"/>
        </w:rPr>
        <w:t>
саны                       қалпы                           мерзімі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 Ұйымдастырушылық және нормативтік-құқықтық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Қаладағы демографиялық  Қала әкімді. Көші-қон және демо. Жыл
</w:t>
      </w:r>
      <w:r>
        <w:br/>
      </w:r>
      <w:r>
        <w:rPr>
          <w:rFonts w:ascii="Times New Roman"/>
          <w:b w:val="false"/>
          <w:i w:val="false"/>
          <w:color w:val="000000"/>
          <w:sz w:val="28"/>
        </w:rPr>
        <w:t>
жағдай туралы мәліметтерді гіне ақпа.   графия басқармалары сайын:
</w:t>
      </w:r>
      <w:r>
        <w:br/>
      </w:r>
      <w:r>
        <w:rPr>
          <w:rFonts w:ascii="Times New Roman"/>
          <w:b w:val="false"/>
          <w:i w:val="false"/>
          <w:color w:val="000000"/>
          <w:sz w:val="28"/>
        </w:rPr>
        <w:t>
жинау және ұдайы жаңартып  раттық баян.                     ақпан,
</w:t>
      </w:r>
      <w:r>
        <w:br/>
      </w:r>
      <w:r>
        <w:rPr>
          <w:rFonts w:ascii="Times New Roman"/>
          <w:b w:val="false"/>
          <w:i w:val="false"/>
          <w:color w:val="000000"/>
          <w:sz w:val="28"/>
        </w:rPr>
        <w:t>
отыру.                     дама                             қазан
</w:t>
      </w:r>
    </w:p>
    <w:p>
      <w:pPr>
        <w:spacing w:after="0"/>
        <w:ind w:left="0"/>
        <w:jc w:val="both"/>
      </w:pPr>
      <w:r>
        <w:rPr>
          <w:rFonts w:ascii="Times New Roman"/>
          <w:b w:val="false"/>
          <w:i w:val="false"/>
          <w:color w:val="000000"/>
          <w:sz w:val="28"/>
        </w:rPr>
        <w:t>
2. Демографиялық ахуалды   Қала әкімі.  Көші-қон және демо. 2003 ж.
</w:t>
      </w:r>
      <w:r>
        <w:br/>
      </w:r>
      <w:r>
        <w:rPr>
          <w:rFonts w:ascii="Times New Roman"/>
          <w:b w:val="false"/>
          <w:i w:val="false"/>
          <w:color w:val="000000"/>
          <w:sz w:val="28"/>
        </w:rPr>
        <w:t>
талдау және демография     нің әкімі    графия басқармасы   үшінші
</w:t>
      </w:r>
      <w:r>
        <w:br/>
      </w:r>
      <w:r>
        <w:rPr>
          <w:rFonts w:ascii="Times New Roman"/>
          <w:b w:val="false"/>
          <w:i w:val="false"/>
          <w:color w:val="000000"/>
          <w:sz w:val="28"/>
        </w:rPr>
        <w:t>
аясында әлеуметтік сара.                                    тоқсан
</w:t>
      </w:r>
      <w:r>
        <w:br/>
      </w:r>
      <w:r>
        <w:rPr>
          <w:rFonts w:ascii="Times New Roman"/>
          <w:b w:val="false"/>
          <w:i w:val="false"/>
          <w:color w:val="000000"/>
          <w:sz w:val="28"/>
        </w:rPr>
        <w:t>
лаулар жүргізу бойынша
</w:t>
      </w:r>
      <w:r>
        <w:br/>
      </w:r>
      <w:r>
        <w:rPr>
          <w:rFonts w:ascii="Times New Roman"/>
          <w:b w:val="false"/>
          <w:i w:val="false"/>
          <w:color w:val="000000"/>
          <w:sz w:val="28"/>
        </w:rPr>
        <w:t>
арнаулы жұмыс тобын құру.
</w:t>
      </w:r>
    </w:p>
    <w:p>
      <w:pPr>
        <w:spacing w:after="0"/>
        <w:ind w:left="0"/>
        <w:jc w:val="both"/>
      </w:pPr>
      <w:r>
        <w:rPr>
          <w:rFonts w:ascii="Times New Roman"/>
          <w:b w:val="false"/>
          <w:i w:val="false"/>
          <w:color w:val="000000"/>
          <w:sz w:val="28"/>
        </w:rPr>
        <w:t>
3. Демографиялық ағымдарды Ұсыныстар    Көші-қон және демо. 2003
</w:t>
      </w:r>
      <w:r>
        <w:br/>
      </w:r>
      <w:r>
        <w:rPr>
          <w:rFonts w:ascii="Times New Roman"/>
          <w:b w:val="false"/>
          <w:i w:val="false"/>
          <w:color w:val="000000"/>
          <w:sz w:val="28"/>
        </w:rPr>
        <w:t>
құқықтық және экономикалық жобасы       графия, статистика  жыл,
</w:t>
      </w:r>
      <w:r>
        <w:br/>
      </w:r>
      <w:r>
        <w:rPr>
          <w:rFonts w:ascii="Times New Roman"/>
          <w:b w:val="false"/>
          <w:i w:val="false"/>
          <w:color w:val="000000"/>
          <w:sz w:val="28"/>
        </w:rPr>
        <w:t>
реттеу бойынша қала және                басқармалары, Ден.  қараша
</w:t>
      </w:r>
      <w:r>
        <w:br/>
      </w:r>
      <w:r>
        <w:rPr>
          <w:rFonts w:ascii="Times New Roman"/>
          <w:b w:val="false"/>
          <w:i w:val="false"/>
          <w:color w:val="000000"/>
          <w:sz w:val="28"/>
        </w:rPr>
        <w:t>
аудандар әкімдіктеріне                  саулық сақтау депар.
</w:t>
      </w:r>
      <w:r>
        <w:br/>
      </w:r>
      <w:r>
        <w:rPr>
          <w:rFonts w:ascii="Times New Roman"/>
          <w:b w:val="false"/>
          <w:i w:val="false"/>
          <w:color w:val="000000"/>
          <w:sz w:val="28"/>
        </w:rPr>
        <w:t>
ұсыныстар әзірлеу және                  таменті
</w:t>
      </w:r>
      <w:r>
        <w:br/>
      </w:r>
      <w:r>
        <w:rPr>
          <w:rFonts w:ascii="Times New Roman"/>
          <w:b w:val="false"/>
          <w:i w:val="false"/>
          <w:color w:val="000000"/>
          <w:sz w:val="28"/>
        </w:rPr>
        <w:t>
енгізу (денсаулық сақтау,
</w:t>
      </w:r>
      <w:r>
        <w:br/>
      </w:r>
      <w:r>
        <w:rPr>
          <w:rFonts w:ascii="Times New Roman"/>
          <w:b w:val="false"/>
          <w:i w:val="false"/>
          <w:color w:val="000000"/>
          <w:sz w:val="28"/>
        </w:rPr>
        <w:t>
отбасы институтын нығайту).
</w:t>
      </w:r>
    </w:p>
    <w:p>
      <w:pPr>
        <w:spacing w:after="0"/>
        <w:ind w:left="0"/>
        <w:jc w:val="both"/>
      </w:pPr>
      <w:r>
        <w:rPr>
          <w:rFonts w:ascii="Times New Roman"/>
          <w:b w:val="false"/>
          <w:i w:val="false"/>
          <w:color w:val="000000"/>
          <w:sz w:val="28"/>
        </w:rPr>
        <w:t>
</w:t>
      </w:r>
      <w:r>
        <w:rPr>
          <w:rFonts w:ascii="Times New Roman"/>
          <w:b/>
          <w:i w:val="false"/>
          <w:color w:val="000000"/>
          <w:sz w:val="28"/>
        </w:rPr>
        <w:t>
2. Денсаулық сақтау, туылуды ынталандыру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өлім-жітімді азайту
</w:t>
      </w:r>
      <w:r>
        <w:rPr>
          <w:rFonts w:ascii="Times New Roman"/>
          <w:b w:val="false"/>
          <w:i w:val="false"/>
          <w:color w:val="000000"/>
          <w:sz w:val="28"/>
        </w:rPr>
        <w:t>
</w:t>
      </w:r>
    </w:p>
    <w:p>
      <w:pPr>
        <w:spacing w:after="0"/>
        <w:ind w:left="0"/>
        <w:jc w:val="both"/>
      </w:pPr>
      <w:r>
        <w:rPr>
          <w:rFonts w:ascii="Times New Roman"/>
          <w:b w:val="false"/>
          <w:i w:val="false"/>
          <w:color w:val="000000"/>
          <w:sz w:val="28"/>
        </w:rPr>
        <w:t>
4. Дерматология мен жыныс  Көмек каби.  Денсаулық сақтау    2003
</w:t>
      </w:r>
      <w:r>
        <w:br/>
      </w:r>
      <w:r>
        <w:rPr>
          <w:rFonts w:ascii="Times New Roman"/>
          <w:b w:val="false"/>
          <w:i w:val="false"/>
          <w:color w:val="000000"/>
          <w:sz w:val="28"/>
        </w:rPr>
        <w:t>
жолымен берілетін аурулар  неттері      департаменті        жыл
</w:t>
      </w:r>
      <w:r>
        <w:br/>
      </w:r>
      <w:r>
        <w:rPr>
          <w:rFonts w:ascii="Times New Roman"/>
          <w:b w:val="false"/>
          <w:i w:val="false"/>
          <w:color w:val="000000"/>
          <w:sz w:val="28"/>
        </w:rPr>
        <w:t>
орталығы жанында медицина.
</w:t>
      </w:r>
      <w:r>
        <w:br/>
      </w:r>
      <w:r>
        <w:rPr>
          <w:rFonts w:ascii="Times New Roman"/>
          <w:b w:val="false"/>
          <w:i w:val="false"/>
          <w:color w:val="000000"/>
          <w:sz w:val="28"/>
        </w:rPr>
        <w:t>
лық-психологиялық көмек
</w:t>
      </w:r>
      <w:r>
        <w:br/>
      </w:r>
      <w:r>
        <w:rPr>
          <w:rFonts w:ascii="Times New Roman"/>
          <w:b w:val="false"/>
          <w:i w:val="false"/>
          <w:color w:val="000000"/>
          <w:sz w:val="28"/>
        </w:rPr>
        <w:t>
кабинеттерін ашу.
</w:t>
      </w:r>
    </w:p>
    <w:p>
      <w:pPr>
        <w:spacing w:after="0"/>
        <w:ind w:left="0"/>
        <w:jc w:val="both"/>
      </w:pPr>
      <w:r>
        <w:rPr>
          <w:rFonts w:ascii="Times New Roman"/>
          <w:b w:val="false"/>
          <w:i w:val="false"/>
          <w:color w:val="000000"/>
          <w:sz w:val="28"/>
        </w:rPr>
        <w:t>
5. Мектептерде және басқа  Қала әкімді. Білім департаменті, 2003
</w:t>
      </w:r>
      <w:r>
        <w:br/>
      </w:r>
      <w:r>
        <w:rPr>
          <w:rFonts w:ascii="Times New Roman"/>
          <w:b w:val="false"/>
          <w:i w:val="false"/>
          <w:color w:val="000000"/>
          <w:sz w:val="28"/>
        </w:rPr>
        <w:t>
білім орындарында валеоло. гіне есеп    Салауатты өмір сал. жыл
</w:t>
      </w:r>
      <w:r>
        <w:br/>
      </w:r>
      <w:r>
        <w:rPr>
          <w:rFonts w:ascii="Times New Roman"/>
          <w:b w:val="false"/>
          <w:i w:val="false"/>
          <w:color w:val="000000"/>
          <w:sz w:val="28"/>
        </w:rPr>
        <w:t>
гия негіздерін оқыту бой.               тын қалыптастыру
</w:t>
      </w:r>
      <w:r>
        <w:br/>
      </w:r>
      <w:r>
        <w:rPr>
          <w:rFonts w:ascii="Times New Roman"/>
          <w:b w:val="false"/>
          <w:i w:val="false"/>
          <w:color w:val="000000"/>
          <w:sz w:val="28"/>
        </w:rPr>
        <w:t>
ынша әрі салауатты өмір                 орталығы
</w:t>
      </w:r>
      <w:r>
        <w:br/>
      </w:r>
      <w:r>
        <w:rPr>
          <w:rFonts w:ascii="Times New Roman"/>
          <w:b w:val="false"/>
          <w:i w:val="false"/>
          <w:color w:val="000000"/>
          <w:sz w:val="28"/>
        </w:rPr>
        <w:t>
салтын қалыптастыруға қа.
</w:t>
      </w:r>
      <w:r>
        <w:br/>
      </w:r>
      <w:r>
        <w:rPr>
          <w:rFonts w:ascii="Times New Roman"/>
          <w:b w:val="false"/>
          <w:i w:val="false"/>
          <w:color w:val="000000"/>
          <w:sz w:val="28"/>
        </w:rPr>
        <w:t>
жетті жағдайларды қамтама.
</w:t>
      </w:r>
      <w:r>
        <w:br/>
      </w:r>
      <w:r>
        <w:rPr>
          <w:rFonts w:ascii="Times New Roman"/>
          <w:b w:val="false"/>
          <w:i w:val="false"/>
          <w:color w:val="000000"/>
          <w:sz w:val="28"/>
        </w:rPr>
        <w:t>
сыз ету.
</w:t>
      </w:r>
    </w:p>
    <w:p>
      <w:pPr>
        <w:spacing w:after="0"/>
        <w:ind w:left="0"/>
        <w:jc w:val="both"/>
      </w:pPr>
      <w:r>
        <w:rPr>
          <w:rFonts w:ascii="Times New Roman"/>
          <w:b w:val="false"/>
          <w:i w:val="false"/>
          <w:color w:val="000000"/>
          <w:sz w:val="28"/>
        </w:rPr>
        <w:t>
6. Жастар арасында наша.   Қала әкімді. Салауатты өмір      Тұрақты
</w:t>
      </w:r>
      <w:r>
        <w:br/>
      </w:r>
      <w:r>
        <w:rPr>
          <w:rFonts w:ascii="Times New Roman"/>
          <w:b w:val="false"/>
          <w:i w:val="false"/>
          <w:color w:val="000000"/>
          <w:sz w:val="28"/>
        </w:rPr>
        <w:t>
қорлықты, темекі шегуді    гіне ақпарат салтын қалыптастыру
</w:t>
      </w:r>
      <w:r>
        <w:br/>
      </w:r>
      <w:r>
        <w:rPr>
          <w:rFonts w:ascii="Times New Roman"/>
          <w:b w:val="false"/>
          <w:i w:val="false"/>
          <w:color w:val="000000"/>
          <w:sz w:val="28"/>
        </w:rPr>
        <w:t>
таратудың, ішімдік ішудің               орталығы
</w:t>
      </w:r>
      <w:r>
        <w:br/>
      </w:r>
      <w:r>
        <w:rPr>
          <w:rFonts w:ascii="Times New Roman"/>
          <w:b w:val="false"/>
          <w:i w:val="false"/>
          <w:color w:val="000000"/>
          <w:sz w:val="28"/>
        </w:rPr>
        <w:t>
алдын алу, оған пәрменді
</w:t>
      </w:r>
      <w:r>
        <w:br/>
      </w:r>
      <w:r>
        <w:rPr>
          <w:rFonts w:ascii="Times New Roman"/>
          <w:b w:val="false"/>
          <w:i w:val="false"/>
          <w:color w:val="000000"/>
          <w:sz w:val="28"/>
        </w:rPr>
        <w:t>
бақылау және қоғамдық қарсы
</w:t>
      </w:r>
      <w:r>
        <w:br/>
      </w:r>
      <w:r>
        <w:rPr>
          <w:rFonts w:ascii="Times New Roman"/>
          <w:b w:val="false"/>
          <w:i w:val="false"/>
          <w:color w:val="000000"/>
          <w:sz w:val="28"/>
        </w:rPr>
        <w:t>
қозғалыс жүйесін қалыптас.
</w:t>
      </w:r>
      <w:r>
        <w:br/>
      </w:r>
      <w:r>
        <w:rPr>
          <w:rFonts w:ascii="Times New Roman"/>
          <w:b w:val="false"/>
          <w:i w:val="false"/>
          <w:color w:val="000000"/>
          <w:sz w:val="28"/>
        </w:rPr>
        <w:t>
тыру бойынша БАҚ үгіт-наси.
</w:t>
      </w:r>
      <w:r>
        <w:br/>
      </w:r>
      <w:r>
        <w:rPr>
          <w:rFonts w:ascii="Times New Roman"/>
          <w:b w:val="false"/>
          <w:i w:val="false"/>
          <w:color w:val="000000"/>
          <w:sz w:val="28"/>
        </w:rPr>
        <w:t>
хатты күшейту.
</w:t>
      </w:r>
    </w:p>
    <w:p>
      <w:pPr>
        <w:spacing w:after="0"/>
        <w:ind w:left="0"/>
        <w:jc w:val="both"/>
      </w:pPr>
      <w:r>
        <w:rPr>
          <w:rFonts w:ascii="Times New Roman"/>
          <w:b w:val="false"/>
          <w:i w:val="false"/>
          <w:color w:val="000000"/>
          <w:sz w:val="28"/>
        </w:rPr>
        <w:t>
7. Өсіп-өну денсаулығының  Қала әкімді. Денсаулық сақтау    Тұрақты
</w:t>
      </w:r>
      <w:r>
        <w:br/>
      </w:r>
      <w:r>
        <w:rPr>
          <w:rFonts w:ascii="Times New Roman"/>
          <w:b w:val="false"/>
          <w:i w:val="false"/>
          <w:color w:val="000000"/>
          <w:sz w:val="28"/>
        </w:rPr>
        <w:t>
бұзылуын тексеру мақсаты.  гіне есеп    департаменті
</w:t>
      </w:r>
      <w:r>
        <w:br/>
      </w:r>
      <w:r>
        <w:rPr>
          <w:rFonts w:ascii="Times New Roman"/>
          <w:b w:val="false"/>
          <w:i w:val="false"/>
          <w:color w:val="000000"/>
          <w:sz w:val="28"/>
        </w:rPr>
        <w:t>
мен жасөспірімдер мен жас.
</w:t>
      </w:r>
      <w:r>
        <w:br/>
      </w:r>
      <w:r>
        <w:rPr>
          <w:rFonts w:ascii="Times New Roman"/>
          <w:b w:val="false"/>
          <w:i w:val="false"/>
          <w:color w:val="000000"/>
          <w:sz w:val="28"/>
        </w:rPr>
        <w:t>
тарды қараудан өткізу.
</w:t>
      </w:r>
    </w:p>
    <w:p>
      <w:pPr>
        <w:spacing w:after="0"/>
        <w:ind w:left="0"/>
        <w:jc w:val="both"/>
      </w:pPr>
      <w:r>
        <w:rPr>
          <w:rFonts w:ascii="Times New Roman"/>
          <w:b w:val="false"/>
          <w:i w:val="false"/>
          <w:color w:val="000000"/>
          <w:sz w:val="28"/>
        </w:rPr>
        <w:t>
8. Балалар және босану ме. Қала әкімді. Денсаулық сақтау    Тұрақты
</w:t>
      </w:r>
      <w:r>
        <w:br/>
      </w:r>
      <w:r>
        <w:rPr>
          <w:rFonts w:ascii="Times New Roman"/>
          <w:b w:val="false"/>
          <w:i w:val="false"/>
          <w:color w:val="000000"/>
          <w:sz w:val="28"/>
        </w:rPr>
        <w:t>
кемелеріне жаңа технология.гіне ақпарат департаменті
</w:t>
      </w:r>
      <w:r>
        <w:br/>
      </w:r>
      <w:r>
        <w:rPr>
          <w:rFonts w:ascii="Times New Roman"/>
          <w:b w:val="false"/>
          <w:i w:val="false"/>
          <w:color w:val="000000"/>
          <w:sz w:val="28"/>
        </w:rPr>
        <w:t>
ларды енгізумен нәресте ше.
</w:t>
      </w:r>
      <w:r>
        <w:br/>
      </w:r>
      <w:r>
        <w:rPr>
          <w:rFonts w:ascii="Times New Roman"/>
          <w:b w:val="false"/>
          <w:i w:val="false"/>
          <w:color w:val="000000"/>
          <w:sz w:val="28"/>
        </w:rPr>
        <w:t>
тінеулерін кеміту.
</w:t>
      </w:r>
    </w:p>
    <w:p>
      <w:pPr>
        <w:spacing w:after="0"/>
        <w:ind w:left="0"/>
        <w:jc w:val="both"/>
      </w:pPr>
      <w:r>
        <w:rPr>
          <w:rFonts w:ascii="Times New Roman"/>
          <w:b w:val="false"/>
          <w:i w:val="false"/>
          <w:color w:val="000000"/>
          <w:sz w:val="28"/>
        </w:rPr>
        <w:t>
9. Бастапқы медико-сани.   Қала әкімді. Денсаулық сақтау    Жыл
</w:t>
      </w:r>
      <w:r>
        <w:br/>
      </w:r>
      <w:r>
        <w:rPr>
          <w:rFonts w:ascii="Times New Roman"/>
          <w:b w:val="false"/>
          <w:i w:val="false"/>
          <w:color w:val="000000"/>
          <w:sz w:val="28"/>
        </w:rPr>
        <w:t>
тарлық көмек мекемелерінің гіне есеп    департаменті, Қаржы сайын
</w:t>
      </w:r>
      <w:r>
        <w:br/>
      </w:r>
      <w:r>
        <w:rPr>
          <w:rFonts w:ascii="Times New Roman"/>
          <w:b w:val="false"/>
          <w:i w:val="false"/>
          <w:color w:val="000000"/>
          <w:sz w:val="28"/>
        </w:rPr>
        <w:t>
материалдық-техникалық ба.              департаменті
</w:t>
      </w:r>
      <w:r>
        <w:br/>
      </w:r>
      <w:r>
        <w:rPr>
          <w:rFonts w:ascii="Times New Roman"/>
          <w:b w:val="false"/>
          <w:i w:val="false"/>
          <w:color w:val="000000"/>
          <w:sz w:val="28"/>
        </w:rPr>
        <w:t>
заларын жақсарту және жаңа
</w:t>
      </w:r>
      <w:r>
        <w:br/>
      </w:r>
      <w:r>
        <w:rPr>
          <w:rFonts w:ascii="Times New Roman"/>
          <w:b w:val="false"/>
          <w:i w:val="false"/>
          <w:color w:val="000000"/>
          <w:sz w:val="28"/>
        </w:rPr>
        <w:t>
технологияларды енгізу.
</w:t>
      </w:r>
    </w:p>
    <w:p>
      <w:pPr>
        <w:spacing w:after="0"/>
        <w:ind w:left="0"/>
        <w:jc w:val="both"/>
      </w:pPr>
      <w:r>
        <w:rPr>
          <w:rFonts w:ascii="Times New Roman"/>
          <w:b w:val="false"/>
          <w:i w:val="false"/>
          <w:color w:val="000000"/>
          <w:sz w:val="28"/>
        </w:rPr>
        <w:t>
</w:t>
      </w:r>
      <w:r>
        <w:rPr>
          <w:rFonts w:ascii="Times New Roman"/>
          <w:b/>
          <w:i w:val="false"/>
          <w:color w:val="000000"/>
          <w:sz w:val="28"/>
        </w:rPr>
        <w:t>
3. Халықтың әлеуметтік-демографиялық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құрылымын жақсарту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10. Репатриацияның және   Шаралар және  Көші-қон және демо. Жыл
</w:t>
      </w:r>
      <w:r>
        <w:br/>
      </w:r>
      <w:r>
        <w:rPr>
          <w:rFonts w:ascii="Times New Roman"/>
          <w:b w:val="false"/>
          <w:i w:val="false"/>
          <w:color w:val="000000"/>
          <w:sz w:val="28"/>
        </w:rPr>
        <w:t>
келуші көшіп-қонушылардың қала әкімді.  графия басқармасы,  сайын,
</w:t>
      </w:r>
      <w:r>
        <w:br/>
      </w:r>
      <w:r>
        <w:rPr>
          <w:rFonts w:ascii="Times New Roman"/>
          <w:b w:val="false"/>
          <w:i w:val="false"/>
          <w:color w:val="000000"/>
          <w:sz w:val="28"/>
        </w:rPr>
        <w:t>
әлеуметтік-еңбектік бейім.гіне есеп     Экономика және ша.  қаңтар
</w:t>
      </w:r>
      <w:r>
        <w:br/>
      </w:r>
      <w:r>
        <w:rPr>
          <w:rFonts w:ascii="Times New Roman"/>
          <w:b w:val="false"/>
          <w:i w:val="false"/>
          <w:color w:val="000000"/>
          <w:sz w:val="28"/>
        </w:rPr>
        <w:t>
делуі мәселелерін шешу,                 ғын бизнесті дамыту
</w:t>
      </w:r>
      <w:r>
        <w:br/>
      </w:r>
      <w:r>
        <w:rPr>
          <w:rFonts w:ascii="Times New Roman"/>
          <w:b w:val="false"/>
          <w:i w:val="false"/>
          <w:color w:val="000000"/>
          <w:sz w:val="28"/>
        </w:rPr>
        <w:t>
олардың экономикалық және               департаменті, Мәде.
</w:t>
      </w:r>
      <w:r>
        <w:br/>
      </w:r>
      <w:r>
        <w:rPr>
          <w:rFonts w:ascii="Times New Roman"/>
          <w:b w:val="false"/>
          <w:i w:val="false"/>
          <w:color w:val="000000"/>
          <w:sz w:val="28"/>
        </w:rPr>
        <w:t>
әлеуметтік ортаға ықпал.                ниет орталықтары,
</w:t>
      </w:r>
      <w:r>
        <w:br/>
      </w:r>
      <w:r>
        <w:rPr>
          <w:rFonts w:ascii="Times New Roman"/>
          <w:b w:val="false"/>
          <w:i w:val="false"/>
          <w:color w:val="000000"/>
          <w:sz w:val="28"/>
        </w:rPr>
        <w:t>
дасуына жәрдемдесу.                     ҮЕҰ
</w:t>
      </w:r>
    </w:p>
    <w:p>
      <w:pPr>
        <w:spacing w:after="0"/>
        <w:ind w:left="0"/>
        <w:jc w:val="both"/>
      </w:pPr>
      <w:r>
        <w:rPr>
          <w:rFonts w:ascii="Times New Roman"/>
          <w:b w:val="false"/>
          <w:i w:val="false"/>
          <w:color w:val="000000"/>
          <w:sz w:val="28"/>
        </w:rPr>
        <w:t>
11. Аз қамтылған отбасы.  Шаралар және  Білім департаменті, Жыл
</w:t>
      </w:r>
      <w:r>
        <w:br/>
      </w:r>
      <w:r>
        <w:rPr>
          <w:rFonts w:ascii="Times New Roman"/>
          <w:b w:val="false"/>
          <w:i w:val="false"/>
          <w:color w:val="000000"/>
          <w:sz w:val="28"/>
        </w:rPr>
        <w:t>
лар балаларының жоғары    қала әкімді.  қаржы департаменті  сайын,
</w:t>
      </w:r>
      <w:r>
        <w:br/>
      </w:r>
      <w:r>
        <w:rPr>
          <w:rFonts w:ascii="Times New Roman"/>
          <w:b w:val="false"/>
          <w:i w:val="false"/>
          <w:color w:val="000000"/>
          <w:sz w:val="28"/>
        </w:rPr>
        <w:t>
және орта арнайы білім    гіне есеп                         желтоқ.
</w:t>
      </w:r>
      <w:r>
        <w:br/>
      </w:r>
      <w:r>
        <w:rPr>
          <w:rFonts w:ascii="Times New Roman"/>
          <w:b w:val="false"/>
          <w:i w:val="false"/>
          <w:color w:val="000000"/>
          <w:sz w:val="28"/>
        </w:rPr>
        <w:t>
алуларына қол жеткізуіші.                                   сан
</w:t>
      </w:r>
      <w:r>
        <w:br/>
      </w:r>
      <w:r>
        <w:rPr>
          <w:rFonts w:ascii="Times New Roman"/>
          <w:b w:val="false"/>
          <w:i w:val="false"/>
          <w:color w:val="000000"/>
          <w:sz w:val="28"/>
        </w:rPr>
        <w:t>
лігін қамтамасыз ету.
</w:t>
      </w:r>
    </w:p>
    <w:p>
      <w:pPr>
        <w:spacing w:after="0"/>
        <w:ind w:left="0"/>
        <w:jc w:val="both"/>
      </w:pPr>
      <w:r>
        <w:rPr>
          <w:rFonts w:ascii="Times New Roman"/>
          <w:b w:val="false"/>
          <w:i w:val="false"/>
          <w:color w:val="000000"/>
          <w:sz w:val="28"/>
        </w:rPr>
        <w:t>
12. Аймақаралық біріккен  Келісімдер    Көші-қон және демо. Тұрақты
</w:t>
      </w:r>
      <w:r>
        <w:br/>
      </w:r>
      <w:r>
        <w:rPr>
          <w:rFonts w:ascii="Times New Roman"/>
          <w:b w:val="false"/>
          <w:i w:val="false"/>
          <w:color w:val="000000"/>
          <w:sz w:val="28"/>
        </w:rPr>
        <w:t>
іс-қимылдар аясында көші-               графия басқармасы,
</w:t>
      </w:r>
      <w:r>
        <w:br/>
      </w:r>
      <w:r>
        <w:rPr>
          <w:rFonts w:ascii="Times New Roman"/>
          <w:b w:val="false"/>
          <w:i w:val="false"/>
          <w:color w:val="000000"/>
          <w:sz w:val="28"/>
        </w:rPr>
        <w:t>
қондық ағымдарды реттеу.                Экономика және
</w:t>
      </w:r>
      <w:r>
        <w:br/>
      </w:r>
      <w:r>
        <w:rPr>
          <w:rFonts w:ascii="Times New Roman"/>
          <w:b w:val="false"/>
          <w:i w:val="false"/>
          <w:color w:val="000000"/>
          <w:sz w:val="28"/>
        </w:rPr>
        <w:t>
                                        шағын бизнесті дамыту
</w:t>
      </w:r>
      <w:r>
        <w:br/>
      </w:r>
      <w:r>
        <w:rPr>
          <w:rFonts w:ascii="Times New Roman"/>
          <w:b w:val="false"/>
          <w:i w:val="false"/>
          <w:color w:val="000000"/>
          <w:sz w:val="28"/>
        </w:rPr>
        <w:t>
                                        департаменті, Көші-қон
</w:t>
      </w:r>
      <w:r>
        <w:br/>
      </w:r>
      <w:r>
        <w:rPr>
          <w:rFonts w:ascii="Times New Roman"/>
          <w:b w:val="false"/>
          <w:i w:val="false"/>
          <w:color w:val="000000"/>
          <w:sz w:val="28"/>
        </w:rPr>
        <w:t>
                                        полициясы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4. Ақпараттық-насихаттық қамтамасыз етулер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13. Демографиялық дамыту  Конференция.  Көші-қон және демо. Тұрақты
</w:t>
      </w:r>
      <w:r>
        <w:br/>
      </w:r>
      <w:r>
        <w:rPr>
          <w:rFonts w:ascii="Times New Roman"/>
          <w:b w:val="false"/>
          <w:i w:val="false"/>
          <w:color w:val="000000"/>
          <w:sz w:val="28"/>
        </w:rPr>
        <w:t>
сұрақтары бойынша ғылыми- лар, семинар. графия басқармасы,
</w:t>
      </w:r>
      <w:r>
        <w:br/>
      </w:r>
      <w:r>
        <w:rPr>
          <w:rFonts w:ascii="Times New Roman"/>
          <w:b w:val="false"/>
          <w:i w:val="false"/>
          <w:color w:val="000000"/>
          <w:sz w:val="28"/>
        </w:rPr>
        <w:t>
практикалық конференция   лар           Ақпарат және қоғам.
</w:t>
      </w:r>
      <w:r>
        <w:br/>
      </w:r>
      <w:r>
        <w:rPr>
          <w:rFonts w:ascii="Times New Roman"/>
          <w:b w:val="false"/>
          <w:i w:val="false"/>
          <w:color w:val="000000"/>
          <w:sz w:val="28"/>
        </w:rPr>
        <w:t>
дайындау және өткізу.                   дық келісім басқар.
</w:t>
      </w:r>
      <w:r>
        <w:br/>
      </w:r>
      <w:r>
        <w:rPr>
          <w:rFonts w:ascii="Times New Roman"/>
          <w:b w:val="false"/>
          <w:i w:val="false"/>
          <w:color w:val="000000"/>
          <w:sz w:val="28"/>
        </w:rPr>
        <w:t>
                                        масы, Статистика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14. Елорданы демография.  БАҚ ақпарат.  Көші-қон және демо. Тұрақты
</w:t>
      </w:r>
      <w:r>
        <w:br/>
      </w:r>
      <w:r>
        <w:rPr>
          <w:rFonts w:ascii="Times New Roman"/>
          <w:b w:val="false"/>
          <w:i w:val="false"/>
          <w:color w:val="000000"/>
          <w:sz w:val="28"/>
        </w:rPr>
        <w:t>
лық дамыту. Оның болаша.  тар           графия басқармасы,
</w:t>
      </w:r>
      <w:r>
        <w:br/>
      </w:r>
      <w:r>
        <w:rPr>
          <w:rFonts w:ascii="Times New Roman"/>
          <w:b w:val="false"/>
          <w:i w:val="false"/>
          <w:color w:val="000000"/>
          <w:sz w:val="28"/>
        </w:rPr>
        <w:t>
ғының өзекті мәселелері                 Ақпарат және қоғам.
</w:t>
      </w:r>
      <w:r>
        <w:br/>
      </w:r>
      <w:r>
        <w:rPr>
          <w:rFonts w:ascii="Times New Roman"/>
          <w:b w:val="false"/>
          <w:i w:val="false"/>
          <w:color w:val="000000"/>
          <w:sz w:val="28"/>
        </w:rPr>
        <w:t>
бойынша БАҚ ақпарат                     дық келісім басқар.
</w:t>
      </w:r>
      <w:r>
        <w:br/>
      </w:r>
      <w:r>
        <w:rPr>
          <w:rFonts w:ascii="Times New Roman"/>
          <w:b w:val="false"/>
          <w:i w:val="false"/>
          <w:color w:val="000000"/>
          <w:sz w:val="28"/>
        </w:rPr>
        <w:t>
жасап отыру.                            масы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