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f280" w14:textId="391f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коммуналдық меншігін пайдалану, басқару және иелену мәселелерін реттейтін нормативтік құжаттарын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2003 жылғы 4 қарашадағы N 3-1-2160қ қаулысы. Астана қалалық Әділет басқармасында 2003 жылғы 5 желтоқсанда N 301 тіркелді. Күші жойылды - Астана қаласы әкімінің 2005 жылғы 26 тамыздағы N 26-10-637қ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Астана қаласы әкімінің 2005 жылғы 26 тамыздағы N 26-10-637қ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Үкіметінің 2000 жылғы 7 шілдедегі N 1028 
</w:t>
      </w:r>
      <w:r>
        <w:rPr>
          <w:rFonts w:ascii="Times New Roman"/>
          <w:b w:val="false"/>
          <w:i w:val="false"/>
          <w:color w:val="000000"/>
          <w:sz w:val="28"/>
        </w:rPr>
        <w:t xml:space="preserve"> қаулысымен </w:t>
      </w:r>
      <w:r>
        <w:rPr>
          <w:rFonts w:ascii="Times New Roman"/>
          <w:b w:val="false"/>
          <w:i w:val="false"/>
          <w:color w:val="000000"/>
          <w:sz w:val="28"/>
        </w:rPr>
        <w:t>
 бекітілген Шағын кәсіпкерлік субъектілеріне несие беру кезінде кепілдікті қамтамасыз ету ретінде коммуналдық меншік объектілерін пайдаланудың үлгілік қағидаларына, Қазақстан Республикасы Үкіметінің 2003 жылғы 4 сәуірдегі N 327 
</w:t>
      </w:r>
      <w:r>
        <w:rPr>
          <w:rFonts w:ascii="Times New Roman"/>
          <w:b w:val="false"/>
          <w:i w:val="false"/>
          <w:color w:val="000000"/>
          <w:sz w:val="28"/>
        </w:rPr>
        <w:t xml:space="preserve"> қаулысымен </w:t>
      </w:r>
      <w:r>
        <w:rPr>
          <w:rFonts w:ascii="Times New Roman"/>
          <w:b w:val="false"/>
          <w:i w:val="false"/>
          <w:color w:val="000000"/>
          <w:sz w:val="28"/>
        </w:rPr>
        <w:t>
 бекітілген Шағын кәсіпкерлік субъектілеріне республикалық мемлекеттік меншіктің пайдаланылмайтын объектілерін кейіннен меншікке өтеусіз беру құқығымен мүліктік жалға алуға (жалға беруге) немесе сенімгерлік басқаруға беру қағидаларына сәйкес, Астана қаласы әкімиятының 2001 жылғы 28 желтоқсандағы N 3-1-1207қ "Шағын кәсіпкерлік субъектілеріне несие беру кезінде кепілдікті қамтамасыз ету ретінде коммуналдық меншік объектілерінің тізбесі туралы" қаулысын басшылыққа ала отырып және Астана қаласының коммуналдық меншік объектілерін тиімді пайдалану, басқару және иелену саясатын іске асыру мақсатында Астана қаласының әкімдігі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Коммуналдық меншік субъектілерінің объектілері есебінен шағын кәсіпкерлік субъектілерін несиелеу үшін Астана қаласы әкімдігінің Кепілдік қоры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Шағын бизнесті қолдау орталығы" мемлекеттік коммуналдық кәсіпорны коммуналдық меншігі Кепілдік қорының иеленушісі болып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 қаласының Коммуналдық меншік басқармасы" мемлекеттік мекемесі Астана қаласы әкімдігінің 2001 жылғы 28 желтоқсандағы N 3-1-1207қ қаулысымен бекітілген коммуналдық меншік объектілерін Кепілдік қорына тапсырсын.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Қоса беріліп отырған Шағын кәсіпкерлік субъектілеріне коммуналдық мемлекеттік меншіктің пайдаланылмайтын объектілерін кейіннен меншікке өтеусіз беру құқығымен мүліктік жалға алуға (жалға беруге) немесе сенімгерлік басқаруға беру Қағидасы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Қоса беріліп отырған шағын кәсіпкерлік субъектілеріне несие беру кезінде коммуналдық меншік объектілерін кепілдікті қамтамасыз ету ретінде пайдалану Қағидасы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Коммуналдық меншік объектілерін кепілдікті қамтамасыз ету есебінен несиеленетін шағын кәсіпкерлік субъектілерінің келешектегі жоспарларын таңдау үшін мына құрамда комиссия құрылсын:
</w:t>
      </w:r>
    </w:p>
    <w:p>
      <w:pPr>
        <w:spacing w:after="0"/>
        <w:ind w:left="0"/>
        <w:jc w:val="both"/>
      </w:pPr>
      <w:r>
        <w:rPr>
          <w:rFonts w:ascii="Times New Roman"/>
          <w:b w:val="false"/>
          <w:i w:val="false"/>
          <w:color w:val="000000"/>
          <w:sz w:val="28"/>
        </w:rPr>
        <w:t>
Досмұханбетов                  - Астана қаласының әкімі, комиссия
</w:t>
      </w:r>
      <w:r>
        <w:br/>
      </w:r>
      <w:r>
        <w:rPr>
          <w:rFonts w:ascii="Times New Roman"/>
          <w:b w:val="false"/>
          <w:i w:val="false"/>
          <w:color w:val="000000"/>
          <w:sz w:val="28"/>
        </w:rPr>
        <w:t>
Темірхан Мыңайдарұлы             төрағасы
</w:t>
      </w:r>
    </w:p>
    <w:p>
      <w:pPr>
        <w:spacing w:after="0"/>
        <w:ind w:left="0"/>
        <w:jc w:val="both"/>
      </w:pPr>
      <w:r>
        <w:rPr>
          <w:rFonts w:ascii="Times New Roman"/>
          <w:b w:val="false"/>
          <w:i w:val="false"/>
          <w:color w:val="000000"/>
          <w:sz w:val="28"/>
        </w:rPr>
        <w:t>
Ахметов                        - Астана қаласы әкімінің бірінші
</w:t>
      </w:r>
      <w:r>
        <w:br/>
      </w:r>
      <w:r>
        <w:rPr>
          <w:rFonts w:ascii="Times New Roman"/>
          <w:b w:val="false"/>
          <w:i w:val="false"/>
          <w:color w:val="000000"/>
          <w:sz w:val="28"/>
        </w:rPr>
        <w:t>
Серік Нығметұлы                  орынбасары, комиссия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Ілиясов                        - "Астана қаласының Шағын бизнесті
</w:t>
      </w:r>
      <w:r>
        <w:br/>
      </w:r>
      <w:r>
        <w:rPr>
          <w:rFonts w:ascii="Times New Roman"/>
          <w:b w:val="false"/>
          <w:i w:val="false"/>
          <w:color w:val="000000"/>
          <w:sz w:val="28"/>
        </w:rPr>
        <w:t>
Төлеубек Әубәкірұлы              қолдау орталығы" МКК-ның директоры,
</w:t>
      </w:r>
      <w:r>
        <w:br/>
      </w:r>
      <w:r>
        <w:rPr>
          <w:rFonts w:ascii="Times New Roman"/>
          <w:b w:val="false"/>
          <w:i w:val="false"/>
          <w:color w:val="000000"/>
          <w:sz w:val="28"/>
        </w:rPr>
        <w:t>
                                 комиссия хатшысы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Сәрсембаев                     - Астана қаласы әкімі аппараты
</w:t>
      </w:r>
      <w:r>
        <w:br/>
      </w:r>
      <w:r>
        <w:rPr>
          <w:rFonts w:ascii="Times New Roman"/>
          <w:b w:val="false"/>
          <w:i w:val="false"/>
          <w:color w:val="000000"/>
          <w:sz w:val="28"/>
        </w:rPr>
        <w:t>
Әділбек Зейноллаұлы              экономикалық талдау және мониторинг
</w:t>
      </w:r>
      <w:r>
        <w:br/>
      </w:r>
      <w:r>
        <w:rPr>
          <w:rFonts w:ascii="Times New Roman"/>
          <w:b w:val="false"/>
          <w:i w:val="false"/>
          <w:color w:val="000000"/>
          <w:sz w:val="28"/>
        </w:rPr>
        <w:t>
                                 бөлімінің меңгерушісі
</w:t>
      </w:r>
    </w:p>
    <w:p>
      <w:pPr>
        <w:spacing w:after="0"/>
        <w:ind w:left="0"/>
        <w:jc w:val="both"/>
      </w:pPr>
      <w:r>
        <w:rPr>
          <w:rFonts w:ascii="Times New Roman"/>
          <w:b w:val="false"/>
          <w:i w:val="false"/>
          <w:color w:val="000000"/>
          <w:sz w:val="28"/>
        </w:rPr>
        <w:t>
Мусин                          - Астана қаласы Қаржы
</w:t>
      </w:r>
      <w:r>
        <w:br/>
      </w:r>
      <w:r>
        <w:rPr>
          <w:rFonts w:ascii="Times New Roman"/>
          <w:b w:val="false"/>
          <w:i w:val="false"/>
          <w:color w:val="000000"/>
          <w:sz w:val="28"/>
        </w:rPr>
        <w:t>
Қобланды Нұрғалиұлы              департаментінің бастығы
</w:t>
      </w:r>
    </w:p>
    <w:p>
      <w:pPr>
        <w:spacing w:after="0"/>
        <w:ind w:left="0"/>
        <w:jc w:val="both"/>
      </w:pPr>
      <w:r>
        <w:rPr>
          <w:rFonts w:ascii="Times New Roman"/>
          <w:b w:val="false"/>
          <w:i w:val="false"/>
          <w:color w:val="000000"/>
          <w:sz w:val="28"/>
        </w:rPr>
        <w:t>
Жоламан                        - Астана қаласы Экономика және шағын
</w:t>
      </w:r>
      <w:r>
        <w:br/>
      </w:r>
      <w:r>
        <w:rPr>
          <w:rFonts w:ascii="Times New Roman"/>
          <w:b w:val="false"/>
          <w:i w:val="false"/>
          <w:color w:val="000000"/>
          <w:sz w:val="28"/>
        </w:rPr>
        <w:t>
Рүстем Қабидоллаұлы              бизнесті дамыту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Сухотин                        - Астана қаласы Коммуналдық меншік
</w:t>
      </w:r>
      <w:r>
        <w:br/>
      </w:r>
      <w:r>
        <w:rPr>
          <w:rFonts w:ascii="Times New Roman"/>
          <w:b w:val="false"/>
          <w:i w:val="false"/>
          <w:color w:val="000000"/>
          <w:sz w:val="28"/>
        </w:rPr>
        <w:t>
Александр Владимирович           басқармасының бастығы
</w:t>
      </w:r>
    </w:p>
    <w:p>
      <w:pPr>
        <w:spacing w:after="0"/>
        <w:ind w:left="0"/>
        <w:jc w:val="both"/>
      </w:pPr>
      <w:r>
        <w:rPr>
          <w:rFonts w:ascii="Times New Roman"/>
          <w:b w:val="false"/>
          <w:i w:val="false"/>
          <w:color w:val="000000"/>
          <w:sz w:val="28"/>
        </w:rPr>
        <w:t>
Казанцев                       - Астана қаласы кәсіпкерлерінің
</w:t>
      </w:r>
      <w:r>
        <w:br/>
      </w:r>
      <w:r>
        <w:rPr>
          <w:rFonts w:ascii="Times New Roman"/>
          <w:b w:val="false"/>
          <w:i w:val="false"/>
          <w:color w:val="000000"/>
          <w:sz w:val="28"/>
        </w:rPr>
        <w:t>
Павел Олегович                   құқықтарын қорғау қауымдастығының
</w:t>
      </w:r>
      <w:r>
        <w:br/>
      </w:r>
      <w:r>
        <w:rPr>
          <w:rFonts w:ascii="Times New Roman"/>
          <w:b w:val="false"/>
          <w:i w:val="false"/>
          <w:color w:val="000000"/>
          <w:sz w:val="28"/>
        </w:rPr>
        <w:t>
                                 президенті (келісім бойынша)
</w:t>
      </w:r>
    </w:p>
    <w:p>
      <w:pPr>
        <w:spacing w:after="0"/>
        <w:ind w:left="0"/>
        <w:jc w:val="both"/>
      </w:pPr>
      <w:r>
        <w:rPr>
          <w:rFonts w:ascii="Times New Roman"/>
          <w:b w:val="false"/>
          <w:i w:val="false"/>
          <w:color w:val="000000"/>
          <w:sz w:val="28"/>
        </w:rPr>
        <w:t>
Кононова                       - Астана қаласы Сауда-өндіріс
</w:t>
      </w:r>
      <w:r>
        <w:br/>
      </w:r>
      <w:r>
        <w:rPr>
          <w:rFonts w:ascii="Times New Roman"/>
          <w:b w:val="false"/>
          <w:i w:val="false"/>
          <w:color w:val="000000"/>
          <w:sz w:val="28"/>
        </w:rPr>
        <w:t>
Татьяна Ильинична                палатасының төрайымы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7. Астана қаласы әкімінің 2001 жылғы 2 наурыздағы N 3-1-66ө "Астана қаласының коммуналдық меншікті пайдалану, басқару және иелену мәселелерін реттейтін нормативтік құжаттарды бекіту туралы" өкімінің күші жойылды деп танылсын (Астана қаласының Әділет басқармасында 2001 жылдың 6 сәуірінде N 114 тіркелген, 2001 жылғы 3 мамырдағы N 51 "Астана ақшамы" газеті).
</w:t>
      </w:r>
      <w:r>
        <w:br/>
      </w:r>
      <w:r>
        <w:rPr>
          <w:rFonts w:ascii="Times New Roman"/>
          <w:b w:val="false"/>
          <w:i w:val="false"/>
          <w:color w:val="000000"/>
          <w:sz w:val="28"/>
        </w:rPr>
        <w:t>
      8. Осы қаулының орындалуын бақылау Астана қаласы әкімінің бірінші орынбасары С.Н. Ахметовке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Визалар: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2003 жылғы 4 қарашадағы   
</w:t>
      </w:r>
      <w:r>
        <w:br/>
      </w:r>
      <w:r>
        <w:rPr>
          <w:rFonts w:ascii="Times New Roman"/>
          <w:b w:val="false"/>
          <w:i w:val="false"/>
          <w:color w:val="000000"/>
          <w:sz w:val="28"/>
        </w:rPr>
        <w:t>
N 3-1-2160қ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кәсіпкерлік субъектілеріне коммуналдық меншіктің пайдаланылмайтын объектілерін өтеусіз меншікке беру құқығымен мүліктік жалға алуға (жалға беруге) немесе сенімгерлік басқаруға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Қағида Қазақстан Республикасы Президентінің "Шағын кәсіпкерлікті дамытуға мемлекеттік қолдауды күшейту және оны жандандыру жөніндегі шаралар туралы" 1997 жылғы 6 наурыздағы 
</w:t>
      </w:r>
      <w:r>
        <w:rPr>
          <w:rFonts w:ascii="Times New Roman"/>
          <w:b w:val="false"/>
          <w:i w:val="false"/>
          <w:color w:val="000000"/>
          <w:sz w:val="28"/>
        </w:rPr>
        <w:t xml:space="preserve"> Жарлығына </w:t>
      </w:r>
      <w:r>
        <w:rPr>
          <w:rFonts w:ascii="Times New Roman"/>
          <w:b w:val="false"/>
          <w:i w:val="false"/>
          <w:color w:val="000000"/>
          <w:sz w:val="28"/>
        </w:rPr>
        <w:t>
, "Шағын кәсіпкерлікті мемлекеттік қолдау туралы" Қазақстан Республикасының 1997 жылғы 19 маусымдағы 
</w:t>
      </w:r>
      <w:r>
        <w:rPr>
          <w:rFonts w:ascii="Times New Roman"/>
          <w:b w:val="false"/>
          <w:i w:val="false"/>
          <w:color w:val="000000"/>
          <w:sz w:val="28"/>
        </w:rPr>
        <w:t xml:space="preserve"> Заңына </w:t>
      </w:r>
      <w:r>
        <w:rPr>
          <w:rFonts w:ascii="Times New Roman"/>
          <w:b w:val="false"/>
          <w:i w:val="false"/>
          <w:color w:val="000000"/>
          <w:sz w:val="28"/>
        </w:rPr>
        <w:t>
 сәйкес әзірленді, сауда-сатып алу (делдалдық) қызметін қоспағанда, шағын кәсіпкерлік субъектілеріне өндірістік қызметті ұйымдастыру мен халыққа қызмет көрсетуді дамыту үшін коммуналдық мемлекеттік меншіктегі пайдаланылмайтын ғимараттарды, орын-жайлар мен жабдықтарды (бұдан әрі - Объектілер) кейіннен өтеусіз меншікке беру құқығымен бір жыл мерзімге мүліктік жалға алуға (жалға беруге) немесе сенімгерлік басқаруға беру, сондай-ақ Объектілерді шағын кәсіпкерлік субъектілеріне меншікке беру шарттары мен тәртіптерін реттейді.
</w:t>
      </w:r>
      <w:r>
        <w:br/>
      </w:r>
      <w:r>
        <w:rPr>
          <w:rFonts w:ascii="Times New Roman"/>
          <w:b w:val="false"/>
          <w:i w:val="false"/>
          <w:color w:val="000000"/>
          <w:sz w:val="28"/>
        </w:rPr>
        <w:t>
      2. Шағын кәсіпкерлік субъектілеріне кейіннен өтеусіз меншікке беру құқығымен бір жыл мерзімге мүліктік жалға алуға (жалға беруге) немесе сенімгерлік басқаруға бір жылдан астам уақыт мақсаты бойынша пайдаланылмаған коммуналдық мемлекеттік кәсіпорындар мен мекемелердің (бұдан әрі - Ұйымдар) Объектілері беріледі.
</w:t>
      </w:r>
      <w:r>
        <w:br/>
      </w:r>
      <w:r>
        <w:rPr>
          <w:rFonts w:ascii="Times New Roman"/>
          <w:b w:val="false"/>
          <w:i w:val="false"/>
          <w:color w:val="000000"/>
          <w:sz w:val="28"/>
        </w:rPr>
        <w:t>
      3. Объектілерді беру тендерлік негізде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Пайдаланылмайтын объектілер тізбесін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Шағын кәсіпкерлік субъектілеріне берілуге жататын Объектілерді айқындау мақсатында Астана қаласының Коммуналдық меншік басқармасының (бұдан әрі - Басқарма) және Ұйымдарға қатысты мемлекеттік басқару органдарының өкілдері жыл сайын Ұйымдар мүлкінің тиімділігіне және мақсатты пайдаланылуына тексеру жүргізеді.
</w:t>
      </w:r>
      <w:r>
        <w:br/>
      </w:r>
      <w:r>
        <w:rPr>
          <w:rFonts w:ascii="Times New Roman"/>
          <w:b w:val="false"/>
          <w:i w:val="false"/>
          <w:color w:val="000000"/>
          <w:sz w:val="28"/>
        </w:rPr>
        <w:t>
      5. Басқарма жүргізілген тексерудің нәтижелері бойынша бір жылдан астам пайдаланылмаған, шағын кәсіпкерлік субъектілеріне беруге жататын Объектілердің тізбесін (бұдан әрі - Тізбе) қалыптастырады және шағын кәсіпкерлік субъектілеріне кейіннен меншікке беру құқығымен Объектілерді мүліктік жалға алуға немесе сенімгерлік басқаруға беру жөнінде тендерлер өткізу кестесін айқындайды.
</w:t>
      </w:r>
      <w:r>
        <w:br/>
      </w:r>
      <w:r>
        <w:rPr>
          <w:rFonts w:ascii="Times New Roman"/>
          <w:b w:val="false"/>
          <w:i w:val="false"/>
          <w:color w:val="000000"/>
          <w:sz w:val="28"/>
        </w:rPr>
        <w:t>
      6. Тендерлер өткізу Тізбесі мен кестесін Басқарма Астана қаласының әкімдігімен келістіреді. Тендерлер өткізу Тізбесі мен кестесін Астана қаласы әкімдігінің келісімінсіз жол берілмейді.
</w:t>
      </w:r>
      <w:r>
        <w:br/>
      </w:r>
      <w:r>
        <w:rPr>
          <w:rFonts w:ascii="Times New Roman"/>
          <w:b w:val="false"/>
          <w:i w:val="false"/>
          <w:color w:val="000000"/>
          <w:sz w:val="28"/>
        </w:rPr>
        <w:t>
      7. Ұйымдар шағын кәсіпкерлік субъектілеріне Объектілерді бергенге дейін олардың сақталуын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Тендер өткізуге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Тендер өткізу мен шағын кәсіпкерлік субъектілерінің мүліктік жалға алу (жалға беру) немесе сенімгерлік басқару шарттарының талаптарын орындауын бақылауды жүзеге асыру үшін Басқарма тұрақты жұмыс істейтін комиссия (бұдан әрі - Комиссия) құрады.
</w:t>
      </w:r>
      <w:r>
        <w:br/>
      </w:r>
      <w:r>
        <w:rPr>
          <w:rFonts w:ascii="Times New Roman"/>
          <w:b w:val="false"/>
          <w:i w:val="false"/>
          <w:color w:val="000000"/>
          <w:sz w:val="28"/>
        </w:rPr>
        <w:t>
      Комиссияның құрамына Басқарманың, Астана қаласы Экономика және шағын бизнесті дамыту департаменті мен Астана қаласы Қаржы Департаментінің, сондай-ақ басқа да мүдделі органдардың өкілдері (келісім бойынша) кіреді. Басқарма өкілі Комиссияның төрағасы болып табылады.
</w:t>
      </w:r>
      <w:r>
        <w:br/>
      </w:r>
      <w:r>
        <w:rPr>
          <w:rFonts w:ascii="Times New Roman"/>
          <w:b w:val="false"/>
          <w:i w:val="false"/>
          <w:color w:val="000000"/>
          <w:sz w:val="28"/>
        </w:rPr>
        <w:t>
      9. Комиссия:
</w:t>
      </w:r>
      <w:r>
        <w:br/>
      </w:r>
      <w:r>
        <w:rPr>
          <w:rFonts w:ascii="Times New Roman"/>
          <w:b w:val="false"/>
          <w:i w:val="false"/>
          <w:color w:val="000000"/>
          <w:sz w:val="28"/>
        </w:rPr>
        <w:t>
      1) Жұмыс регламентін әзірлейді және бекітеді;
</w:t>
      </w:r>
      <w:r>
        <w:br/>
      </w:r>
      <w:r>
        <w:rPr>
          <w:rFonts w:ascii="Times New Roman"/>
          <w:b w:val="false"/>
          <w:i w:val="false"/>
          <w:color w:val="000000"/>
          <w:sz w:val="28"/>
        </w:rPr>
        <w:t>
      2) Объектілердің техникалық жағдайына байланысты беру (мүліктік жалға алу (жалға беру) немесе сенімгерлік басқару) түрін анықтайды;
</w:t>
      </w:r>
      <w:r>
        <w:br/>
      </w:r>
      <w:r>
        <w:rPr>
          <w:rFonts w:ascii="Times New Roman"/>
          <w:b w:val="false"/>
          <w:i w:val="false"/>
          <w:color w:val="000000"/>
          <w:sz w:val="28"/>
        </w:rPr>
        <w:t>
      3) тендер өткізу күні туралы шешім қабылдайды;
</w:t>
      </w:r>
      <w:r>
        <w:br/>
      </w:r>
      <w:r>
        <w:rPr>
          <w:rFonts w:ascii="Times New Roman"/>
          <w:b w:val="false"/>
          <w:i w:val="false"/>
          <w:color w:val="000000"/>
          <w:sz w:val="28"/>
        </w:rPr>
        <w:t>
      4) тендер өткізу шарттарын айқындайды;
</w:t>
      </w:r>
      <w:r>
        <w:br/>
      </w:r>
      <w:r>
        <w:rPr>
          <w:rFonts w:ascii="Times New Roman"/>
          <w:b w:val="false"/>
          <w:i w:val="false"/>
          <w:color w:val="000000"/>
          <w:sz w:val="28"/>
        </w:rPr>
        <w:t>
      5) жалдау ақысының мөлшерін айқындайды (Объектілерді мүліктік жалға алуға берген кезде);
</w:t>
      </w:r>
      <w:r>
        <w:br/>
      </w:r>
      <w:r>
        <w:rPr>
          <w:rFonts w:ascii="Times New Roman"/>
          <w:b w:val="false"/>
          <w:i w:val="false"/>
          <w:color w:val="000000"/>
          <w:sz w:val="28"/>
        </w:rPr>
        <w:t>
      6) кепілді жарнаның мөлшерін айқындайды;
</w:t>
      </w:r>
      <w:r>
        <w:br/>
      </w:r>
      <w:r>
        <w:rPr>
          <w:rFonts w:ascii="Times New Roman"/>
          <w:b w:val="false"/>
          <w:i w:val="false"/>
          <w:color w:val="000000"/>
          <w:sz w:val="28"/>
        </w:rPr>
        <w:t>
      7) тендер өткізу күні туралы хабарламаның жариялануын жүзеге асырады;
</w:t>
      </w:r>
      <w:r>
        <w:br/>
      </w:r>
      <w:r>
        <w:rPr>
          <w:rFonts w:ascii="Times New Roman"/>
          <w:b w:val="false"/>
          <w:i w:val="false"/>
          <w:color w:val="000000"/>
          <w:sz w:val="28"/>
        </w:rPr>
        <w:t>
      8) тендер өткізеді;
</w:t>
      </w:r>
      <w:r>
        <w:br/>
      </w:r>
      <w:r>
        <w:rPr>
          <w:rFonts w:ascii="Times New Roman"/>
          <w:b w:val="false"/>
          <w:i w:val="false"/>
          <w:color w:val="000000"/>
          <w:sz w:val="28"/>
        </w:rPr>
        <w:t>
      9) тендер Жеңімпазын айқындайды;
</w:t>
      </w:r>
      <w:r>
        <w:br/>
      </w:r>
      <w:r>
        <w:rPr>
          <w:rFonts w:ascii="Times New Roman"/>
          <w:b w:val="false"/>
          <w:i w:val="false"/>
          <w:color w:val="000000"/>
          <w:sz w:val="28"/>
        </w:rPr>
        <w:t>
      10) осы Қағидамен көзделген өзге де өкілеттіктерді жүзеге асырады.
</w:t>
      </w:r>
      <w:r>
        <w:br/>
      </w:r>
      <w:r>
        <w:rPr>
          <w:rFonts w:ascii="Times New Roman"/>
          <w:b w:val="false"/>
          <w:i w:val="false"/>
          <w:color w:val="000000"/>
          <w:sz w:val="28"/>
        </w:rPr>
        <w:t>
      10. Комиссияның отырысы, егер оған Комиссия мүшелерінің кемінде 2/3-сі қатысса, заңды болып табылады.
</w:t>
      </w:r>
      <w:r>
        <w:br/>
      </w:r>
      <w:r>
        <w:rPr>
          <w:rFonts w:ascii="Times New Roman"/>
          <w:b w:val="false"/>
          <w:i w:val="false"/>
          <w:color w:val="000000"/>
          <w:sz w:val="28"/>
        </w:rPr>
        <w:t>
      Комиссия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Тендерлік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Тендерлік құжаттаманы дайындаудың нақты тәртібін, мазмұны мен шарттарын Комиссия айқындайды.
</w:t>
      </w:r>
      <w:r>
        <w:br/>
      </w:r>
      <w:r>
        <w:rPr>
          <w:rFonts w:ascii="Times New Roman"/>
          <w:b w:val="false"/>
          <w:i w:val="false"/>
          <w:color w:val="000000"/>
          <w:sz w:val="28"/>
        </w:rPr>
        <w:t>
      12. Ақпараттық хабарлама тендер өткізу жарияланған күнге дейін 15 күннен кешіктірмей республикалық және жергілікті ресми баспасөзде мемлекеттік және орыс тілдерінде жариялануға және мына мәліметтерді:
</w:t>
      </w:r>
      <w:r>
        <w:br/>
      </w:r>
      <w:r>
        <w:rPr>
          <w:rFonts w:ascii="Times New Roman"/>
          <w:b w:val="false"/>
          <w:i w:val="false"/>
          <w:color w:val="000000"/>
          <w:sz w:val="28"/>
        </w:rPr>
        <w:t>
      1) тендер өткізудің шарттары мен жеңімпазды таңдау өлшемдерін;
</w:t>
      </w:r>
      <w:r>
        <w:br/>
      </w:r>
      <w:r>
        <w:rPr>
          <w:rFonts w:ascii="Times New Roman"/>
          <w:b w:val="false"/>
          <w:i w:val="false"/>
          <w:color w:val="000000"/>
          <w:sz w:val="28"/>
        </w:rPr>
        <w:t>
      2) тендер Объектісінің қысқаша сипаттамасын;
</w:t>
      </w:r>
      <w:r>
        <w:br/>
      </w:r>
      <w:r>
        <w:rPr>
          <w:rFonts w:ascii="Times New Roman"/>
          <w:b w:val="false"/>
          <w:i w:val="false"/>
          <w:color w:val="000000"/>
          <w:sz w:val="28"/>
        </w:rPr>
        <w:t>
      3) тендер өткізу күнін, уақытын және орнын;
</w:t>
      </w:r>
      <w:r>
        <w:br/>
      </w:r>
      <w:r>
        <w:rPr>
          <w:rFonts w:ascii="Times New Roman"/>
          <w:b w:val="false"/>
          <w:i w:val="false"/>
          <w:color w:val="000000"/>
          <w:sz w:val="28"/>
        </w:rPr>
        <w:t>
      4) тендерге қатысуға өтінімдерді қабылдау мерзімдерін;
</w:t>
      </w:r>
      <w:r>
        <w:br/>
      </w:r>
      <w:r>
        <w:rPr>
          <w:rFonts w:ascii="Times New Roman"/>
          <w:b w:val="false"/>
          <w:i w:val="false"/>
          <w:color w:val="000000"/>
          <w:sz w:val="28"/>
        </w:rPr>
        <w:t>
      5) жалға беру ақысының мөлшерін (мүліктік жалға алуға берген кезде);
</w:t>
      </w:r>
      <w:r>
        <w:br/>
      </w:r>
      <w:r>
        <w:rPr>
          <w:rFonts w:ascii="Times New Roman"/>
          <w:b w:val="false"/>
          <w:i w:val="false"/>
          <w:color w:val="000000"/>
          <w:sz w:val="28"/>
        </w:rPr>
        <w:t>
      6) тендерге қатысуды ресімдеу тәртібін;
</w:t>
      </w:r>
      <w:r>
        <w:br/>
      </w:r>
      <w:r>
        <w:rPr>
          <w:rFonts w:ascii="Times New Roman"/>
          <w:b w:val="false"/>
          <w:i w:val="false"/>
          <w:color w:val="000000"/>
          <w:sz w:val="28"/>
        </w:rPr>
        <w:t>
      7) кепілді жарнаның мөлшерін және оны енгізу үшін банктік деректемелерді (кепілді жарнаның мөлшері ақпараттық хабарлама жарияланғаннан кейін өзгертілмейді) қамтуы тиіс.
</w:t>
      </w:r>
      <w:r>
        <w:br/>
      </w:r>
      <w:r>
        <w:rPr>
          <w:rFonts w:ascii="Times New Roman"/>
          <w:b w:val="false"/>
          <w:i w:val="false"/>
          <w:color w:val="000000"/>
          <w:sz w:val="28"/>
        </w:rPr>
        <w:t>
      13. Тендерлік құжаттама Комиссия айқындайтын тәртіппен қатысушының сұрауы бойынша жиынтыққа беріледі.
</w:t>
      </w:r>
      <w:r>
        <w:br/>
      </w:r>
      <w:r>
        <w:rPr>
          <w:rFonts w:ascii="Times New Roman"/>
          <w:b w:val="false"/>
          <w:i w:val="false"/>
          <w:color w:val="000000"/>
          <w:sz w:val="28"/>
        </w:rPr>
        <w:t>
      14. Тендерлік құжаттама мынадай негізгі бөлімдерді:
</w:t>
      </w:r>
      <w:r>
        <w:br/>
      </w:r>
      <w:r>
        <w:rPr>
          <w:rFonts w:ascii="Times New Roman"/>
          <w:b w:val="false"/>
          <w:i w:val="false"/>
          <w:color w:val="000000"/>
          <w:sz w:val="28"/>
        </w:rPr>
        <w:t>
      1) тендер Объектісі туралы мәліметті;
</w:t>
      </w:r>
      <w:r>
        <w:br/>
      </w:r>
      <w:r>
        <w:rPr>
          <w:rFonts w:ascii="Times New Roman"/>
          <w:b w:val="false"/>
          <w:i w:val="false"/>
          <w:color w:val="000000"/>
          <w:sz w:val="28"/>
        </w:rPr>
        <w:t>
      2) өтінімдер мен онымен бірге ұсынылатын құжаттардың мазмұны бойынша талаптарды;
</w:t>
      </w:r>
      <w:r>
        <w:br/>
      </w:r>
      <w:r>
        <w:rPr>
          <w:rFonts w:ascii="Times New Roman"/>
          <w:b w:val="false"/>
          <w:i w:val="false"/>
          <w:color w:val="000000"/>
          <w:sz w:val="28"/>
        </w:rPr>
        <w:t>
      3) тендер өткізу тәртібі мен шарттарын;
</w:t>
      </w:r>
      <w:r>
        <w:br/>
      </w:r>
      <w:r>
        <w:rPr>
          <w:rFonts w:ascii="Times New Roman"/>
          <w:b w:val="false"/>
          <w:i w:val="false"/>
          <w:color w:val="000000"/>
          <w:sz w:val="28"/>
        </w:rPr>
        <w:t>
      4) мүлікті жалдау шартының жобасын;
</w:t>
      </w:r>
      <w:r>
        <w:br/>
      </w:r>
      <w:r>
        <w:rPr>
          <w:rFonts w:ascii="Times New Roman"/>
          <w:b w:val="false"/>
          <w:i w:val="false"/>
          <w:color w:val="000000"/>
          <w:sz w:val="28"/>
        </w:rPr>
        <w:t>
      5) тендерге қатысуға өтінімнің нысанын қамтуы тиіс.
</w:t>
      </w:r>
      <w:r>
        <w:br/>
      </w:r>
      <w:r>
        <w:rPr>
          <w:rFonts w:ascii="Times New Roman"/>
          <w:b w:val="false"/>
          <w:i w:val="false"/>
          <w:color w:val="000000"/>
          <w:sz w:val="28"/>
        </w:rPr>
        <w:t>
      15. Тендерге қатысушыларды тіркеу тендер өткізу туралы хабарлама жарияланған күннен бастап жүргізіледі және тендер өткізуге дейін бір күн бұрын аяқталады.
</w:t>
      </w:r>
      <w:r>
        <w:br/>
      </w:r>
      <w:r>
        <w:rPr>
          <w:rFonts w:ascii="Times New Roman"/>
          <w:b w:val="false"/>
          <w:i w:val="false"/>
          <w:color w:val="000000"/>
          <w:sz w:val="28"/>
        </w:rPr>
        <w:t>
      16. Комиссия тендер өткізу туралы хабарлама жарияланғаннан кейін барлық ниет білдірушілердің Объектілер мен тендер өткізудің шарттары туралы ақпаратқа еркін қол жеткізуін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Тендер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Тендерге қатысуға ниет білдірген шағын кәсіпкерлік субъектілері белгіленген мерзімде:
</w:t>
      </w:r>
      <w:r>
        <w:br/>
      </w:r>
      <w:r>
        <w:rPr>
          <w:rFonts w:ascii="Times New Roman"/>
          <w:b w:val="false"/>
          <w:i w:val="false"/>
          <w:color w:val="000000"/>
          <w:sz w:val="28"/>
        </w:rPr>
        <w:t>
      1) үміткердің тендерге қатысуға келісімі және оның тендер шарттарын орындау мен тиісті шартты жасасу жөніндегі міндеттемелерін қамтитын тендерге қатысуға арналған өтінімдерді;
</w:t>
      </w:r>
      <w:r>
        <w:br/>
      </w:r>
      <w:r>
        <w:rPr>
          <w:rFonts w:ascii="Times New Roman"/>
          <w:b w:val="false"/>
          <w:i w:val="false"/>
          <w:color w:val="000000"/>
          <w:sz w:val="28"/>
        </w:rPr>
        <w:t>
      2) осы Объектіде өндірістік қызметті ұйымдастыру және халыққа қызмет көрсету жөніндегі бизнес-жоспарды;
</w:t>
      </w:r>
      <w:r>
        <w:br/>
      </w:r>
      <w:r>
        <w:rPr>
          <w:rFonts w:ascii="Times New Roman"/>
          <w:b w:val="false"/>
          <w:i w:val="false"/>
          <w:color w:val="000000"/>
          <w:sz w:val="28"/>
        </w:rPr>
        <w:t>
      3) заңды тұлғалар - құрылтай құжаттарының (құрылтай шарты мен жарғы) нотариалды куәландырылған көшірмелерін және салық төлеуші куәлігінің көшірмесін; жеке тұлғалар - кәсіпкерлік қызметті жүзеге асыру құқығын растайтын құжаттың көшірмесін, сондай-ақ жеке тұлғаның жеке басын куәландыратын құжаттардың көшірмесін және салық төлеушінің куәлігі;
</w:t>
      </w:r>
      <w:r>
        <w:br/>
      </w:r>
      <w:r>
        <w:rPr>
          <w:rFonts w:ascii="Times New Roman"/>
          <w:b w:val="false"/>
          <w:i w:val="false"/>
          <w:color w:val="000000"/>
          <w:sz w:val="28"/>
        </w:rPr>
        <w:t>
      4) салық берешегінің жоқтығы туралы салық органының анықтамасын;
</w:t>
      </w:r>
      <w:r>
        <w:br/>
      </w:r>
      <w:r>
        <w:rPr>
          <w:rFonts w:ascii="Times New Roman"/>
          <w:b w:val="false"/>
          <w:i w:val="false"/>
          <w:color w:val="000000"/>
          <w:sz w:val="28"/>
        </w:rPr>
        <w:t>
      5) кепілді жарнаның енгізілуін растайтын төлем құжатының көшірмесін;
</w:t>
      </w:r>
      <w:r>
        <w:br/>
      </w:r>
      <w:r>
        <w:rPr>
          <w:rFonts w:ascii="Times New Roman"/>
          <w:b w:val="false"/>
          <w:i w:val="false"/>
          <w:color w:val="000000"/>
          <w:sz w:val="28"/>
        </w:rPr>
        <w:t>
      6) ақпараттық хабарламада көрсетілген өзге де құжаттарды береді.
</w:t>
      </w:r>
      <w:r>
        <w:br/>
      </w:r>
      <w:r>
        <w:rPr>
          <w:rFonts w:ascii="Times New Roman"/>
          <w:b w:val="false"/>
          <w:i w:val="false"/>
          <w:color w:val="000000"/>
          <w:sz w:val="28"/>
        </w:rPr>
        <w:t>
      18. Өтінімдерді қабылдау және тендерге қатысуға ниет білдірген тұлғаларды тіркеу талап етілетін құжаттардың толық жинақтамасы болған кезде жүргізіледі.
</w:t>
      </w:r>
      <w:r>
        <w:br/>
      </w:r>
      <w:r>
        <w:rPr>
          <w:rFonts w:ascii="Times New Roman"/>
          <w:b w:val="false"/>
          <w:i w:val="false"/>
          <w:color w:val="000000"/>
          <w:sz w:val="28"/>
        </w:rPr>
        <w:t>
      19. Тендерге қатысуға ниет білдірген шағын кәсіпкерлік субъектілерін тіркеуден бас тарту үшін мыналар:
</w:t>
      </w:r>
      <w:r>
        <w:br/>
      </w:r>
      <w:r>
        <w:rPr>
          <w:rFonts w:ascii="Times New Roman"/>
          <w:b w:val="false"/>
          <w:i w:val="false"/>
          <w:color w:val="000000"/>
          <w:sz w:val="28"/>
        </w:rPr>
        <w:t>
      1) талап етілетін құжаттардың толық жинақтамасын ұсынбау;
</w:t>
      </w:r>
      <w:r>
        <w:br/>
      </w:r>
      <w:r>
        <w:rPr>
          <w:rFonts w:ascii="Times New Roman"/>
          <w:b w:val="false"/>
          <w:i w:val="false"/>
          <w:color w:val="000000"/>
          <w:sz w:val="28"/>
        </w:rPr>
        <w:t>
      2) мемлекеттік бюджет алдында салық берешегінің болуы;
</w:t>
      </w:r>
      <w:r>
        <w:br/>
      </w:r>
      <w:r>
        <w:rPr>
          <w:rFonts w:ascii="Times New Roman"/>
          <w:b w:val="false"/>
          <w:i w:val="false"/>
          <w:color w:val="000000"/>
          <w:sz w:val="28"/>
        </w:rPr>
        <w:t>
      3) белгіленген талаптарды бұзып ұсынылған құжаттар негіз болып табылады.
</w:t>
      </w:r>
      <w:r>
        <w:br/>
      </w:r>
      <w:r>
        <w:rPr>
          <w:rFonts w:ascii="Times New Roman"/>
          <w:b w:val="false"/>
          <w:i w:val="false"/>
          <w:color w:val="000000"/>
          <w:sz w:val="28"/>
        </w:rPr>
        <w:t>
      20. Тендерге қатысушы:
</w:t>
      </w:r>
      <w:r>
        <w:br/>
      </w:r>
      <w:r>
        <w:rPr>
          <w:rFonts w:ascii="Times New Roman"/>
          <w:b w:val="false"/>
          <w:i w:val="false"/>
          <w:color w:val="000000"/>
          <w:sz w:val="28"/>
        </w:rPr>
        <w:t>
      1) тендерде жеке өзі немесе тиісті түрде ресімделген сенімхаттың негізінде өзінің өкілдері арқылы қатысуға;
</w:t>
      </w:r>
      <w:r>
        <w:br/>
      </w:r>
      <w:r>
        <w:rPr>
          <w:rFonts w:ascii="Times New Roman"/>
          <w:b w:val="false"/>
          <w:i w:val="false"/>
          <w:color w:val="000000"/>
          <w:sz w:val="28"/>
        </w:rPr>
        <w:t>
      2) тендерге қойылатын Объект бойынша қосымша мәліметтерді, нақтылауды тегін алуға;
</w:t>
      </w:r>
      <w:r>
        <w:br/>
      </w:r>
      <w:r>
        <w:rPr>
          <w:rFonts w:ascii="Times New Roman"/>
          <w:b w:val="false"/>
          <w:i w:val="false"/>
          <w:color w:val="000000"/>
          <w:sz w:val="28"/>
        </w:rPr>
        <w:t>
      3) Объектіні алдын-ала қарауға;
</w:t>
      </w:r>
      <w:r>
        <w:br/>
      </w:r>
      <w:r>
        <w:rPr>
          <w:rFonts w:ascii="Times New Roman"/>
          <w:b w:val="false"/>
          <w:i w:val="false"/>
          <w:color w:val="000000"/>
          <w:sz w:val="28"/>
        </w:rPr>
        <w:t>
      4) оның құқықтары бұзылған кезде сотқа жүгінуге;
</w:t>
      </w:r>
      <w:r>
        <w:br/>
      </w:r>
      <w:r>
        <w:rPr>
          <w:rFonts w:ascii="Times New Roman"/>
          <w:b w:val="false"/>
          <w:i w:val="false"/>
          <w:color w:val="000000"/>
          <w:sz w:val="28"/>
        </w:rPr>
        <w:t>
      5) өзінің тендерге қатысуға арналған өтінімін бұл туралы Комиссияға оны өткізгенге дейін үш күн бұрын хабарлай отырып, қайтарып алуға құқылы.
</w:t>
      </w:r>
      <w:r>
        <w:br/>
      </w:r>
      <w:r>
        <w:rPr>
          <w:rFonts w:ascii="Times New Roman"/>
          <w:b w:val="false"/>
          <w:i w:val="false"/>
          <w:color w:val="000000"/>
          <w:sz w:val="28"/>
        </w:rPr>
        <w:t>
      21. Егер өтінімдерді қабылдау мерзімі аяқталған сәтте (үшінші және келесі тендерлерді қоспағанда) бір ғана өтінім тіркелген болса, тендер өтпеді деп танылады.
</w:t>
      </w:r>
      <w:r>
        <w:br/>
      </w:r>
      <w:r>
        <w:rPr>
          <w:rFonts w:ascii="Times New Roman"/>
          <w:b w:val="false"/>
          <w:i w:val="false"/>
          <w:color w:val="000000"/>
          <w:sz w:val="28"/>
        </w:rPr>
        <w:t>
      22. Тендер өтетін күні отырыста Комиссия мүшелері тендерге қатысушылардың ұсыныстары бар конверттерді ашады және олардың ұсыныстарын жариялайды. Конверттерді ашу алдында Комиссия мүшелері олардың бүтіндігін тексереді, бұл Комиссия отырысының хаттамасында тіркеледі.
</w:t>
      </w:r>
      <w:r>
        <w:br/>
      </w:r>
      <w:r>
        <w:rPr>
          <w:rFonts w:ascii="Times New Roman"/>
          <w:b w:val="false"/>
          <w:i w:val="false"/>
          <w:color w:val="000000"/>
          <w:sz w:val="28"/>
        </w:rPr>
        <w:t>
      Конверттерді ашу және ұсыныстарды жариялау кезінде тендерге қатысушылардың немесе олардың уәкілеттік берген өкілдерінің қатысуға құқығы бар.
</w:t>
      </w:r>
      <w:r>
        <w:br/>
      </w:r>
      <w:r>
        <w:rPr>
          <w:rFonts w:ascii="Times New Roman"/>
          <w:b w:val="false"/>
          <w:i w:val="false"/>
          <w:color w:val="000000"/>
          <w:sz w:val="28"/>
        </w:rPr>
        <w:t>
      23. Конверттерді ашқаннан және ұсыныстарды жариялағаннан кейін Комиссия ұсыныстарды талқылау және бағалау үшін кеңесуге кетеді.
</w:t>
      </w:r>
      <w:r>
        <w:br/>
      </w:r>
      <w:r>
        <w:rPr>
          <w:rFonts w:ascii="Times New Roman"/>
          <w:b w:val="false"/>
          <w:i w:val="false"/>
          <w:color w:val="000000"/>
          <w:sz w:val="28"/>
        </w:rPr>
        <w:t>
      Тендерге қатысушылардың (олардың өкілдерінің) ұсыныстарды талқылау және бағалау кезінде қатысуға құқықтары жоқ.
</w:t>
      </w:r>
      <w:r>
        <w:br/>
      </w:r>
      <w:r>
        <w:rPr>
          <w:rFonts w:ascii="Times New Roman"/>
          <w:b w:val="false"/>
          <w:i w:val="false"/>
          <w:color w:val="000000"/>
          <w:sz w:val="28"/>
        </w:rPr>
        <w:t>
      24. Комиссияның шешімі бойынша ұсыныстарды тендерлік құжаттамадағы барлық талапқа жауап беретін және тендер талаптарын орындау бөлігінде үздік болып табылатын қатысушы тендер жеңімпазы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Тендер нәтижелерін ресімдеу және шарттың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Тендер қорытындылары бойынша тендер жеңімпазын айқындайтын Комиссияның қорытындысы немесе өзге шешімі Комиссияның барлық қатысып отырған мүшелері қол қоятын хаттамамен ресімделеді.
</w:t>
      </w:r>
      <w:r>
        <w:br/>
      </w:r>
      <w:r>
        <w:rPr>
          <w:rFonts w:ascii="Times New Roman"/>
          <w:b w:val="false"/>
          <w:i w:val="false"/>
          <w:color w:val="000000"/>
          <w:sz w:val="28"/>
        </w:rPr>
        <w:t>
      Тендер жеңімпазын айқындайтын хаттамаға тендерді жеңіп алған тұлға да қол қояды.
</w:t>
      </w:r>
      <w:r>
        <w:br/>
      </w:r>
      <w:r>
        <w:rPr>
          <w:rFonts w:ascii="Times New Roman"/>
          <w:b w:val="false"/>
          <w:i w:val="false"/>
          <w:color w:val="000000"/>
          <w:sz w:val="28"/>
        </w:rPr>
        <w:t>
      26. Хаттамада мынадай деректер:
</w:t>
      </w:r>
      <w:r>
        <w:br/>
      </w:r>
      <w:r>
        <w:rPr>
          <w:rFonts w:ascii="Times New Roman"/>
          <w:b w:val="false"/>
          <w:i w:val="false"/>
          <w:color w:val="000000"/>
          <w:sz w:val="28"/>
        </w:rPr>
        <w:t>
      1) Комиссияның құрамы;
</w:t>
      </w:r>
      <w:r>
        <w:br/>
      </w:r>
      <w:r>
        <w:rPr>
          <w:rFonts w:ascii="Times New Roman"/>
          <w:b w:val="false"/>
          <w:i w:val="false"/>
          <w:color w:val="000000"/>
          <w:sz w:val="28"/>
        </w:rPr>
        <w:t>
      2) тендер өткізу талаптары;
</w:t>
      </w:r>
      <w:r>
        <w:br/>
      </w:r>
      <w:r>
        <w:rPr>
          <w:rFonts w:ascii="Times New Roman"/>
          <w:b w:val="false"/>
          <w:i w:val="false"/>
          <w:color w:val="000000"/>
          <w:sz w:val="28"/>
        </w:rPr>
        <w:t>
      3) тендерге қатысушылар мен олардың ұсыныстары туралы мәліметтер;
</w:t>
      </w:r>
      <w:r>
        <w:br/>
      </w:r>
      <w:r>
        <w:rPr>
          <w:rFonts w:ascii="Times New Roman"/>
          <w:b w:val="false"/>
          <w:i w:val="false"/>
          <w:color w:val="000000"/>
          <w:sz w:val="28"/>
        </w:rPr>
        <w:t>
      4) мүлікті пайдаланғаны үшін ұсынылып отырған төлемнің мөлшерлері (мүлікті жалға алуға берген кезде);
</w:t>
      </w:r>
      <w:r>
        <w:br/>
      </w:r>
      <w:r>
        <w:rPr>
          <w:rFonts w:ascii="Times New Roman"/>
          <w:b w:val="false"/>
          <w:i w:val="false"/>
          <w:color w:val="000000"/>
          <w:sz w:val="28"/>
        </w:rPr>
        <w:t>
      5) тендер жеңімпазы;
</w:t>
      </w:r>
      <w:r>
        <w:br/>
      </w:r>
      <w:r>
        <w:rPr>
          <w:rFonts w:ascii="Times New Roman"/>
          <w:b w:val="false"/>
          <w:i w:val="false"/>
          <w:color w:val="000000"/>
          <w:sz w:val="28"/>
        </w:rPr>
        <w:t>
      6) тараптардың мүліктік жалға алу немесе сенімгерлік басқару шартына қол қою жөніндегі міндеттемелері болуға тиіс.
</w:t>
      </w:r>
      <w:r>
        <w:br/>
      </w:r>
      <w:r>
        <w:rPr>
          <w:rFonts w:ascii="Times New Roman"/>
          <w:b w:val="false"/>
          <w:i w:val="false"/>
          <w:color w:val="000000"/>
          <w:sz w:val="28"/>
        </w:rPr>
        <w:t>
      27. Тендер нәтижелері туралы хаттаманың көшірмесі жеңімпазға беріледі және оның мүліктік жалға алу немесе сенімгерлік басқару шартын жасасу құқығын куәландыратын құжат болып табылады.
</w:t>
      </w:r>
      <w:r>
        <w:br/>
      </w:r>
      <w:r>
        <w:rPr>
          <w:rFonts w:ascii="Times New Roman"/>
          <w:b w:val="false"/>
          <w:i w:val="false"/>
          <w:color w:val="000000"/>
          <w:sz w:val="28"/>
        </w:rPr>
        <w:t>
      28. Тендер нәтижелері туралы хаттаманың негізінде жеңімпазбен тендерге қатысу кезінде мәлімделген ұсыныстарға жауап беретін талаптарда мүліктік жалға алу немесе сенімгерлік басқару шарты (бұдан әрі - Шарт) жасалады.
</w:t>
      </w:r>
      <w:r>
        <w:br/>
      </w:r>
      <w:r>
        <w:rPr>
          <w:rFonts w:ascii="Times New Roman"/>
          <w:b w:val="false"/>
          <w:i w:val="false"/>
          <w:color w:val="000000"/>
          <w:sz w:val="28"/>
        </w:rPr>
        <w:t>
      29. Жеңімпаз тендерге қатысу кезінде мәлімделген ұсыныстарға жауап беретін талаптарда Шарт жасасудан бас тартқан жағдайда, Комиссия жеңімпазды тендерге қатысушылардың қалғандарының ішінен (егер қалғандарының саны кемінде екеу болса) анықтауға не жаңадан тендер өткізу туралы шешім қабылдауға құқылы.
</w:t>
      </w:r>
      <w:r>
        <w:br/>
      </w:r>
      <w:r>
        <w:rPr>
          <w:rFonts w:ascii="Times New Roman"/>
          <w:b w:val="false"/>
          <w:i w:val="false"/>
          <w:color w:val="000000"/>
          <w:sz w:val="28"/>
        </w:rPr>
        <w:t>
      30. Кепілді жарна:
</w:t>
      </w:r>
      <w:r>
        <w:br/>
      </w:r>
      <w:r>
        <w:rPr>
          <w:rFonts w:ascii="Times New Roman"/>
          <w:b w:val="false"/>
          <w:i w:val="false"/>
          <w:color w:val="000000"/>
          <w:sz w:val="28"/>
        </w:rPr>
        <w:t>
      1) егер тендерге қатысушы өзінің ұсынысына бас тартқанда немесе оны тендер өткізу мерзімі өткенге дейін өзгерткенде;
</w:t>
      </w:r>
      <w:r>
        <w:br/>
      </w:r>
      <w:r>
        <w:rPr>
          <w:rFonts w:ascii="Times New Roman"/>
          <w:b w:val="false"/>
          <w:i w:val="false"/>
          <w:color w:val="000000"/>
          <w:sz w:val="28"/>
        </w:rPr>
        <w:t>
      2) тендер жеңімпазына тендерге қатысу кезінде мәлімделген ұсыныстарға жауап беретін талаптарда тиісті Шарт жасасудан бас тартқан жағдайда қайтарылмайды.
</w:t>
      </w:r>
      <w:r>
        <w:br/>
      </w:r>
      <w:r>
        <w:rPr>
          <w:rFonts w:ascii="Times New Roman"/>
          <w:b w:val="false"/>
          <w:i w:val="false"/>
          <w:color w:val="000000"/>
          <w:sz w:val="28"/>
        </w:rPr>
        <w:t>
      Барлық басқа жағдайларда кепілді жарналар тендер аяқталған күннен бастап 10 банктік күннен кешіктірмей мерзімде, ал егер ақша шотқа тендерден кейін түссе, онда олар түскен күннен бастап 10 банктік күн ішінде қайтарылады.
</w:t>
      </w:r>
      <w:r>
        <w:br/>
      </w:r>
      <w:r>
        <w:rPr>
          <w:rFonts w:ascii="Times New Roman"/>
          <w:b w:val="false"/>
          <w:i w:val="false"/>
          <w:color w:val="000000"/>
          <w:sz w:val="28"/>
        </w:rPr>
        <w:t>
      31. Басқарма тендер жеңімпазымен тендердің хаттамасы қол қойылған күннен бастап 10 күнтізбелік күннен кешіктірмей бір жыл мерзімге Шарт жасасады.
</w:t>
      </w:r>
      <w:r>
        <w:br/>
      </w:r>
      <w:r>
        <w:rPr>
          <w:rFonts w:ascii="Times New Roman"/>
          <w:b w:val="false"/>
          <w:i w:val="false"/>
          <w:color w:val="000000"/>
          <w:sz w:val="28"/>
        </w:rPr>
        <w:t>
      32. Шарт міндетті түрде мынадай жағдайларды:
</w:t>
      </w:r>
      <w:r>
        <w:br/>
      </w:r>
      <w:r>
        <w:rPr>
          <w:rFonts w:ascii="Times New Roman"/>
          <w:b w:val="false"/>
          <w:i w:val="false"/>
          <w:color w:val="000000"/>
          <w:sz w:val="28"/>
        </w:rPr>
        <w:t>
      1) шағын кәсіпкерлік субъектісіне берілетін Объектінің техникалық сипаттамалары туралы деректер;
</w:t>
      </w:r>
      <w:r>
        <w:br/>
      </w:r>
      <w:r>
        <w:rPr>
          <w:rFonts w:ascii="Times New Roman"/>
          <w:b w:val="false"/>
          <w:i w:val="false"/>
          <w:color w:val="000000"/>
          <w:sz w:val="28"/>
        </w:rPr>
        <w:t>
      2) Объектінің пайдаланғаны үшін төлем енгізу тәртібі мен мерзімдерін (мүліктік жалға алуға берген кезде);
</w:t>
      </w:r>
      <w:r>
        <w:br/>
      </w:r>
      <w:r>
        <w:rPr>
          <w:rFonts w:ascii="Times New Roman"/>
          <w:b w:val="false"/>
          <w:i w:val="false"/>
          <w:color w:val="000000"/>
          <w:sz w:val="28"/>
        </w:rPr>
        <w:t>
      3) бизнес-жоспарға сәйкес алынған шағын кәсіпкерлік субъектісінің міндеттемелерін;
</w:t>
      </w:r>
      <w:r>
        <w:br/>
      </w:r>
      <w:r>
        <w:rPr>
          <w:rFonts w:ascii="Times New Roman"/>
          <w:b w:val="false"/>
          <w:i w:val="false"/>
          <w:color w:val="000000"/>
          <w:sz w:val="28"/>
        </w:rPr>
        <w:t>
      4) жалдаушының (сенімді басқарушының) мерзімдері мен есеп беру нысандарын;
</w:t>
      </w:r>
      <w:r>
        <w:br/>
      </w:r>
      <w:r>
        <w:rPr>
          <w:rFonts w:ascii="Times New Roman"/>
          <w:b w:val="false"/>
          <w:i w:val="false"/>
          <w:color w:val="000000"/>
          <w:sz w:val="28"/>
        </w:rPr>
        <w:t>
      5) Шартты мерзімінен бұрын бұзу негіздемесі мен талаптарын қамтуға тиіс.
</w:t>
      </w:r>
      <w:r>
        <w:br/>
      </w:r>
      <w:r>
        <w:rPr>
          <w:rFonts w:ascii="Times New Roman"/>
          <w:b w:val="false"/>
          <w:i w:val="false"/>
          <w:color w:val="000000"/>
          <w:sz w:val="28"/>
        </w:rPr>
        <w:t>
      33. Шартқа қол қойылғаннан кейін 10 күннен кешіктірмей баланс ұстаушы Объектіні тіркеу есебінде тендер жеңімпазы тұрған салық комитетін бір уақытта хабардар ете отырып, Басқарма бекітетін Объектіні мүліктік жалға алуға (жалға беруге) немесе сенімгерлік басқаруға беру туралы қабылдау-тапсыру актісі бойынша тендер жеңімпазына беруге тиіс.
</w:t>
      </w:r>
      <w:r>
        <w:br/>
      </w:r>
      <w:r>
        <w:rPr>
          <w:rFonts w:ascii="Times New Roman"/>
          <w:b w:val="false"/>
          <w:i w:val="false"/>
          <w:color w:val="000000"/>
          <w:sz w:val="28"/>
        </w:rPr>
        <w:t>
      Ғимарат пен құрылысты мүліктік жалға алу (жалға беру) Шарты мемлекеттік тіркелуге жатады және осындай тіркеу сәтінен бастап жасалған деп саналады.
</w:t>
      </w:r>
      <w:r>
        <w:br/>
      </w:r>
      <w:r>
        <w:rPr>
          <w:rFonts w:ascii="Times New Roman"/>
          <w:b w:val="false"/>
          <w:i w:val="false"/>
          <w:color w:val="000000"/>
          <w:sz w:val="28"/>
        </w:rPr>
        <w:t>
      Мүліктік жалға алу (жалға беру) Шарттарын мемлекеттік тіркеу шағын кәсіпкерлік субъектілерінің қаражаты есебінен жүзеге асырылады.
</w:t>
      </w:r>
      <w:r>
        <w:br/>
      </w:r>
      <w:r>
        <w:rPr>
          <w:rFonts w:ascii="Times New Roman"/>
          <w:b w:val="false"/>
          <w:i w:val="false"/>
          <w:color w:val="000000"/>
          <w:sz w:val="28"/>
        </w:rPr>
        <w:t>
      Тендер жеңімпазының кепілді жарнасы мүліктік жалға алу Шарты бойынша тиесілі төлемдердің есебіне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Шарт талаптарының орындалуын және Объектіні меншікке беруді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Шарт жасалған сәттен бастап алты ай өткеннен кейін Комиссия жергілікті жерге шығып, шағын кәсіпкерлік субъектісінің өндірістік қызметті жөндеу (халыққа қызмет көрсету) туралы Шарттың талаптарын орындауына тексеруді жүзеге асырады.
</w:t>
      </w:r>
      <w:r>
        <w:br/>
      </w:r>
      <w:r>
        <w:rPr>
          <w:rFonts w:ascii="Times New Roman"/>
          <w:b w:val="false"/>
          <w:i w:val="false"/>
          <w:color w:val="000000"/>
          <w:sz w:val="28"/>
        </w:rPr>
        <w:t>
      35. Шарттың осы талабы орындалмаған жағдайда, Комиссия Шартты оның мерзімі аяқталғанға дейін бұзудың орындылығы туралы қорытынды жасайды.
</w:t>
      </w:r>
      <w:r>
        <w:br/>
      </w:r>
      <w:r>
        <w:rPr>
          <w:rFonts w:ascii="Times New Roman"/>
          <w:b w:val="false"/>
          <w:i w:val="false"/>
          <w:color w:val="000000"/>
          <w:sz w:val="28"/>
        </w:rPr>
        <w:t>
      Қорытындыға Комиссия мүшелерінің барлығы қол қояды және ол міндетті түрде: тексеру өткізу уақыты мен орнын, Комиссияның құрамын, Объектінің атауын, жасалған Шарттың нөмірі мен күнін, жүргізілген тексеру нәтижелерін, Шарт талаптары мен ұсынылған бизнес-жоспардың орындалуы, Шартты оның мерзімі аяқталғанға дейін бұзудың орындылығы туралы Комиссияның тұжырымдарын қамтуы тиіс.
</w:t>
      </w:r>
      <w:r>
        <w:br/>
      </w:r>
      <w:r>
        <w:rPr>
          <w:rFonts w:ascii="Times New Roman"/>
          <w:b w:val="false"/>
          <w:i w:val="false"/>
          <w:color w:val="000000"/>
          <w:sz w:val="28"/>
        </w:rPr>
        <w:t>
      Комиссияның әрбір мүшесі Комиссия қорытындысымен келіспеген жағдайда, қорытындыда көрсетілуге тиіс айрықша пікір білдіруге құқылы.
</w:t>
      </w:r>
      <w:r>
        <w:br/>
      </w:r>
      <w:r>
        <w:rPr>
          <w:rFonts w:ascii="Times New Roman"/>
          <w:b w:val="false"/>
          <w:i w:val="false"/>
          <w:color w:val="000000"/>
          <w:sz w:val="28"/>
        </w:rPr>
        <w:t>
      36. Қол қойылған қорытындының бір данасы тексеру жүргізілген күннен бастап бес күнтізбелік күн ішінде Объектіні мүліктік жалға алуды немесе сенімгерлік басқаруды жүзеге асыратын шағын кәсіпкерлік субъектісіне қол қойғызып немесе тапсырыстық хатпен берілуге тиіс.
</w:t>
      </w:r>
      <w:r>
        <w:br/>
      </w:r>
      <w:r>
        <w:rPr>
          <w:rFonts w:ascii="Times New Roman"/>
          <w:b w:val="false"/>
          <w:i w:val="false"/>
          <w:color w:val="000000"/>
          <w:sz w:val="28"/>
        </w:rPr>
        <w:t>
      Шағын кәсіпкерлік субъектісі Комиссияның қорытындысымен келіспеген жағдайда, ол Комиссияның қорытындысына заңнамада белгіленген тәртіппен шағым беруге құқылы.
</w:t>
      </w:r>
      <w:r>
        <w:br/>
      </w:r>
      <w:r>
        <w:rPr>
          <w:rFonts w:ascii="Times New Roman"/>
          <w:b w:val="false"/>
          <w:i w:val="false"/>
          <w:color w:val="000000"/>
          <w:sz w:val="28"/>
        </w:rPr>
        <w:t>
      37. Шарттың талаптары орындалмаған кезде Комиссия қорытындысының негізінде Басқарма Шартты бұзады және Объектіні тендерге қайта қояды.
</w:t>
      </w:r>
      <w:r>
        <w:br/>
      </w:r>
      <w:r>
        <w:rPr>
          <w:rFonts w:ascii="Times New Roman"/>
          <w:b w:val="false"/>
          <w:i w:val="false"/>
          <w:color w:val="000000"/>
          <w:sz w:val="28"/>
        </w:rPr>
        <w:t>
      38. Егер Шарт бұзылған жағдайда, шағын кәсіпкерлік субъектісіне ол өз қаражаты есебінен және Басқарманың келісімімен жалға алынған Объект үшін зиян келтірместен бөлінбейтін жүргізілген жақсартулардың құны өтеледі.
</w:t>
      </w:r>
      <w:r>
        <w:br/>
      </w:r>
      <w:r>
        <w:rPr>
          <w:rFonts w:ascii="Times New Roman"/>
          <w:b w:val="false"/>
          <w:i w:val="false"/>
          <w:color w:val="000000"/>
          <w:sz w:val="28"/>
        </w:rPr>
        <w:t>
      39. Объектінің сақталуын қамтамасыз етпеу, оны мақсатты пайдаланбау және т.б. салдарлардан зиян келтірілген жағдайда, шағын кәсіпкерлік субъектісі заңнамада белгіленген тәртіппен келтірілген материалдық залалдың орнын толтырады.
</w:t>
      </w:r>
      <w:r>
        <w:br/>
      </w:r>
      <w:r>
        <w:rPr>
          <w:rFonts w:ascii="Times New Roman"/>
          <w:b w:val="false"/>
          <w:i w:val="false"/>
          <w:color w:val="000000"/>
          <w:sz w:val="28"/>
        </w:rPr>
        <w:t>
      40. Шарттың мерзімі аяқталғанда және оның талаптарын Басқарма толық орындаған кезде Комиссия қорытындысының негізінде Объектіні шағын кәсіпкерлік субъектісінің меншігіне өтеусіз беру туралы бұл жөнінде шағын кәсіпкерлік субъектісі тіркеу есебінде тұрған салық органын хабардар ете отырып шешім қабылдайды.
</w:t>
      </w:r>
      <w:r>
        <w:br/>
      </w:r>
      <w:r>
        <w:rPr>
          <w:rFonts w:ascii="Times New Roman"/>
          <w:b w:val="false"/>
          <w:i w:val="false"/>
          <w:color w:val="000000"/>
          <w:sz w:val="28"/>
        </w:rPr>
        <w:t>
      41. Объектіні шағын кәсіпкерлік субъектісінің меншігіне беру Объектіні өтеусіз беру туралы Шартпен және қабылдау-тапсыру актісімен ресімделеді.
</w:t>
      </w:r>
      <w:r>
        <w:br/>
      </w:r>
      <w:r>
        <w:rPr>
          <w:rFonts w:ascii="Times New Roman"/>
          <w:b w:val="false"/>
          <w:i w:val="false"/>
          <w:color w:val="000000"/>
          <w:sz w:val="28"/>
        </w:rPr>
        <w:t>
      Объектілерді меншікке өтеусіз беру туралы Шарттарда шағын кәсіпкерлік субъектілерінің үш жыл ішінде Басқарманың келісімінсіз Объектілерді сату және Объектілерді иелену құқықтарын шектеу, сондай-ақ Басқарманың шағын кәсіпкерлік субъектілерінен Объектілерді Шарттың талаптарына қайшы келетін мақсаттарда пайдаланған жағдайда Объектілерді алу құқығы көзделуі тиіс (Объектіні меншікке өтеусіз беру туралы Шарттың үлгі нысаны қоса беріліп отыр).
</w:t>
      </w:r>
      <w:r>
        <w:br/>
      </w:r>
      <w:r>
        <w:rPr>
          <w:rFonts w:ascii="Times New Roman"/>
          <w:b w:val="false"/>
          <w:i w:val="false"/>
          <w:color w:val="000000"/>
          <w:sz w:val="28"/>
        </w:rPr>
        <w:t>
      Мәмілені тіркеу қолданыстағы заңнамада белгіленген тәртіппен жүзеге асырылады.
</w:t>
      </w:r>
      <w:r>
        <w:br/>
      </w:r>
      <w:r>
        <w:rPr>
          <w:rFonts w:ascii="Times New Roman"/>
          <w:b w:val="false"/>
          <w:i w:val="false"/>
          <w:color w:val="000000"/>
          <w:sz w:val="28"/>
        </w:rPr>
        <w:t>
      42. Шарт жасалғаннан кейін Басқарма тіркеу есебінде салық төлеуші - шағын кәсіпкерлік субъектісі тұрған салық органын коммуналдық меншік Объектісін мүліктік жалға алу (жалға беру) немесе сенімгерлік басқаруға беру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Шағын кәсіпкерлік субъектілеріне Объектілерді кейіннен өтеусіз меншікке беру құқығымен мүліктік жалға алу (жалға беру) немесе сенімгерлік басқаруға беру кезінде туындайтын даулар Қазақстан Республикасының заңнамасында белгіленген тәртіппен қарастырылады.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Коммуналдық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меншік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әкімі аппараты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экономикалық талдау және мониторинг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бөлімінің меңгерушісі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шағын бизнесті дамыту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Қағидаға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Объектіні шағын кәсіпкерлік субъектісіне меншікке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өтеусіз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ҮЛГІЛІК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200__жылғы "___"________N____
</w:t>
      </w:r>
    </w:p>
    <w:p>
      <w:pPr>
        <w:spacing w:after="0"/>
        <w:ind w:left="0"/>
        <w:jc w:val="both"/>
      </w:pPr>
      <w:r>
        <w:rPr>
          <w:rFonts w:ascii="Times New Roman"/>
          <w:b w:val="false"/>
          <w:i w:val="false"/>
          <w:color w:val="000000"/>
          <w:sz w:val="28"/>
        </w:rPr>
        <w:t>
      Бұдан әрі "Басқарма" деп аталатын "Астана қаласының Коммуналдық меншік басқармасы" мемлекеттік мекемесі (Астана қаласының Әділет басқармасында 30.05.2000 жылы N 8293-1901-ГУ тіркелген) Жарғы негізінде әрекет ететін бастығы ___________________________________________________________________
</w:t>
      </w:r>
      <w:r>
        <w:br/>
      </w:r>
      <w:r>
        <w:rPr>
          <w:rFonts w:ascii="Times New Roman"/>
          <w:b w:val="false"/>
          <w:i w:val="false"/>
          <w:color w:val="000000"/>
          <w:sz w:val="28"/>
        </w:rPr>
        <w:t>
               (уәкілетті тұлғаның аты-жөні)
</w:t>
      </w:r>
    </w:p>
    <w:p>
      <w:pPr>
        <w:spacing w:after="0"/>
        <w:ind w:left="0"/>
        <w:jc w:val="both"/>
      </w:pPr>
      <w:r>
        <w:rPr>
          <w:rFonts w:ascii="Times New Roman"/>
          <w:b w:val="false"/>
          <w:i w:val="false"/>
          <w:color w:val="000000"/>
          <w:sz w:val="28"/>
        </w:rPr>
        <w:t>
тұлғасында бірінші тараптан және бұдан әрі "Кәсіпкер" деп аталатын шағын кәсіпкерлік субъектісі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толық атауы және орналасқан жері немесе жеке
</w:t>
      </w:r>
      <w:r>
        <w:br/>
      </w:r>
      <w:r>
        <w:rPr>
          <w:rFonts w:ascii="Times New Roman"/>
          <w:b w:val="false"/>
          <w:i w:val="false"/>
          <w:color w:val="000000"/>
          <w:sz w:val="28"/>
        </w:rPr>
        <w:t>
                 тұлғаның аты-жөні және мекен-жайы)
</w:t>
      </w:r>
      <w:r>
        <w:br/>
      </w:r>
      <w:r>
        <w:rPr>
          <w:rFonts w:ascii="Times New Roman"/>
          <w:b w:val="false"/>
          <w:i w:val="false"/>
          <w:color w:val="000000"/>
          <w:sz w:val="28"/>
        </w:rPr>
        <w:t>
__________________________________________ негізінде әрекет ететін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(уәкілетті тұлғаның аты-жөні)
</w:t>
      </w:r>
      <w:r>
        <w:br/>
      </w:r>
      <w:r>
        <w:rPr>
          <w:rFonts w:ascii="Times New Roman"/>
          <w:b w:val="false"/>
          <w:i w:val="false"/>
          <w:color w:val="000000"/>
          <w:sz w:val="28"/>
        </w:rPr>
        <w:t>
екінші тараптан төмендегі туралы осы шартты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Шарттың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мәні бұдан әрі "Объект" деп аталатын 200___жылғы "___"__________N____тендер хаттамасымен Басқармадағы 200___ жылғы "___"_________N____тендерде Кәсіпкер сатып алу құқығын иеленген және 200___жылғы "___"__________N______ мен 200____жылғы "____"_________N____хаттамаларымен, 200____жылғы "___"_________N____ мүлікті жалға алу (сенімгерлік басқару) шартының талаптарын орындау туралы ____________________
</w:t>
      </w:r>
      <w:r>
        <w:br/>
      </w:r>
      <w:r>
        <w:rPr>
          <w:rFonts w:ascii="Times New Roman"/>
          <w:b w:val="false"/>
          <w:i w:val="false"/>
          <w:color w:val="000000"/>
          <w:sz w:val="28"/>
        </w:rPr>
        <w:t>
Басқарманың 200__жылғы "___"__________N____ бұйрығымен құрылған комиссия қорытындысының негізінде ____________________ шаршы метр алаңдағы ___________________________________ мекен-жайында орналасқан ___________________________________________________________________
</w:t>
      </w:r>
      <w:r>
        <w:br/>
      </w:r>
      <w:r>
        <w:rPr>
          <w:rFonts w:ascii="Times New Roman"/>
          <w:b w:val="false"/>
          <w:i w:val="false"/>
          <w:color w:val="000000"/>
          <w:sz w:val="28"/>
        </w:rPr>
        <w:t>
                         (объектінің атауы)
</w:t>
      </w:r>
    </w:p>
    <w:p>
      <w:pPr>
        <w:spacing w:after="0"/>
        <w:ind w:left="0"/>
        <w:jc w:val="both"/>
      </w:pPr>
      <w:r>
        <w:rPr>
          <w:rFonts w:ascii="Times New Roman"/>
          <w:b w:val="false"/>
          <w:i w:val="false"/>
          <w:color w:val="000000"/>
          <w:sz w:val="28"/>
        </w:rPr>
        <w:t>
      Кәсіпкердің меншігіне өтеусіз беру болып табылады.
</w:t>
      </w:r>
      <w:r>
        <w:br/>
      </w:r>
      <w:r>
        <w:rPr>
          <w:rFonts w:ascii="Times New Roman"/>
          <w:b w:val="false"/>
          <w:i w:val="false"/>
          <w:color w:val="000000"/>
          <w:sz w:val="28"/>
        </w:rPr>
        <w:t>
      2. Басқарма тапсырады, ал Кәсіпкер жалға беру (сенімгерлік басқару) шартын жасасу сәтінде қалдық сомасы _________________________________________________ теңге объектіні
</w:t>
      </w:r>
      <w:r>
        <w:br/>
      </w: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өтеусіз сатып алады.
</w:t>
      </w:r>
      <w:r>
        <w:br/>
      </w:r>
      <w:r>
        <w:rPr>
          <w:rFonts w:ascii="Times New Roman"/>
          <w:b w:val="false"/>
          <w:i w:val="false"/>
          <w:color w:val="000000"/>
          <w:sz w:val="28"/>
        </w:rPr>
        <w:t>
      Объектіні тапсыру осы шарттың ажырамас бөлігі болып табылатын Объектіні қабылдау-тапсыру актісінің негізінде жүзеге асырылады.
</w:t>
      </w:r>
      <w:r>
        <w:br/>
      </w:r>
      <w:r>
        <w:rPr>
          <w:rFonts w:ascii="Times New Roman"/>
          <w:b w:val="false"/>
          <w:i w:val="false"/>
          <w:color w:val="000000"/>
          <w:sz w:val="28"/>
        </w:rPr>
        <w:t>
      3. Осы шарт Қазақстан Республикасының қолданыстағы заңнамаларында көзделген тәртіппен мемлекеттік тіркеуге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Тараптардың құқықтары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4. Басқарма қабылдау-тапсыру актісі бойынша осы шарт жасалған сәттен бастап үш күн ішінде Объектіні Кәсіпкерге беруге міндеттенеді.
</w:t>
      </w:r>
      <w:r>
        <w:br/>
      </w:r>
      <w:r>
        <w:rPr>
          <w:rFonts w:ascii="Times New Roman"/>
          <w:b w:val="false"/>
          <w:i w:val="false"/>
          <w:color w:val="000000"/>
          <w:sz w:val="28"/>
        </w:rPr>
        <w:t>
      Басқарма Объектіні Кәсіпкердің меншігіне берген сәттен бастап
</w:t>
      </w:r>
      <w:r>
        <w:br/>
      </w:r>
      <w:r>
        <w:rPr>
          <w:rFonts w:ascii="Times New Roman"/>
          <w:b w:val="false"/>
          <w:i w:val="false"/>
          <w:color w:val="000000"/>
          <w:sz w:val="28"/>
        </w:rPr>
        <w:t>
үш жыл ішінде объектінің __________________________________________
</w:t>
      </w:r>
      <w:r>
        <w:br/>
      </w:r>
      <w:r>
        <w:rPr>
          <w:rFonts w:ascii="Times New Roman"/>
          <w:b w:val="false"/>
          <w:i w:val="false"/>
          <w:color w:val="000000"/>
          <w:sz w:val="28"/>
        </w:rPr>
        <w:t>
                               (шағын кәсіпкерлік субъектісі
</w:t>
      </w:r>
      <w:r>
        <w:br/>
      </w:r>
      <w:r>
        <w:rPr>
          <w:rFonts w:ascii="Times New Roman"/>
          <w:b w:val="false"/>
          <w:i w:val="false"/>
          <w:color w:val="000000"/>
          <w:sz w:val="28"/>
        </w:rPr>
        <w:t>
_____________________________________ мақсатында пайдаланылуына
</w:t>
      </w:r>
      <w:r>
        <w:br/>
      </w:r>
      <w:r>
        <w:rPr>
          <w:rFonts w:ascii="Times New Roman"/>
          <w:b w:val="false"/>
          <w:i w:val="false"/>
          <w:color w:val="000000"/>
          <w:sz w:val="28"/>
        </w:rPr>
        <w:t>
 қызметінің түрі көрсетілсін)
</w:t>
      </w:r>
      <w:r>
        <w:br/>
      </w:r>
      <w:r>
        <w:rPr>
          <w:rFonts w:ascii="Times New Roman"/>
          <w:b w:val="false"/>
          <w:i w:val="false"/>
          <w:color w:val="000000"/>
          <w:sz w:val="28"/>
        </w:rPr>
        <w:t>
тексерулер жүргізуге құқылы.
</w:t>
      </w:r>
      <w:r>
        <w:br/>
      </w:r>
      <w:r>
        <w:rPr>
          <w:rFonts w:ascii="Times New Roman"/>
          <w:b w:val="false"/>
          <w:i w:val="false"/>
          <w:color w:val="000000"/>
          <w:sz w:val="28"/>
        </w:rPr>
        <w:t>
      5. Кәсіпкер үш жыл ішінде Объектіні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(шағын кәсіпкерлік субъектісі қызметінің түрі көрсетілсін)
</w:t>
      </w:r>
      <w:r>
        <w:br/>
      </w:r>
      <w:r>
        <w:rPr>
          <w:rFonts w:ascii="Times New Roman"/>
          <w:b w:val="false"/>
          <w:i w:val="false"/>
          <w:color w:val="000000"/>
          <w:sz w:val="28"/>
        </w:rPr>
        <w:t>
мақсатында пайдалануға міндеттенеді.
</w:t>
      </w:r>
      <w:r>
        <w:br/>
      </w:r>
      <w:r>
        <w:rPr>
          <w:rFonts w:ascii="Times New Roman"/>
          <w:b w:val="false"/>
          <w:i w:val="false"/>
          <w:color w:val="000000"/>
          <w:sz w:val="28"/>
        </w:rPr>
        <w:t>
      Кәсіпкер үш жыл ішінде Объектіні иеленуді Басқарманың келісімі болған кезде ғана жүзеге асыра алады.
</w:t>
      </w:r>
      <w:r>
        <w:br/>
      </w:r>
      <w:r>
        <w:rPr>
          <w:rFonts w:ascii="Times New Roman"/>
          <w:b w:val="false"/>
          <w:i w:val="false"/>
          <w:color w:val="000000"/>
          <w:sz w:val="28"/>
        </w:rPr>
        <w:t>
      6. Объектіні орынсыз пайдаланған жағдайда, Кәсіпкер Объектінің сақталуын қамтамасыз етпеумен келтірілген материалдық залалдың орнын толтыра отырып, Объектіні Басқармаға қайтаруға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Қосымша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шарт мемлекеттік тіркелген күннен бастап күшіне енеді.
</w:t>
      </w:r>
      <w:r>
        <w:br/>
      </w:r>
      <w:r>
        <w:rPr>
          <w:rFonts w:ascii="Times New Roman"/>
          <w:b w:val="false"/>
          <w:i w:val="false"/>
          <w:color w:val="000000"/>
          <w:sz w:val="28"/>
        </w:rPr>
        <w:t>
      8. Шарт заң күші бірдей, мемлекеттік және орыс тілдерінде төрт данада жасалады, оның екеуі Басқармада, екеуі Кәсіпкерде қалдырылады.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Тараптардың орналасқан жері мен қолдары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Коммуналдық                 _____________________
</w:t>
      </w:r>
      <w:r>
        <w:br/>
      </w:r>
      <w:r>
        <w:rPr>
          <w:rFonts w:ascii="Times New Roman"/>
          <w:b w:val="false"/>
          <w:i w:val="false"/>
          <w:color w:val="000000"/>
          <w:sz w:val="28"/>
        </w:rPr>
        <w:t>
меншік басқармасы                            заңды тұлғаның атауы
</w:t>
      </w:r>
      <w:r>
        <w:br/>
      </w:r>
      <w:r>
        <w:rPr>
          <w:rFonts w:ascii="Times New Roman"/>
          <w:b w:val="false"/>
          <w:i w:val="false"/>
          <w:color w:val="000000"/>
          <w:sz w:val="28"/>
        </w:rPr>
        <w:t>
                                             немесе жеке тұлғаның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Астана қаласы,                               _____________қаласы
</w:t>
      </w:r>
      <w:r>
        <w:br/>
      </w:r>
      <w:r>
        <w:rPr>
          <w:rFonts w:ascii="Times New Roman"/>
          <w:b w:val="false"/>
          <w:i w:val="false"/>
          <w:color w:val="000000"/>
          <w:sz w:val="28"/>
        </w:rPr>
        <w:t>
Тәшенов көшесі,                              _____________көшесі
</w:t>
      </w:r>
      <w:r>
        <w:br/>
      </w:r>
      <w:r>
        <w:rPr>
          <w:rFonts w:ascii="Times New Roman"/>
          <w:b w:val="false"/>
          <w:i w:val="false"/>
          <w:color w:val="000000"/>
          <w:sz w:val="28"/>
        </w:rPr>
        <w:t>
6/2                                          N_________ үй
</w:t>
      </w:r>
      <w:r>
        <w:br/>
      </w:r>
      <w:r>
        <w:rPr>
          <w:rFonts w:ascii="Times New Roman"/>
          <w:b w:val="false"/>
          <w:i w:val="false"/>
          <w:color w:val="000000"/>
          <w:sz w:val="28"/>
        </w:rPr>
        <w:t>
тел. _____________                           тел. _____________
</w:t>
      </w:r>
    </w:p>
    <w:p>
      <w:pPr>
        <w:spacing w:after="0"/>
        <w:ind w:left="0"/>
        <w:jc w:val="both"/>
      </w:pPr>
      <w:r>
        <w:rPr>
          <w:rFonts w:ascii="Times New Roman"/>
          <w:b w:val="false"/>
          <w:i w:val="false"/>
          <w:color w:val="000000"/>
          <w:sz w:val="28"/>
        </w:rPr>
        <w:t>
Бастық                                       Басшы________________
</w:t>
      </w:r>
      <w:r>
        <w:br/>
      </w:r>
      <w:r>
        <w:rPr>
          <w:rFonts w:ascii="Times New Roman"/>
          <w:b w:val="false"/>
          <w:i w:val="false"/>
          <w:color w:val="000000"/>
          <w:sz w:val="28"/>
        </w:rPr>
        <w:t>
___________________                          _____________________
</w:t>
      </w:r>
      <w:r>
        <w:br/>
      </w: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2003 жылғы 4 қарашадағы   
</w:t>
      </w:r>
      <w:r>
        <w:br/>
      </w:r>
      <w:r>
        <w:rPr>
          <w:rFonts w:ascii="Times New Roman"/>
          <w:b w:val="false"/>
          <w:i w:val="false"/>
          <w:color w:val="000000"/>
          <w:sz w:val="28"/>
        </w:rPr>
        <w:t>
N 3-1-2160қ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кәсіпкерлік субъектілеріне несие беру кезінде коммуналдық меншік объектілерін кепілдікті қамтамасыз ету ретінде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қағида "Шағын кәсіпкерлікті мемлекеттік қолдау туралы" 1997 жылғы 19 маусымдағы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 Үкіметінің 2000 жылғы 7 шілдедегі N 1028 "Шағын кәсіпкерлік субъектілеріне несие беру кезінде кепілдікті қамтамасыз ету ретінде коммуналдық меншік объектілерін пайдаланудың мәселелері" 
</w:t>
      </w:r>
      <w:r>
        <w:rPr>
          <w:rFonts w:ascii="Times New Roman"/>
          <w:b w:val="false"/>
          <w:i w:val="false"/>
          <w:color w:val="000000"/>
          <w:sz w:val="28"/>
        </w:rPr>
        <w:t xml:space="preserve"> қаулысын </w:t>
      </w:r>
      <w:r>
        <w:rPr>
          <w:rFonts w:ascii="Times New Roman"/>
          <w:b w:val="false"/>
          <w:i w:val="false"/>
          <w:color w:val="000000"/>
          <w:sz w:val="28"/>
        </w:rPr>
        <w:t>
 орындау барысында жасалған және шағын кәсіпкерлік субъектілеріне несие беру кезінде кепілдікті қамтамасыз ету ретінде коммуналдық меншік объектілерін пайдаланудың біркелкі негізін анықтайды.
</w:t>
      </w:r>
      <w:r>
        <w:br/>
      </w:r>
      <w:r>
        <w:rPr>
          <w:rFonts w:ascii="Times New Roman"/>
          <w:b w:val="false"/>
          <w:i w:val="false"/>
          <w:color w:val="000000"/>
          <w:sz w:val="28"/>
        </w:rPr>
        <w:t>
      2. Шағын кәсіпкерлік субъектілеріне несие беру кезінде коммуналдық меншік объектілерімен кепілдікті қамтамасыз ету шаруашылық жүргізу құқығындағы "Астана қаласының Шағын бизнесті қолдау орталығы" мемлекеттік коммуналдық кәсіпорнында (бұдан әрі - Кәсіпорын) қала әкімдігінің жанынан кепілдік қорын құру жолымен жүзеге асырылады.
</w:t>
      </w:r>
      <w:r>
        <w:br/>
      </w:r>
      <w:r>
        <w:rPr>
          <w:rFonts w:ascii="Times New Roman"/>
          <w:b w:val="false"/>
          <w:i w:val="false"/>
          <w:color w:val="000000"/>
          <w:sz w:val="28"/>
        </w:rPr>
        <w:t>
      3. Коммуналдық меншік объектілерін Кепілдік қорға беру туралы шешім Астана қаласының әкімдігімен (бұдан әрі - Әкімдік) қабылданады.
</w:t>
      </w:r>
      <w:r>
        <w:br/>
      </w:r>
      <w:r>
        <w:rPr>
          <w:rFonts w:ascii="Times New Roman"/>
          <w:b w:val="false"/>
          <w:i w:val="false"/>
          <w:color w:val="000000"/>
          <w:sz w:val="28"/>
        </w:rPr>
        <w:t>
      4. Шағын кәсіпкерлік субъектілеріне несие беру кезінде коммуналдық меншік объектілерімен кепілдікті қамтамасыз ету Кәсіпорын өз кәсіпкерлік тәуекелін сақтандыруды жүргізген кезде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Кепілдік мүлікті таңдау және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Астана қаласының Коммуналдық меншік қоры жыл сайынғы коммуналдық меншік объектілерінің мүліктік түгендеуін жүргізеді, сонымен бірге объектілердің атауы, олардың орналасқан жері, баланстық құны және объектілердің жай-күйінің басқа да мәліметтері көрсетілген коммуналдық меншік объектілерінің тізілімін жасайды.
</w:t>
      </w:r>
      <w:r>
        <w:br/>
      </w:r>
      <w:r>
        <w:rPr>
          <w:rFonts w:ascii="Times New Roman"/>
          <w:b w:val="false"/>
          <w:i w:val="false"/>
          <w:color w:val="000000"/>
          <w:sz w:val="28"/>
        </w:rPr>
        <w:t>
      Бұл тізілім Әкімдіктің қаулысымен бекітіледі.
</w:t>
      </w:r>
      <w:r>
        <w:br/>
      </w:r>
      <w:r>
        <w:rPr>
          <w:rFonts w:ascii="Times New Roman"/>
          <w:b w:val="false"/>
          <w:i w:val="false"/>
          <w:color w:val="000000"/>
          <w:sz w:val="28"/>
        </w:rPr>
        <w:t>
      6. Тізілімді қалыптастыру кезінде жылжымайтын мүлік орталығының мамандарын немесе тәуелсіз сарапшыларды тарту арқылы Қазақстан Республикасы Президентінің 1995 жылғы 31 тамыздағы N 2444 "Банктер және банк қызметтері туралы" Заң күші бар 
</w:t>
      </w:r>
      <w:r>
        <w:rPr>
          <w:rFonts w:ascii="Times New Roman"/>
          <w:b w:val="false"/>
          <w:i w:val="false"/>
          <w:color w:val="000000"/>
          <w:sz w:val="28"/>
        </w:rPr>
        <w:t xml:space="preserve"> Жарлығына </w:t>
      </w:r>
      <w:r>
        <w:rPr>
          <w:rFonts w:ascii="Times New Roman"/>
          <w:b w:val="false"/>
          <w:i w:val="false"/>
          <w:color w:val="000000"/>
          <w:sz w:val="28"/>
        </w:rPr>
        <w:t>
 сәйкес, коммуналдық меншік объектілерінің несиелерді кепілдік қамтамасыз етуге несиелік ұйымдардың талабы нысанына сай екендігіне бағалау жүргізіледі.
</w:t>
      </w:r>
      <w:r>
        <w:br/>
      </w:r>
      <w:r>
        <w:rPr>
          <w:rFonts w:ascii="Times New Roman"/>
          <w:b w:val="false"/>
          <w:i w:val="false"/>
          <w:color w:val="000000"/>
          <w:sz w:val="28"/>
        </w:rPr>
        <w:t>
      7. Білім және денсаулық сақтау объектілерін кепілдік қамтамасыз етуге арналған тізілімге енгізу Астана қаласының Білім және Денсаулық сақтау департаменттерімен, Қазақстан Республикасы білім және ғылым, денсаулық сақтау министрліктерімен тиісті келісілгеннен кейін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Коммуналдық меншік объектілерімен кепілдікті қамтамасыз ету есебінен несиеленетін шағын кәсіпкерлік субъектілерінің жобаларын таңдау бойынша жұмыстарды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Әкімдіктің қаулысымен коммуналдық меншік объектілерімен кепілдікті қамтамасыз ету есебінен несиеленетін шағын кәсіпкерлік субъектілерінің жобаларын таңдау бойынша Комиссия құрылады, оны қала әкімі басқарады.
</w:t>
      </w:r>
      <w:r>
        <w:br/>
      </w:r>
      <w:r>
        <w:rPr>
          <w:rFonts w:ascii="Times New Roman"/>
          <w:b w:val="false"/>
          <w:i w:val="false"/>
          <w:color w:val="000000"/>
          <w:sz w:val="28"/>
        </w:rPr>
        <w:t>
      9. Кәсіпорын Басшысы лауазымы бойынша Комиссия хатшысы болып табылады.
</w:t>
      </w:r>
      <w:r>
        <w:br/>
      </w:r>
      <w:r>
        <w:rPr>
          <w:rFonts w:ascii="Times New Roman"/>
          <w:b w:val="false"/>
          <w:i w:val="false"/>
          <w:color w:val="000000"/>
          <w:sz w:val="28"/>
        </w:rPr>
        <w:t>
      10. Комиссияның жұмыс органының қызметі Кәсіпорынға жүктеледі.
</w:t>
      </w:r>
      <w:r>
        <w:br/>
      </w:r>
      <w:r>
        <w:rPr>
          <w:rFonts w:ascii="Times New Roman"/>
          <w:b w:val="false"/>
          <w:i w:val="false"/>
          <w:color w:val="000000"/>
          <w:sz w:val="28"/>
        </w:rPr>
        <w:t>
      11. Комиссияның жұмыс органы Комиссия отырысының күн тәртібі бойынша ұсыныс дайындайды; өз құзыретінің шегінде Комиссия шешімдерінің орындалуын қамтамасыз етеді; Комиссия мүшелерінің және оның қызметіне тартылған мамандардың жұмысын үйлестіреді, шағын кәсіпкерлік субъектілерінің тапсырымдарын тіркеуді жүзеге асырады.
</w:t>
      </w:r>
      <w:r>
        <w:br/>
      </w:r>
      <w:r>
        <w:rPr>
          <w:rFonts w:ascii="Times New Roman"/>
          <w:b w:val="false"/>
          <w:i w:val="false"/>
          <w:color w:val="000000"/>
          <w:sz w:val="28"/>
        </w:rPr>
        <w:t>
      Шағын кәсіпкерлік субъектілерінің жобаларды таңдауға қатысуға берген тапсырымдарын тіркеуден бас тартуға жол берілмейді.
</w:t>
      </w:r>
      <w:r>
        <w:br/>
      </w:r>
      <w:r>
        <w:rPr>
          <w:rFonts w:ascii="Times New Roman"/>
          <w:b w:val="false"/>
          <w:i w:val="false"/>
          <w:color w:val="000000"/>
          <w:sz w:val="28"/>
        </w:rPr>
        <w:t>
      12. Шағын кәсіпкерлік субъектілерінің жобалары бойынша таңдауды жүзеге асыру екі кезеңде жүргізіледі.
</w:t>
      </w:r>
      <w:r>
        <w:br/>
      </w:r>
      <w:r>
        <w:rPr>
          <w:rFonts w:ascii="Times New Roman"/>
          <w:b w:val="false"/>
          <w:i w:val="false"/>
          <w:color w:val="000000"/>
          <w:sz w:val="28"/>
        </w:rPr>
        <w:t>
      Жобаларды таңдаудың алғашқы кезеңінде жұмыс органы экономикалық, ұйымдастырушылық, маркетингтік және қаржылық көзқараспен талдайды және жобалар бойынша құжаттарды сараптама жасау мен олардың несиелік мүмкіндіктері туралы қорытынды жіберу үшін несиелік ұйымдардың қарауына береді.
</w:t>
      </w:r>
      <w:r>
        <w:br/>
      </w:r>
      <w:r>
        <w:rPr>
          <w:rFonts w:ascii="Times New Roman"/>
          <w:b w:val="false"/>
          <w:i w:val="false"/>
          <w:color w:val="000000"/>
          <w:sz w:val="28"/>
        </w:rPr>
        <w:t>
      Несиелік ұйымдардың оң қорытындыларын алған тапсырымдарды жұмыс органы отырыс уақытына үш күн қалғанға дейін несиелік ұйымдардың қорытындылары қосымшасымен Комиссия мүшелерінің қарауына ұсынады.
</w:t>
      </w:r>
      <w:r>
        <w:br/>
      </w:r>
      <w:r>
        <w:rPr>
          <w:rFonts w:ascii="Times New Roman"/>
          <w:b w:val="false"/>
          <w:i w:val="false"/>
          <w:color w:val="000000"/>
          <w:sz w:val="28"/>
        </w:rPr>
        <w:t>
      13. Комиссия өз қызметін жүзеге асыру үшін заңнамамен белгіленген тәртіпте:
</w:t>
      </w:r>
      <w:r>
        <w:br/>
      </w:r>
      <w:r>
        <w:rPr>
          <w:rFonts w:ascii="Times New Roman"/>
          <w:b w:val="false"/>
          <w:i w:val="false"/>
          <w:color w:val="000000"/>
          <w:sz w:val="28"/>
        </w:rPr>
        <w:t>
      ғалымдар, беделді кәсіпкерлер, басқару органдарының өкілдері және басқа да мамандар арасынан сарапшылар мен кеңесшілерді жұмысқа тартады;
</w:t>
      </w:r>
      <w:r>
        <w:br/>
      </w:r>
      <w:r>
        <w:rPr>
          <w:rFonts w:ascii="Times New Roman"/>
          <w:b w:val="false"/>
          <w:i w:val="false"/>
          <w:color w:val="000000"/>
          <w:sz w:val="28"/>
        </w:rPr>
        <w:t>
      уақытша және тұрақты әрекет ететін сарапшылық және жұмыс топтарын ұйымдастырады;
</w:t>
      </w:r>
      <w:r>
        <w:br/>
      </w:r>
      <w:r>
        <w:rPr>
          <w:rFonts w:ascii="Times New Roman"/>
          <w:b w:val="false"/>
          <w:i w:val="false"/>
          <w:color w:val="000000"/>
          <w:sz w:val="28"/>
        </w:rPr>
        <w:t>
      қажетті ақпараттық, талдау, анықтама-статистикалық материалдар, сонымен бірге тізімдемелік құқықтық нормативтік кесімдерді алады.
</w:t>
      </w:r>
      <w:r>
        <w:br/>
      </w:r>
      <w:r>
        <w:rPr>
          <w:rFonts w:ascii="Times New Roman"/>
          <w:b w:val="false"/>
          <w:i w:val="false"/>
          <w:color w:val="000000"/>
          <w:sz w:val="28"/>
        </w:rPr>
        <w:t>
      14. Жобаларды таңдау кезінде келесі талаптар есепке алынады:
</w:t>
      </w:r>
      <w:r>
        <w:br/>
      </w:r>
      <w:r>
        <w:rPr>
          <w:rFonts w:ascii="Times New Roman"/>
          <w:b w:val="false"/>
          <w:i w:val="false"/>
          <w:color w:val="000000"/>
          <w:sz w:val="28"/>
        </w:rPr>
        <w:t>
      1) шағын кәсіпкерлік субъектілерінің бюджет алдындағы қарыздарының болмауы;
</w:t>
      </w:r>
      <w:r>
        <w:br/>
      </w:r>
      <w:r>
        <w:rPr>
          <w:rFonts w:ascii="Times New Roman"/>
          <w:b w:val="false"/>
          <w:i w:val="false"/>
          <w:color w:val="000000"/>
          <w:sz w:val="28"/>
        </w:rPr>
        <w:t>
      2) егер мүмкіндігі болса, тиімді несиелік жинағының болуы;
</w:t>
      </w:r>
      <w:r>
        <w:br/>
      </w:r>
      <w:r>
        <w:rPr>
          <w:rFonts w:ascii="Times New Roman"/>
          <w:b w:val="false"/>
          <w:i w:val="false"/>
          <w:color w:val="000000"/>
          <w:sz w:val="28"/>
        </w:rPr>
        <w:t>
      3) жобаның жыл сайынғы Астана қаласы мәслихатымен бекітілетін аймақты дамытудың индикативтік жоспарына және аймақтық шағын бизнесті дамытудың басым бағыттарына сәйкестігі.
</w:t>
      </w:r>
      <w:r>
        <w:br/>
      </w:r>
      <w:r>
        <w:rPr>
          <w:rFonts w:ascii="Times New Roman"/>
          <w:b w:val="false"/>
          <w:i w:val="false"/>
          <w:color w:val="000000"/>
          <w:sz w:val="28"/>
        </w:rPr>
        <w:t>
      15. Комиссия несие ұйымдарының оң қорытындыларын алған тапсырымдарды олардың тіркелген күнінен екі айдан кешіктірмей қарастырады.
</w:t>
      </w:r>
      <w:r>
        <w:br/>
      </w:r>
      <w:r>
        <w:rPr>
          <w:rFonts w:ascii="Times New Roman"/>
          <w:b w:val="false"/>
          <w:i w:val="false"/>
          <w:color w:val="000000"/>
          <w:sz w:val="28"/>
        </w:rPr>
        <w:t>
      16. Комиссия отырысы қажеттілігі бойынша, бірақ тоқсанына бір реттен кем емес ретте төрағамен шақырылады.
</w:t>
      </w:r>
      <w:r>
        <w:br/>
      </w:r>
      <w:r>
        <w:rPr>
          <w:rFonts w:ascii="Times New Roman"/>
          <w:b w:val="false"/>
          <w:i w:val="false"/>
          <w:color w:val="000000"/>
          <w:sz w:val="28"/>
        </w:rPr>
        <w:t>
      Комиссияның шешімі ашық дауыс беру жолымен үштен екі дауыспен қабылданады.
</w:t>
      </w:r>
      <w:r>
        <w:br/>
      </w:r>
      <w:r>
        <w:rPr>
          <w:rFonts w:ascii="Times New Roman"/>
          <w:b w:val="false"/>
          <w:i w:val="false"/>
          <w:color w:val="000000"/>
          <w:sz w:val="28"/>
        </w:rPr>
        <w:t>
      Комиссия шешіміне Комиссияның төрағасымен және хатшысымен қол қойылады.
</w:t>
      </w:r>
      <w:r>
        <w:br/>
      </w:r>
      <w:r>
        <w:rPr>
          <w:rFonts w:ascii="Times New Roman"/>
          <w:b w:val="false"/>
          <w:i w:val="false"/>
          <w:color w:val="000000"/>
          <w:sz w:val="28"/>
        </w:rPr>
        <w:t>
      Комиссия мүшелері өздерінің ерекше пікірін білдірулеріне құқығы бар, ол жазбаша түрде мазмұндалуға тиісті және Комиссияның отырысының хаттамасына қосымша беріледі.
</w:t>
      </w:r>
      <w:r>
        <w:br/>
      </w:r>
      <w:r>
        <w:rPr>
          <w:rFonts w:ascii="Times New Roman"/>
          <w:b w:val="false"/>
          <w:i w:val="false"/>
          <w:color w:val="000000"/>
          <w:sz w:val="28"/>
        </w:rPr>
        <w:t>
      17. Комиссия мүшелері жобаларды таңдау және несиелер арналған ұсыныстар беру кезінде қабылданған шешімдері үшін "Сыбайлас жемқорлыққа қарсы күрес туралы" 1998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сонымен бірге басқа да Қазақстан Республикасының заңнамаларына сәйкес жауапкершілік атқарады.
</w:t>
      </w:r>
      <w:r>
        <w:br/>
      </w:r>
      <w:r>
        <w:rPr>
          <w:rFonts w:ascii="Times New Roman"/>
          <w:b w:val="false"/>
          <w:i w:val="false"/>
          <w:color w:val="000000"/>
          <w:sz w:val="28"/>
        </w:rPr>
        <w:t>
      18. Шағын кәсіпкерлік субъектісіне кепілдікті қамтамасыз етуді ұсынудан бас тартқан жағдайда жұмыс органы жобаларды таңдаудың тиісті кезеңінен кейінгі үш күн ішінде бас тартудың негіздері көрсетілген жазбаша түрде шағын кәсіпкерлік субъектісін хабарландыруға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Кепілдік қамтамасыз етуді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Комиссияның хаттамалық шешімі шағын кәсіпкерлік субъектілеріне несие беру кезінде кепілдікті қамтамасыз ету ретінде коммуналдық меншік объектілерін ұсыну жөніндегі шарттың қорытындысы туралы Кәсіпорынның шешімін қабылдауға негіз болып табылады. Сонымен бірге Кәсіпорын кепілдік мүлікті қайтару мақсатында, шағын кәсіпкерлік субъектісімен шарт жасайды, онда коммуналдық меншік объектілерін кепілге ұсынудың шарты көрсетіледі. Кәсіпорын коммуналдық меншікке нақты зиянды болдырмау мақсатында кепілдік мүлікті қайтаруды қамтамасыз ету үшін кепілгерлермен не шағын кәсіпкерлік субъектісінің кепілшісімен кепілгерлік немесе кепілшілік шартын жасасуға құқығы бар.
</w:t>
      </w:r>
      <w:r>
        <w:br/>
      </w:r>
      <w:r>
        <w:rPr>
          <w:rFonts w:ascii="Times New Roman"/>
          <w:b w:val="false"/>
          <w:i w:val="false"/>
          <w:color w:val="000000"/>
          <w:sz w:val="28"/>
        </w:rPr>
        <w:t>
      Коммуналдық меншікті кепілге ұсыну туралы кәсіпорын мен шағын кәсіпкерлік субъектісі арасында жасалатын шартта міндетті болып табылатын шарттар:
</w:t>
      </w:r>
      <w:r>
        <w:br/>
      </w:r>
      <w:r>
        <w:rPr>
          <w:rFonts w:ascii="Times New Roman"/>
          <w:b w:val="false"/>
          <w:i w:val="false"/>
          <w:color w:val="000000"/>
          <w:sz w:val="28"/>
        </w:rPr>
        <w:t>
      1) Жылжымайтын мүлікті тіркейтін мемлекеттік органдарда кепілді тіркеу үшін қажетті кепілдік мүлікті сақтандыру және құжаттар жинағын жинау бойынша шағын бизнес субъектісінің міндеткерлігі.
</w:t>
      </w:r>
      <w:r>
        <w:br/>
      </w:r>
      <w:r>
        <w:rPr>
          <w:rFonts w:ascii="Times New Roman"/>
          <w:b w:val="false"/>
          <w:i w:val="false"/>
          <w:color w:val="000000"/>
          <w:sz w:val="28"/>
        </w:rPr>
        <w:t>
      2) Несиелік міндеткерліктерін орындамаған жағдайда нарықтық баға мөлшеріндегі шағын бизнес субъектісінің мүліктік жауапкершілігі және несиелік ұйымның өндірімді кепілдік мүлікке айналдыруы.
</w:t>
      </w:r>
      <w:r>
        <w:br/>
      </w:r>
      <w:r>
        <w:rPr>
          <w:rFonts w:ascii="Times New Roman"/>
          <w:b w:val="false"/>
          <w:i w:val="false"/>
          <w:color w:val="000000"/>
          <w:sz w:val="28"/>
        </w:rPr>
        <w:t>
      Осы шарт үшінші жақтың кепілшілік немесе кепілгерлігі ретінде жасасқан жағдайда, шартта Кәсіпорын алдындағы шағын бизнес субъектісінің міндеткерліктерін орындамағаны үшін кепілшінің (кепілгердің) жауапкершілігінің басталатын мерзімі және мөлшері қарастырылады.
</w:t>
      </w:r>
      <w:r>
        <w:br/>
      </w:r>
      <w:r>
        <w:rPr>
          <w:rFonts w:ascii="Times New Roman"/>
          <w:b w:val="false"/>
          <w:i w:val="false"/>
          <w:color w:val="000000"/>
          <w:sz w:val="28"/>
        </w:rPr>
        <w:t>
      20. Шағын кәсіпкерлік субъектілерінің несие алуы кезінде Кәсіпорын кепіл беруші болады.
</w:t>
      </w:r>
      <w:r>
        <w:br/>
      </w:r>
      <w:r>
        <w:rPr>
          <w:rFonts w:ascii="Times New Roman"/>
          <w:b w:val="false"/>
          <w:i w:val="false"/>
          <w:color w:val="000000"/>
          <w:sz w:val="28"/>
        </w:rPr>
        <w:t>
      21. Кәсіпорын, жобаны қаржыландыру оң шешілген жағдайда, несиелік ұйыммен және шағын кәсіпкерлік субъектісімен Қазақстан Республикасы Президентінің 1995 жылғы 23 желтоқсандағы N 2723 "Жылжымайтын мүлік ипотекасы туралы" Заң күші бар 
</w:t>
      </w:r>
      <w:r>
        <w:rPr>
          <w:rFonts w:ascii="Times New Roman"/>
          <w:b w:val="false"/>
          <w:i w:val="false"/>
          <w:color w:val="000000"/>
          <w:sz w:val="28"/>
        </w:rPr>
        <w:t xml:space="preserve"> Жарлығына </w:t>
      </w:r>
      <w:r>
        <w:rPr>
          <w:rFonts w:ascii="Times New Roman"/>
          <w:b w:val="false"/>
          <w:i w:val="false"/>
          <w:color w:val="000000"/>
          <w:sz w:val="28"/>
        </w:rPr>
        <w:t>
 сәйкес ипотекалық шарт жасасады.
</w:t>
      </w:r>
      <w:r>
        <w:br/>
      </w:r>
      <w:r>
        <w:rPr>
          <w:rFonts w:ascii="Times New Roman"/>
          <w:b w:val="false"/>
          <w:i w:val="false"/>
          <w:color w:val="000000"/>
          <w:sz w:val="28"/>
        </w:rPr>
        <w:t>
      22. Ипотекалық шартта кепілдік мүліктің нысаны, бағалау құны, негізгі міндеткерлігінің мәні, оның мөлшері және орындалу мерзімдері, тараптардың құқықтары мен міндеттері, сонымен бірге Кәсіпорынның шағын кәсіпкерлік субъектілеріне берілген несиенің мақсатты жұмсалуын бақылауды жүзеге асыру құқығы, сондай-ақ тараптардың кез келгенінің өтініші бойынша ипотекалық шартта қол жеткізілетін келісімдер және заңнамамен тыйым салынбаған басқа да шарттар көрсетілуі тиіс.
</w:t>
      </w:r>
      <w:r>
        <w:br/>
      </w:r>
      <w:r>
        <w:rPr>
          <w:rFonts w:ascii="Times New Roman"/>
          <w:b w:val="false"/>
          <w:i w:val="false"/>
          <w:color w:val="000000"/>
          <w:sz w:val="28"/>
        </w:rPr>
        <w:t>
      23. Кепілдік қамтамасыз етуге алынған несиелерді қайтару бойынша шағын кәсіпкерлік субъектілері міндеттемелерінің орындалуын қамтамасыз ету үшін несие алушы Кәсіпорынға ай сайын қаражаттардың мақсатты шығысталуы туралы есеп беруді, ақшалардың пайдалануы бойынша есептік айдан кейінгі келесі айдың іс-шаралар жоспарын ұсынуға міндетті.
</w:t>
      </w:r>
      <w:r>
        <w:br/>
      </w:r>
      <w:r>
        <w:rPr>
          <w:rFonts w:ascii="Times New Roman"/>
          <w:b w:val="false"/>
          <w:i w:val="false"/>
          <w:color w:val="000000"/>
          <w:sz w:val="28"/>
        </w:rPr>
        <w:t>
      24. Кәсіпорын объектілерді кепілдік қамтамасыз етуге пайдаланғаны үшін, шағын кәсіпкерлік субъектілері алған несиелерінің 0,1 пайыздық сомасы көлемінде төлейтін сыйлық ақы (мүдде) мөлшерлемесін белгілейді.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Коммуналдық меншік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Шағын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бизнесті қолдау орталығы"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МКК-ның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 әкімі аппараты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экономикалық талдау және мониторинг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бөлімінің меңгерушісі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Экономика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шағын бизнесті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