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709a" w14:textId="b4d7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бойынша мысық пен иттерді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Ақкөл аудандық мәслихатының 2003 жылғы 5 мамырдағы N С-36-4 шешімі. Ақмола облысының Әділет басқармасында 2003 жылғы 5 мамырда N 1764 тіркелді. Күші жойылды - Ақмола облысы Ақкөл аудандық мәслихатының 2011 жылғы 23 мамырдағы № С-38-3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Ақкөл аудандық мәслихатының 2011.05.23 № С-38-3 шешімімен    </w:t>
      </w:r>
      <w:r>
        <w:rPr>
          <w:rFonts w:ascii="Times New Roman"/>
          <w:b w:val="false"/>
          <w:i w:val="false"/>
          <w:color w:val="000000"/>
          <w:sz w:val="28"/>
        </w:rPr>
        <w:t> </w:t>
      </w:r>
      <w:r>
        <w:br/>
      </w:r>
      <w:r>
        <w:rPr>
          <w:rFonts w:ascii="Times New Roman"/>
          <w:b w:val="false"/>
          <w:i w:val="false"/>
          <w:color w:val="000000"/>
          <w:sz w:val="28"/>
        </w:rPr>
        <w:t>
      Ақкөл ауданы өкімдігінің ұсынысын қарастырып және Қазақстан Республикасының 2001 ж. 23 қаңтардағы N 148-II "Қазақстан Республикасындағы жергілікті мемлекеттік басқару" </w:t>
      </w:r>
      <w:r>
        <w:rPr>
          <w:rFonts w:ascii="Times New Roman"/>
          <w:b w:val="false"/>
          <w:i w:val="false"/>
          <w:color w:val="000000"/>
          <w:sz w:val="28"/>
        </w:rPr>
        <w:t>Заңының</w:t>
      </w:r>
      <w:r>
        <w:rPr>
          <w:rFonts w:ascii="Times New Roman"/>
          <w:b w:val="false"/>
          <w:i w:val="false"/>
          <w:color w:val="000000"/>
          <w:sz w:val="28"/>
        </w:rPr>
        <w:t xml:space="preserve"> 6-бабына, 2002 ж.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 30 қаңтардағы № 155-II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311-бабына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Ақкөл ауданында мысықтар мен иттерді ұстау Ережесі бекітілсін (қосымша берілген).</w:t>
      </w:r>
      <w:r>
        <w:br/>
      </w:r>
      <w:r>
        <w:rPr>
          <w:rFonts w:ascii="Times New Roman"/>
          <w:b w:val="false"/>
          <w:i w:val="false"/>
          <w:color w:val="000000"/>
          <w:sz w:val="28"/>
        </w:rPr>
        <w:t>
      2. Осы шешім Ақмола облыстық әділет басқармасында мемлекеттік тіркеуден өткеннен кейін күшіне енеді.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сессияның хатшысы</w:t>
      </w:r>
    </w:p>
    <w:p>
      <w:pPr>
        <w:spacing w:after="0"/>
        <w:ind w:left="0"/>
        <w:jc w:val="both"/>
      </w:pPr>
      <w:r>
        <w:rPr>
          <w:rFonts w:ascii="Times New Roman"/>
          <w:b w:val="false"/>
          <w:i w:val="false"/>
          <w:color w:val="000000"/>
          <w:sz w:val="28"/>
        </w:rPr>
        <w:t>      Ескертусіз келісілді</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color w:val="000000"/>
          <w:sz w:val="28"/>
        </w:rPr>
        <w:t>      Ақкөл ауданының мемлекеттік бас санитарлық дәрігері</w:t>
      </w:r>
    </w:p>
    <w:p>
      <w:pPr>
        <w:spacing w:after="0"/>
        <w:ind w:left="0"/>
        <w:jc w:val="both"/>
      </w:pPr>
      <w:r>
        <w:rPr>
          <w:rFonts w:ascii="Times New Roman"/>
          <w:b w:val="false"/>
          <w:i/>
          <w:color w:val="000000"/>
          <w:sz w:val="28"/>
        </w:rPr>
        <w:t>      Қала әкімі</w:t>
      </w:r>
    </w:p>
    <w:p>
      <w:pPr>
        <w:spacing w:after="0"/>
        <w:ind w:left="0"/>
        <w:jc w:val="both"/>
      </w:pPr>
      <w:r>
        <w:rPr>
          <w:rFonts w:ascii="Times New Roman"/>
          <w:b w:val="false"/>
          <w:i/>
          <w:color w:val="000000"/>
          <w:sz w:val="28"/>
        </w:rPr>
        <w:t>      Аудан ішкі істер бөлімінің бастығы</w:t>
      </w:r>
    </w:p>
    <w:bookmarkStart w:name="z3" w:id="1"/>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2003 жылғы 5 мамырдағы</w:t>
      </w:r>
      <w:r>
        <w:br/>
      </w:r>
      <w:r>
        <w:rPr>
          <w:rFonts w:ascii="Times New Roman"/>
          <w:b w:val="false"/>
          <w:i w:val="false"/>
          <w:color w:val="000000"/>
          <w:sz w:val="28"/>
        </w:rPr>
        <w:t>
С-36-4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Ақкөл ауданында мысық пен иттерді</w:t>
      </w:r>
      <w:r>
        <w:br/>
      </w:r>
      <w:r>
        <w:rPr>
          <w:rFonts w:ascii="Times New Roman"/>
          <w:b/>
          <w:i w:val="false"/>
          <w:color w:val="000000"/>
        </w:rPr>
        <w:t>
ұстау (әрі қарай Ереже) Ережесі</w:t>
      </w:r>
    </w:p>
    <w:p>
      <w:pPr>
        <w:spacing w:after="0"/>
        <w:ind w:left="0"/>
        <w:jc w:val="both"/>
      </w:pPr>
      <w:r>
        <w:rPr>
          <w:rFonts w:ascii="Times New Roman"/>
          <w:b w:val="false"/>
          <w:i w:val="false"/>
          <w:color w:val="000000"/>
          <w:sz w:val="28"/>
        </w:rPr>
        <w:t>      1. Иттер мен мысықтарды ұстаудың міндетті шарттары болып:</w:t>
      </w:r>
      <w:r>
        <w:br/>
      </w:r>
      <w:r>
        <w:rPr>
          <w:rFonts w:ascii="Times New Roman"/>
          <w:b w:val="false"/>
          <w:i w:val="false"/>
          <w:color w:val="000000"/>
          <w:sz w:val="28"/>
        </w:rPr>
        <w:t>
      1) Тұрғылықты мекен бойынша, мал дәрігерлік емдеу орнында 2,5-3 айлығында диагностикалық тексеруден, қажетті барлық алдын-алу шараларынан өткізу, жыл сайын қайта тіркеп отыру. Иелікке алған үй хайуандарын 2 апталық мерзімде тіркеу қажет.</w:t>
      </w:r>
      <w:r>
        <w:br/>
      </w:r>
      <w:r>
        <w:rPr>
          <w:rFonts w:ascii="Times New Roman"/>
          <w:b w:val="false"/>
          <w:i w:val="false"/>
          <w:color w:val="000000"/>
          <w:sz w:val="28"/>
        </w:rPr>
        <w:t>
      2) Иттер мен мысықтарды тиісті мал дәрігерлік-санитарлық ережелер мен нормаларға сәйкес жағдайда ұстау. Үй хайуандары ұсталатын үй-жайларға жүйелі дезинфекция жүргізіліп және басқа да ветеринарлық-санитарлық шаралар орындалып отырылуы қажет.</w:t>
      </w:r>
      <w:r>
        <w:br/>
      </w:r>
      <w:r>
        <w:rPr>
          <w:rFonts w:ascii="Times New Roman"/>
          <w:b w:val="false"/>
          <w:i w:val="false"/>
          <w:color w:val="000000"/>
          <w:sz w:val="28"/>
        </w:rPr>
        <w:t>
      3) Жұқпалы ауру туралы күдік туса немесе өлсе мал дәрігері қызметіне дереу хабарлап, ол келгенге дейін мысықты не болмаса итті оңаша ұстау қажет.</w:t>
      </w:r>
      <w:r>
        <w:br/>
      </w:r>
      <w:r>
        <w:rPr>
          <w:rFonts w:ascii="Times New Roman"/>
          <w:b w:val="false"/>
          <w:i w:val="false"/>
          <w:color w:val="000000"/>
          <w:sz w:val="28"/>
        </w:rPr>
        <w:t>
      2. Мысық пен иттерді Ақкөл қаласынан, ауданнан тыс алып кету, әкелуге белгіленген үлгідегі тұрғылықты мекен бойынша аудандық мал дәрігерлік қадағалаудағы лицензия беруші дәрігердің ресімделген ілеспе құжаты берілген болса ғана рұқсат етіледі.</w:t>
      </w:r>
      <w:r>
        <w:br/>
      </w:r>
      <w:r>
        <w:rPr>
          <w:rFonts w:ascii="Times New Roman"/>
          <w:b w:val="false"/>
          <w:i w:val="false"/>
          <w:color w:val="000000"/>
          <w:sz w:val="28"/>
        </w:rPr>
        <w:t>
      3. Иттер мен мысық ұстайтын ұйымдардың, мекемелердің, әуесқой қоғамдар мен клубтардың және жеке азаматтардың міндеттері:</w:t>
      </w:r>
      <w:r>
        <w:br/>
      </w:r>
      <w:r>
        <w:rPr>
          <w:rFonts w:ascii="Times New Roman"/>
          <w:b w:val="false"/>
          <w:i w:val="false"/>
          <w:color w:val="000000"/>
          <w:sz w:val="28"/>
        </w:rPr>
        <w:t>
      1) Иттер мен мысықтарды иелікке алған сәттен бастап 5 күн ішінде тұрғылықты мекен бойынша мал дәрігерлік емдеу орнында тіркеу қажет. Алдын-алу шараларының жоспарына сай, жыл сайын егу, диагностикалық тексеруден өткізуді қамтамасыз ету керек. Иттерді ұстауда айналадағы азаматтар қауіпсіздігі қамтамасыз етілуі керек. Иттер оңаша аумақтарда ұсталынуы тиіс (жақсы қоршалған аулалар мен учаскелерде, вольерлерде немесе байланған болуы керек). Иттің бар екендігі туралы аулаға немесе учаскеге кіре берісте ескертілген жазу ілінуі қажет.</w:t>
      </w:r>
      <w:r>
        <w:br/>
      </w:r>
      <w:r>
        <w:rPr>
          <w:rFonts w:ascii="Times New Roman"/>
          <w:b w:val="false"/>
          <w:i w:val="false"/>
          <w:color w:val="000000"/>
          <w:sz w:val="28"/>
        </w:rPr>
        <w:t>
      2) Иттердің тіркелуін жүзеге асырушы мал дәрігерлік мекемелері, ит иелерін міндетті түрде ит ұстау ережесімен таныстырады.</w:t>
      </w:r>
      <w:r>
        <w:br/>
      </w:r>
      <w:r>
        <w:rPr>
          <w:rFonts w:ascii="Times New Roman"/>
          <w:b w:val="false"/>
          <w:i w:val="false"/>
          <w:color w:val="000000"/>
          <w:sz w:val="28"/>
        </w:rPr>
        <w:t>
      3) Иттер мен мысықтарды биологиялық ерекшелікке сәйкес ұстау, оларға ізгілікпен қарау, қараусыз қалдырмау, ауырған жағдайда мал дәрігерінің көмегін сұрау.</w:t>
      </w:r>
      <w:r>
        <w:br/>
      </w:r>
      <w:r>
        <w:rPr>
          <w:rFonts w:ascii="Times New Roman"/>
          <w:b w:val="false"/>
          <w:i w:val="false"/>
          <w:color w:val="000000"/>
          <w:sz w:val="28"/>
        </w:rPr>
        <w:t>
      4) Оларды ұстайтын орындар мен қыдыртатын жерлерде тиісті санитарлық жағдай қалыптастыру.</w:t>
      </w:r>
      <w:r>
        <w:br/>
      </w:r>
      <w:r>
        <w:rPr>
          <w:rFonts w:ascii="Times New Roman"/>
          <w:b w:val="false"/>
          <w:i w:val="false"/>
          <w:color w:val="000000"/>
          <w:sz w:val="28"/>
        </w:rPr>
        <w:t>
      5) Иттерді оңаша үй-жайдан, аумақтан жалпы аулаға немесе көшеге шығарғанда тек қана қысқа тізгінмен немесе ноқта кигізіліп шығарылады.</w:t>
      </w:r>
      <w:r>
        <w:br/>
      </w:r>
      <w:r>
        <w:rPr>
          <w:rFonts w:ascii="Times New Roman"/>
          <w:b w:val="false"/>
          <w:i w:val="false"/>
          <w:color w:val="000000"/>
          <w:sz w:val="28"/>
        </w:rPr>
        <w:t>
      6) Ит адамды немесе басқа хайуанды, малды қапқан жағдайда ит иесі міндетті түрде дереу жақын жердегі медициналық және мал дәрігері мекемесіне хабарлауы қажет, ит оңашаланып, 10 күн мал дәрігері маманының бақылауында болады.</w:t>
      </w:r>
      <w:r>
        <w:br/>
      </w:r>
      <w:r>
        <w:rPr>
          <w:rFonts w:ascii="Times New Roman"/>
          <w:b w:val="false"/>
          <w:i w:val="false"/>
          <w:color w:val="000000"/>
          <w:sz w:val="28"/>
        </w:rPr>
        <w:t>
      7) Кооперативтік меншіктер иттері қыдырту орындарын айқындайды және оларды тиісті көрсеткіштермен белгілейді.</w:t>
      </w:r>
      <w:r>
        <w:br/>
      </w:r>
      <w:r>
        <w:rPr>
          <w:rFonts w:ascii="Times New Roman"/>
          <w:b w:val="false"/>
          <w:i w:val="false"/>
          <w:color w:val="000000"/>
          <w:sz w:val="28"/>
        </w:rPr>
        <w:t>
      4. Иттер мен мысық иелерінің құқықтары:</w:t>
      </w:r>
      <w:r>
        <w:br/>
      </w:r>
      <w:r>
        <w:rPr>
          <w:rFonts w:ascii="Times New Roman"/>
          <w:b w:val="false"/>
          <w:i w:val="false"/>
          <w:color w:val="000000"/>
          <w:sz w:val="28"/>
        </w:rPr>
        <w:t>
      1) Ит пен мысық меншік иелігі болып табылады да, кез келген меншік сияқты заңмен қорғалады.</w:t>
      </w:r>
      <w:r>
        <w:br/>
      </w:r>
      <w:r>
        <w:rPr>
          <w:rFonts w:ascii="Times New Roman"/>
          <w:b w:val="false"/>
          <w:i w:val="false"/>
          <w:color w:val="000000"/>
          <w:sz w:val="28"/>
        </w:rPr>
        <w:t>
      5. Ит пен мысықты ұстау:</w:t>
      </w:r>
      <w:r>
        <w:br/>
      </w:r>
      <w:r>
        <w:rPr>
          <w:rFonts w:ascii="Times New Roman"/>
          <w:b w:val="false"/>
          <w:i w:val="false"/>
          <w:color w:val="000000"/>
          <w:sz w:val="28"/>
        </w:rPr>
        <w:t>
      1) Иттер мен мысықтарды екі немесе одан да көп, туыстық қатынастары жоқ отбасылары тұратын тұрғын үй жайларында, жалпы пайдаланатын орындарда, пәтерлерде ұстау, олардың келісімімен және көршілерді медициналық тұрғыдан қарама қайшылығы болмаса рұқсат етіледі.</w:t>
      </w:r>
      <w:r>
        <w:br/>
      </w:r>
      <w:r>
        <w:rPr>
          <w:rFonts w:ascii="Times New Roman"/>
          <w:b w:val="false"/>
          <w:i w:val="false"/>
          <w:color w:val="000000"/>
          <w:sz w:val="28"/>
        </w:rPr>
        <w:t>
      2) Ит пен мысықты бір отбасы тұратын жеке пәтерде ұстау, санитарлық гигиеналық мал дәрігері - санитарлық нормалары және осы ереже сақталған жағдайда рұқсат етіледі.</w:t>
      </w:r>
      <w:r>
        <w:br/>
      </w:r>
      <w:r>
        <w:rPr>
          <w:rFonts w:ascii="Times New Roman"/>
          <w:b w:val="false"/>
          <w:i w:val="false"/>
          <w:color w:val="000000"/>
          <w:sz w:val="28"/>
        </w:rPr>
        <w:t>
      3) Иттерді қыдырту, осы мақсат үшін арнайы бөлінген алаңдарда, бос жерлерде, тағы да басқа адам жоқ жерлерде рұқсат етіледі. Иттерді қыдырту кезінде тұрғын үйлер жанында тыныштықты қамтамасыз ету керек.</w:t>
      </w:r>
      <w:r>
        <w:br/>
      </w:r>
      <w:r>
        <w:rPr>
          <w:rFonts w:ascii="Times New Roman"/>
          <w:b w:val="false"/>
          <w:i w:val="false"/>
          <w:color w:val="000000"/>
          <w:sz w:val="28"/>
        </w:rPr>
        <w:t>
      4) Иесі бар иттер мен мысықтар, қоғамдық орындар жанындағы дүкендердің, емханалар мен дәріханалардың т.б. байлаулы қалдырылған иттерден басқалардың барлығы көшелердегі базарлардағы, скверлердегі ілесусіз иесі жоқтар қаңғыбастар болып табылады да, оларды арнайы қызмет орнының атуына рұқсат етіледі.</w:t>
      </w:r>
      <w:r>
        <w:br/>
      </w:r>
      <w:r>
        <w:rPr>
          <w:rFonts w:ascii="Times New Roman"/>
          <w:b w:val="false"/>
          <w:i w:val="false"/>
          <w:color w:val="000000"/>
          <w:sz w:val="28"/>
        </w:rPr>
        <w:t>
      5) Иттер мен мысықтарды құтырған ауруға қарсы вакциналық емдеу жүргізілгендігі туралы ветеринарлық белгісі бар куәлік болғанда көліктің барлық түрімен, 12 айдан кем емес болса, әкелуге және алып жүруге рұқсат етіледі.</w:t>
      </w:r>
      <w:r>
        <w:br/>
      </w:r>
      <w:r>
        <w:rPr>
          <w:rFonts w:ascii="Times New Roman"/>
          <w:b w:val="false"/>
          <w:i w:val="false"/>
          <w:color w:val="000000"/>
          <w:sz w:val="28"/>
        </w:rPr>
        <w:t>
      6. Иттер мен мысықтардың иелеріне тиым салынады:</w:t>
      </w:r>
      <w:r>
        <w:br/>
      </w:r>
      <w:r>
        <w:rPr>
          <w:rFonts w:ascii="Times New Roman"/>
          <w:b w:val="false"/>
          <w:i w:val="false"/>
          <w:color w:val="000000"/>
          <w:sz w:val="28"/>
        </w:rPr>
        <w:t>
      1) Мал дәрігерлік емдеу орнының немесе ит спорт клубының тіркеуінсіз ұстауға;</w:t>
      </w:r>
      <w:r>
        <w:br/>
      </w:r>
      <w:r>
        <w:rPr>
          <w:rFonts w:ascii="Times New Roman"/>
          <w:b w:val="false"/>
          <w:i w:val="false"/>
          <w:color w:val="000000"/>
          <w:sz w:val="28"/>
        </w:rPr>
        <w:t>
      2) Жалпы пайдаланатын асханаларда, дәліздерде, баспалдақ алаңдарында, шатырларда, подвалдар мен лоджыларда;</w:t>
      </w:r>
      <w:r>
        <w:br/>
      </w:r>
      <w:r>
        <w:rPr>
          <w:rFonts w:ascii="Times New Roman"/>
          <w:b w:val="false"/>
          <w:i w:val="false"/>
          <w:color w:val="000000"/>
          <w:sz w:val="28"/>
        </w:rPr>
        <w:t>
      3) Иттер мен мысықтарды подъездерді, баспалдақ, спорт және кір жаятын алаңдарды, гүлзарларды, жаяу жүргінші жолдарын, скверлер мен саябақтарды былғауларын; Осы аталған орындар былғанған жағдайда, бұл орындарды иелері тазалауға тиіс.</w:t>
      </w:r>
      <w:r>
        <w:br/>
      </w:r>
      <w:r>
        <w:rPr>
          <w:rFonts w:ascii="Times New Roman"/>
          <w:b w:val="false"/>
          <w:i w:val="false"/>
          <w:color w:val="000000"/>
          <w:sz w:val="28"/>
        </w:rPr>
        <w:t>
      4) Иттерді жалпы пайдаланатын қоғамдық орындарда тізгінсіз, сондай-ақ мас күйде және 14 жасқа дейінгі балалардың қыдыртуына тиым салынады.</w:t>
      </w:r>
      <w:r>
        <w:br/>
      </w:r>
      <w:r>
        <w:rPr>
          <w:rFonts w:ascii="Times New Roman"/>
          <w:b w:val="false"/>
          <w:i w:val="false"/>
          <w:color w:val="000000"/>
          <w:sz w:val="28"/>
        </w:rPr>
        <w:t>
      5) Иттер мен мысықтарды өзендер мен көлдерде тағы басқа су тоғандарында шомылдыруға, суаруға;</w:t>
      </w:r>
      <w:r>
        <w:br/>
      </w:r>
      <w:r>
        <w:rPr>
          <w:rFonts w:ascii="Times New Roman"/>
          <w:b w:val="false"/>
          <w:i w:val="false"/>
          <w:color w:val="000000"/>
          <w:sz w:val="28"/>
        </w:rPr>
        <w:t>
      7. Осы ережені бұзған иттер мен мысықтар иелерінің жауапкершілігі:</w:t>
      </w:r>
      <w:r>
        <w:br/>
      </w:r>
      <w:r>
        <w:rPr>
          <w:rFonts w:ascii="Times New Roman"/>
          <w:b w:val="false"/>
          <w:i w:val="false"/>
          <w:color w:val="000000"/>
          <w:sz w:val="28"/>
        </w:rPr>
        <w:t>
      1) Қала мен елді мекендерде ит ұстауда белгіленген осы Ережені бұзғандарға ескерту беріледі немесе үш айлық есеп көрсеткішіне дейінгі мөлшерде айып салынады</w:t>
      </w:r>
      <w:r>
        <w:br/>
      </w:r>
      <w:r>
        <w:rPr>
          <w:rFonts w:ascii="Times New Roman"/>
          <w:b w:val="false"/>
          <w:i w:val="false"/>
          <w:color w:val="000000"/>
          <w:sz w:val="28"/>
        </w:rPr>
        <w:t>
      2) Қала мен елді мекендерде мысық ұстауда белгіленген осы Ережені бұзғандарға ескерту беріледі немесе бір айлық есеп көрсеткішіне дейінгі мөлшерде айып салынады.</w:t>
      </w:r>
      <w:r>
        <w:br/>
      </w:r>
      <w:r>
        <w:rPr>
          <w:rFonts w:ascii="Times New Roman"/>
          <w:b w:val="false"/>
          <w:i w:val="false"/>
          <w:color w:val="000000"/>
          <w:sz w:val="28"/>
        </w:rPr>
        <w:t>
      3) Ит пен мысық ұстауда белгіленген осы Ережені бұзып, азаматтардың денсаулығы мен мүлкіне зиян келтіргендерге 10 айлық есеп көрсеткішіне дейінгі мөлшерде айып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