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e156" w14:textId="e29e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ісі жөнінде кеңес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облысының Бұланды ауданы әкімиятының 2003 жылғы 29 желтоқсандағы N а-12/281 қаулысы. Ақмола облысының Әділет департаментінде 2004 жылғы 21 қаңтарда N 2242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әділет басқармасында 2003 жылғы 17 наурызда 1612 тіркелген "Мүгедектер ісі жөнінде кеңес құру туралы" Ақмола облысы әкімінің 2003 жылғы 26 ақпандағы N а-2/68 қаулысына сәйкес, мемлекеттік органдардың, қоғамдық және қайырымдылық ұйымдарының  жұмысын үйлестіру және мүгедектерді әлеуметтік қолдау мақсатында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 ісі жөніндегі кеңестің жеке құрамы 1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Мүгедектер ісі жөніндегі кеңес туралы ереже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Мүгедектер ісі жөніндегі кеңестің жеке құрамы аудандық мәслихат сессиясының бекітуіне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А.Қ.Еслямоваға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облыстық әділет басқармасында тіркелген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Бұланды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"Мүгедектер ісі жөнінде кеңес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құру туралы" 2003 жылғы 29.12.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281 қаулысына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Мүгедектер ісі жөніндегі кеңестің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Еслямова Ақнұр Қабиденқызы      аудан әкімінің орынбасары,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Павликова Галина Васильевна     аудандық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Харламова Татьяна Юрьевна       аудандық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бөлімінің бас маманы,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Рамазан Нина Сергеевна          аудандық емхананың Ұлы Отан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соғысының ардагерлері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мүгедектеріне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жөніндегі терапевті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Кочергина Татьяна Ивановна      аудандық білім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Грибовский Анатолий Михайлович  аудандық мүгедектер ерікті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қоғамының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Әкімбаев Серік Құрмашұлы        аудандық зағиптар ерікті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Прилепко Николай Николаевич     туризм және спорт жөніндегі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маман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Вахрушева Галина Петровна       аудандық қаржы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меңгерушісінің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Бұланды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"Мүгедектер ісі жөнінде кеңес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құру туралы" 2003 жылғы 29.12.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281 қаулысына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Мүгедектер ісі жөніндегі кеңес туралы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Мүгедектер ісі жөніндегі кеңес (бұдан былай - Кеңес) Бұланды ауданы әкімінің жанындағы консультативтік-кеңестік орган болып табылады.  Кеңесті құру мақсаты мүмкіншіліктері шектеулі мүгедектер мен балаларды әлеуметтік қорғау саласындағы мемлекеттік органдардың, қоғамдық және қайырымдылық ұйымдарының жұмысын үйлестіру жөнінде ұсыныс әзірлеу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заңын, Ақмола облысының әділет басқармасында 04.12.2003 жылда 2157 тіркелген, аудандық мәслихаттың 2003 жылғы 24 қарашадағы N С-2/2 шешімімен бекітілген Мүгедектерді оңалтудың 2003-2005 жылдарға арналған бағдарламасы және оны іске асыру жөніндегі іс-шаралар жоспарымен басшылыққа алады.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Кеңестің негізгі міндеттері мен функциялары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Мүгедектік, мүгедектер мен мүмкіншілігі шектеулі балалардың проблемаларымен айналысатын қоғамдық ұйымдармен бірлесіп жұмыс істеу.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Мүгедектіктің алдын алу, оңалту, әлеуметтік қорғау, білім беру және кәсіби дайындығы, мүмкіншіліктері шектеулі мүгедектер мен балалардың жұмыспен қамтылу проблемаларына байланысты жергілікті мемлекеттік органдардың жұмысын үйлестіру жөнінде ұсыныстар әзірлеу.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Мүмкіншіліктері шектеулі мүгедектер мен балалар проблемасы бойынша ұсыныс дайындау.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Кеңестің жұмысын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Кеңесті төраға басқарады. Қажеттілігіне қарай Кеңестің отырысына төраға немесе оның тапсырмасы бойынша оның орынбасары шақырады, бірақ отырыс бір тоқсанда кем дегенде бір рет өтуге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Жұмысты ұйымдастыру, сәйкес материалдарды дайындау, Кеңеске ұсыныс әзірлеу Кеңестің хатшысына жүктеледі. Кеңес өз ісін қоғамдық жұмыс ретінде атқарады.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Кеңестің шешімі ашық дауыс беру арқылы қабылданады, Кеңес мүшелерінің жалпы санының көпшілігі қолдап дауыс берсе, шешім қабылданды деп есептеледі. Дауыс тең болған жағдайда төрағаның дауысы шешуші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Кеңес отырысының нәтижесі бойынша хаттама тұрғызылады, оған отырысқа қатысқан Кеңес мүшелері қол қояды. Кеңестік шешімі ұсыныс түрінде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Кеңесті жұмысшы органы аудандық халықты әлеуметтік қорғау бөлімі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Кеңестің жұмысын тоқтату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Кеңес өз жұмысын аудан әкімдігінің қаулысымен тоқтатады.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