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33fbf" w14:textId="ac33f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2003-2004 жылдарға арналған нашақорлық және есірткі бизнесіне қарсы күрес бағдарламасы және есірткі, құрамында есірткісі бар заттардың заңсыз айналысына қарсы тұру жөніндегі комиссия туралы</w:t>
      </w:r>
    </w:p>
    <w:p>
      <w:pPr>
        <w:spacing w:after="0"/>
        <w:ind w:left="0"/>
        <w:jc w:val="both"/>
      </w:pPr>
      <w:r>
        <w:rPr>
          <w:rFonts w:ascii="Times New Roman"/>
          <w:b w:val="false"/>
          <w:i w:val="false"/>
          <w:color w:val="000000"/>
          <w:sz w:val="28"/>
        </w:rPr>
        <w:t>Ақмола облысының Целиноград ауданы әкімиятының 2003 жылғы 16 сәуірдегі N 96 қаулысы. Ақмола облысының Әділет басқармасында 2003 жылғы 20 мамырда N 1801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"Есірткі, психотроптық заттар, прекурсорлар және олардың заңсыз айналысы мен теріс пайдалануына қарсы іс-қимыл шаралары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Президентінің 2000 жылғы 16 мамырдағы N 394 "Қазақстан Республикасында нашақорлық пен есірткі бизнесіне қарсы күрестің 2001-2005 жылдарға арналған стратегиясы туралы" </w:t>
      </w:r>
      <w:r>
        <w:rPr>
          <w:rFonts w:ascii="Times New Roman"/>
          <w:b w:val="false"/>
          <w:i w:val="false"/>
          <w:color w:val="000000"/>
          <w:sz w:val="28"/>
        </w:rPr>
        <w:t>Жарлығын</w:t>
      </w:r>
      <w:r>
        <w:rPr>
          <w:rFonts w:ascii="Times New Roman"/>
          <w:b w:val="false"/>
          <w:i w:val="false"/>
          <w:color w:val="000000"/>
          <w:sz w:val="28"/>
        </w:rPr>
        <w:t xml:space="preserve">, Қазақстан Республикасы Үкіметінің 2002 жылғы 8 шілдедегі N </w:t>
      </w:r>
      <w:r>
        <w:rPr>
          <w:rFonts w:ascii="Times New Roman"/>
          <w:b w:val="false"/>
          <w:i w:val="false"/>
          <w:color w:val="000000"/>
          <w:sz w:val="28"/>
        </w:rPr>
        <w:t>736</w:t>
      </w:r>
      <w:r>
        <w:rPr>
          <w:rFonts w:ascii="Times New Roman"/>
          <w:b w:val="false"/>
          <w:i w:val="false"/>
          <w:color w:val="000000"/>
          <w:sz w:val="28"/>
        </w:rPr>
        <w:t xml:space="preserve"> "Қазақстан Республикасында нашақорлыққа және есірткі бизнесіне қарсы күрестің 2002-2003 жылдарға арналған бағдарламасы туралы" және Ақмола облысы әкімдігінің 2002 жылғы 13 желтоқсандағы N </w:t>
      </w:r>
      <w:r>
        <w:rPr>
          <w:rFonts w:ascii="Times New Roman"/>
          <w:b w:val="false"/>
          <w:i w:val="false"/>
          <w:color w:val="000000"/>
          <w:sz w:val="28"/>
        </w:rPr>
        <w:t>а-12/175</w:t>
      </w:r>
      <w:r>
        <w:rPr>
          <w:rFonts w:ascii="Times New Roman"/>
          <w:b w:val="false"/>
          <w:i w:val="false"/>
          <w:color w:val="000000"/>
          <w:sz w:val="28"/>
        </w:rPr>
        <w:t xml:space="preserve"> "Ақмола облысы бойынша 2003-2004 жылдарға арналған нашақорлыққа және есірткі бизнесіне қарсы аймақтық бағдарлама мен есірткіге және құрамында есірткісі бар заттардың заңсыз айналысына қарсы тұру жөніндегі аймақтық комиссия туралы" (мемлекеттік реестрдегі нөмірі N 1478) қаулыларын орындау мақсатында, аудан әкімдігі қаулы етеді:</w:t>
      </w:r>
      <w:r>
        <w:br/>
      </w:r>
      <w:r>
        <w:rPr>
          <w:rFonts w:ascii="Times New Roman"/>
          <w:b w:val="false"/>
          <w:i w:val="false"/>
          <w:color w:val="000000"/>
          <w:sz w:val="28"/>
        </w:rPr>
        <w:t>
      1. Целиноград ауданындағы 2003-2004 жылдарға арналған нашақорлыққа және есірткі бизнесіне қарсы күрес жөніндегі  бағдарлама аудандық Мәслихат сессиясында бекітуге ұсынылсын (қосымша 1).</w:t>
      </w:r>
      <w:r>
        <w:br/>
      </w:r>
      <w:r>
        <w:rPr>
          <w:rFonts w:ascii="Times New Roman"/>
          <w:b w:val="false"/>
          <w:i w:val="false"/>
          <w:color w:val="000000"/>
          <w:sz w:val="28"/>
        </w:rPr>
        <w:t>
      2. Целиноград ауданы әкімдігінің жанынан консультативтік кеңес органы - Есірткіге және құрамында есірткісі бар заттардың заңсыз айналысына қарсы тұру жөніндегі аудандық комиссия құрылсын.</w:t>
      </w:r>
      <w:r>
        <w:br/>
      </w:r>
      <w:r>
        <w:rPr>
          <w:rFonts w:ascii="Times New Roman"/>
          <w:b w:val="false"/>
          <w:i w:val="false"/>
          <w:color w:val="000000"/>
          <w:sz w:val="28"/>
        </w:rPr>
        <w:t>
      3. Жоғарыда аталған комиссияның жеке құрамы аудандық мәслихаттың кезекті сессиясында бекітуге ұсынылсын (2-қосымша).</w:t>
      </w:r>
      <w:r>
        <w:br/>
      </w:r>
      <w:r>
        <w:rPr>
          <w:rFonts w:ascii="Times New Roman"/>
          <w:b w:val="false"/>
          <w:i w:val="false"/>
          <w:color w:val="000000"/>
          <w:sz w:val="28"/>
        </w:rPr>
        <w:t>
      4. Есірткіге және құрамында есірткісі бар заттардың заңсыз айналысына қарсы тұру жөніндегі аудандық комиссия туралы Ереже бекітілсін (3-қосымша).</w:t>
      </w:r>
      <w:r>
        <w:br/>
      </w:r>
      <w:r>
        <w:rPr>
          <w:rFonts w:ascii="Times New Roman"/>
          <w:b w:val="false"/>
          <w:i w:val="false"/>
          <w:color w:val="000000"/>
          <w:sz w:val="28"/>
        </w:rPr>
        <w:t>
      5. Ауылдық округтердің әкімдері, аудандық атқарушы органдар және облыстық атқарушы органдардың аймақтық бөлімшелері (келісім бойынша) аудандық бағдарламада белгіленген іс-шаралардың уақытында және толық орындалуын қамтамасыз етсін.</w:t>
      </w:r>
      <w:r>
        <w:br/>
      </w:r>
      <w:r>
        <w:rPr>
          <w:rFonts w:ascii="Times New Roman"/>
          <w:b w:val="false"/>
          <w:i w:val="false"/>
          <w:color w:val="000000"/>
          <w:sz w:val="28"/>
        </w:rPr>
        <w:t>
      6. Тізбеге сәйкес аудан әкімінің кейбір шешімдерінің күші жойылды деп табылсын (4-қосымша).</w:t>
      </w:r>
      <w:r>
        <w:br/>
      </w:r>
      <w:r>
        <w:rPr>
          <w:rFonts w:ascii="Times New Roman"/>
          <w:b w:val="false"/>
          <w:i w:val="false"/>
          <w:color w:val="000000"/>
          <w:sz w:val="28"/>
        </w:rPr>
        <w:t>
      7. Осы қаулының орындалуын бақылау аудан әкімінің орынбасары Б.А. Жанбаевқа жүктелсін.</w:t>
      </w:r>
    </w:p>
    <w:p>
      <w:pPr>
        <w:spacing w:after="0"/>
        <w:ind w:left="0"/>
        <w:jc w:val="both"/>
      </w:pPr>
      <w:r>
        <w:rPr>
          <w:rFonts w:ascii="Times New Roman"/>
          <w:b w:val="false"/>
          <w:i/>
          <w:color w:val="000000"/>
          <w:sz w:val="28"/>
        </w:rPr>
        <w:t xml:space="preserve">      Аудан әкімі   </w:t>
      </w:r>
    </w:p>
    <w:p>
      <w:pPr>
        <w:spacing w:after="0"/>
        <w:ind w:left="0"/>
        <w:jc w:val="both"/>
      </w:pPr>
      <w:r>
        <w:rPr>
          <w:rFonts w:ascii="Times New Roman"/>
          <w:b w:val="false"/>
          <w:i w:val="false"/>
          <w:color w:val="000000"/>
          <w:sz w:val="28"/>
        </w:rPr>
        <w:t>
</w:t>
      </w:r>
      <w:r>
        <w:rPr>
          <w:rFonts w:ascii="Times New Roman"/>
          <w:b w:val="false"/>
          <w:i w:val="false"/>
          <w:color w:val="000000"/>
          <w:sz w:val="28"/>
        </w:rPr>
        <w:t>
      Келісілген:</w:t>
      </w:r>
    </w:p>
    <w:p>
      <w:pPr>
        <w:spacing w:after="0"/>
        <w:ind w:left="0"/>
        <w:jc w:val="both"/>
      </w:pPr>
      <w:r>
        <w:rPr>
          <w:rFonts w:ascii="Times New Roman"/>
          <w:b w:val="false"/>
          <w:i/>
          <w:color w:val="000000"/>
          <w:sz w:val="28"/>
        </w:rPr>
        <w:t xml:space="preserve">      Аудан әкімінің орынбасары </w:t>
      </w:r>
      <w:r>
        <w:br/>
      </w:r>
      <w:r>
        <w:rPr>
          <w:rFonts w:ascii="Times New Roman"/>
          <w:b w:val="false"/>
          <w:i w:val="false"/>
          <w:color w:val="000000"/>
          <w:sz w:val="28"/>
        </w:rPr>
        <w:t>
</w:t>
      </w:r>
      <w:r>
        <w:rPr>
          <w:rFonts w:ascii="Times New Roman"/>
          <w:b w:val="false"/>
          <w:i/>
          <w:color w:val="000000"/>
          <w:sz w:val="28"/>
        </w:rPr>
        <w:t xml:space="preserve">      Аудан әкімі аппаратының жетекшісі </w:t>
      </w:r>
      <w:r>
        <w:br/>
      </w:r>
      <w:r>
        <w:rPr>
          <w:rFonts w:ascii="Times New Roman"/>
          <w:b w:val="false"/>
          <w:i w:val="false"/>
          <w:color w:val="000000"/>
          <w:sz w:val="28"/>
        </w:rPr>
        <w:t>
</w:t>
      </w:r>
      <w:r>
        <w:rPr>
          <w:rFonts w:ascii="Times New Roman"/>
          <w:b w:val="false"/>
          <w:i/>
          <w:color w:val="000000"/>
          <w:sz w:val="28"/>
        </w:rPr>
        <w:t xml:space="preserve">      Аудан әкімінің құқық мәселелері жөніндегі кеңесшісі  </w:t>
      </w:r>
      <w:r>
        <w:br/>
      </w:r>
      <w:r>
        <w:rPr>
          <w:rFonts w:ascii="Times New Roman"/>
          <w:b w:val="false"/>
          <w:i w:val="false"/>
          <w:color w:val="000000"/>
          <w:sz w:val="28"/>
        </w:rPr>
        <w:t>
</w:t>
      </w:r>
      <w:r>
        <w:rPr>
          <w:rFonts w:ascii="Times New Roman"/>
          <w:b w:val="false"/>
          <w:i/>
          <w:color w:val="000000"/>
          <w:sz w:val="28"/>
        </w:rPr>
        <w:t xml:space="preserve">      Целиноград аудандық ішкі істер бөлімі бастығының орынбасары </w:t>
      </w:r>
      <w:r>
        <w:br/>
      </w:r>
      <w:r>
        <w:rPr>
          <w:rFonts w:ascii="Times New Roman"/>
          <w:b w:val="false"/>
          <w:i w:val="false"/>
          <w:color w:val="000000"/>
          <w:sz w:val="28"/>
        </w:rPr>
        <w:t>
</w:t>
      </w:r>
      <w:r>
        <w:rPr>
          <w:rFonts w:ascii="Times New Roman"/>
          <w:b w:val="false"/>
          <w:i/>
          <w:color w:val="000000"/>
          <w:sz w:val="28"/>
        </w:rPr>
        <w:t xml:space="preserve">      Целиноград аймақтық аурухананың нарколог-дәрігері  </w:t>
      </w:r>
      <w:r>
        <w:br/>
      </w:r>
      <w:r>
        <w:rPr>
          <w:rFonts w:ascii="Times New Roman"/>
          <w:b w:val="false"/>
          <w:i w:val="false"/>
          <w:color w:val="000000"/>
          <w:sz w:val="28"/>
        </w:rPr>
        <w:t>
</w:t>
      </w:r>
      <w:r>
        <w:rPr>
          <w:rFonts w:ascii="Times New Roman"/>
          <w:b w:val="false"/>
          <w:i/>
          <w:color w:val="000000"/>
          <w:sz w:val="28"/>
        </w:rPr>
        <w:t xml:space="preserve">      Целиноград аймақтық ауруханасының психиатр-дәрігері </w:t>
      </w:r>
      <w:r>
        <w:br/>
      </w:r>
      <w:r>
        <w:rPr>
          <w:rFonts w:ascii="Times New Roman"/>
          <w:b w:val="false"/>
          <w:i w:val="false"/>
          <w:color w:val="000000"/>
          <w:sz w:val="28"/>
        </w:rPr>
        <w:t>
</w:t>
      </w:r>
      <w:r>
        <w:rPr>
          <w:rFonts w:ascii="Times New Roman"/>
          <w:b w:val="false"/>
          <w:i/>
          <w:color w:val="000000"/>
          <w:sz w:val="28"/>
        </w:rPr>
        <w:t xml:space="preserve">      Аудан әкімі аппаратының бас маман-аудармашысы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Целиноград ауданы әкімдігінің</w:t>
      </w:r>
      <w:r>
        <w:br/>
      </w:r>
      <w:r>
        <w:rPr>
          <w:rFonts w:ascii="Times New Roman"/>
          <w:b w:val="false"/>
          <w:i w:val="false"/>
          <w:color w:val="000000"/>
          <w:sz w:val="28"/>
        </w:rPr>
        <w:t>
2003 жылғы 16.04. N 96 қаулысына</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Целиноград ауданында нашақорлыққа және</w:t>
      </w:r>
      <w:r>
        <w:br/>
      </w:r>
      <w:r>
        <w:rPr>
          <w:rFonts w:ascii="Times New Roman"/>
          <w:b w:val="false"/>
          <w:i w:val="false"/>
          <w:color w:val="000000"/>
          <w:sz w:val="28"/>
        </w:rPr>
        <w:t>
</w:t>
      </w:r>
      <w:r>
        <w:rPr>
          <w:rFonts w:ascii="Times New Roman"/>
          <w:b/>
          <w:i w:val="false"/>
          <w:color w:val="000080"/>
          <w:sz w:val="28"/>
        </w:rPr>
        <w:t>есірткі бизнесіне қарсы күрестің 2003-2004</w:t>
      </w:r>
      <w:r>
        <w:br/>
      </w:r>
      <w:r>
        <w:rPr>
          <w:rFonts w:ascii="Times New Roman"/>
          <w:b w:val="false"/>
          <w:i w:val="false"/>
          <w:color w:val="000000"/>
          <w:sz w:val="28"/>
        </w:rPr>
        <w:t>
</w:t>
      </w:r>
      <w:r>
        <w:rPr>
          <w:rFonts w:ascii="Times New Roman"/>
          <w:b/>
          <w:i w:val="false"/>
          <w:color w:val="000080"/>
          <w:sz w:val="28"/>
        </w:rPr>
        <w:t>жылдарға арналған Бағдарламасы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Бағдарламаның төлқұжаты</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Целиноград ауданында нашақорлыққа және есірткі бизнесіне қарсы күрестің 2003-2004 жылдарға арналған бағдарламасы.</w:t>
      </w:r>
    </w:p>
    <w:p>
      <w:pPr>
        <w:spacing w:after="0"/>
        <w:ind w:left="0"/>
        <w:jc w:val="both"/>
      </w:pPr>
      <w:r>
        <w:rPr>
          <w:rFonts w:ascii="Times New Roman"/>
          <w:b w:val="false"/>
          <w:i w:val="false"/>
          <w:color w:val="000000"/>
          <w:sz w:val="28"/>
        </w:rPr>
        <w:t>      Әзірлеу үшін негіздеме:</w:t>
      </w:r>
    </w:p>
    <w:p>
      <w:pPr>
        <w:spacing w:after="0"/>
        <w:ind w:left="0"/>
        <w:jc w:val="both"/>
      </w:pPr>
      <w:r>
        <w:rPr>
          <w:rFonts w:ascii="Times New Roman"/>
          <w:b w:val="false"/>
          <w:i w:val="false"/>
          <w:color w:val="000000"/>
          <w:sz w:val="28"/>
        </w:rPr>
        <w:t xml:space="preserve">      Ел Президентінің 1997 жылғы 10 қазандағы "Қазақстан - 2030. Барлық қазақстандықтардың өсіп-өркендеуі, қауіпсіздігі және әл-ауқатының артуы" деген Қазақстан халқына </w:t>
      </w:r>
      <w:r>
        <w:rPr>
          <w:rFonts w:ascii="Times New Roman"/>
          <w:b w:val="false"/>
          <w:i w:val="false"/>
          <w:color w:val="000000"/>
          <w:sz w:val="28"/>
        </w:rPr>
        <w:t>Жолдауы</w:t>
      </w:r>
      <w:r>
        <w:rPr>
          <w:rFonts w:ascii="Times New Roman"/>
          <w:b w:val="false"/>
          <w:i w:val="false"/>
          <w:color w:val="000000"/>
          <w:sz w:val="28"/>
        </w:rPr>
        <w:t xml:space="preserve">; Қазақстан Республикасының "Есірткі, психотроптық заттар прекурсорлар және олардың заңсыз айналымы мен теріс пайдаланылуына қарсы іс-шаралар туралы"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Президентінің 2000 жылғы 16 мамырдағы жарлығымен бекітілген Қазақстан Республикасында нашақорлыққа және есірткі бизнесіне қарсы күрестің 2001-2005 жылдарға арналған түбегейлі жоспары; Қазақстан Республикасы Үкіметінің 2002 жылғы 8 шілдедегі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нашақорлыққа және есірткі бизнесіне қарсы күрестің 2002-2003 жылдарға арналған бағдарламасы; Ақмола облысы бойынша Ақмола облыстық мәслихатының 2003 жылғы 31 қаңтардағы </w:t>
      </w:r>
      <w:r>
        <w:rPr>
          <w:rFonts w:ascii="Times New Roman"/>
          <w:b/>
          <w:i w:val="false"/>
          <w:color w:val="000080"/>
          <w:sz w:val="28"/>
        </w:rPr>
        <w:t>шешімімен</w:t>
      </w:r>
      <w:r>
        <w:rPr>
          <w:rFonts w:ascii="Times New Roman"/>
          <w:b w:val="false"/>
          <w:i w:val="false"/>
          <w:color w:val="000000"/>
          <w:sz w:val="28"/>
        </w:rPr>
        <w:t xml:space="preserve"> бекітілген нашақорлық пен есірткі бизнесіне қарсы күрестің аймақтық бағдарламасы, тіркеу нөмері 1588.</w:t>
      </w:r>
    </w:p>
    <w:p>
      <w:pPr>
        <w:spacing w:after="0"/>
        <w:ind w:left="0"/>
        <w:jc w:val="both"/>
      </w:pPr>
      <w:r>
        <w:rPr>
          <w:rFonts w:ascii="Times New Roman"/>
          <w:b w:val="false"/>
          <w:i w:val="false"/>
          <w:color w:val="000000"/>
          <w:sz w:val="28"/>
        </w:rPr>
        <w:t>      Негізгі әзірлеушілер</w:t>
      </w:r>
    </w:p>
    <w:p>
      <w:pPr>
        <w:spacing w:after="0"/>
        <w:ind w:left="0"/>
        <w:jc w:val="both"/>
      </w:pPr>
      <w:r>
        <w:rPr>
          <w:rFonts w:ascii="Times New Roman"/>
          <w:b w:val="false"/>
          <w:i w:val="false"/>
          <w:color w:val="000000"/>
          <w:sz w:val="28"/>
        </w:rPr>
        <w:t>      Білім бөлімі, денсаулық сақтау бөлімі, мәдениет бөлімі, жастар ісі, туризм және спорт жөніндегі бөлім, ішкі саясат және әлеуметтік орта бөлімі</w:t>
      </w:r>
    </w:p>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Целиноград ауданының аумағында нашақорлық пен есірткі бизнесінің таралуына қарсы тиімді іс-қимыл жүйесін қалыптастыру.</w:t>
      </w:r>
    </w:p>
    <w:p>
      <w:pPr>
        <w:spacing w:after="0"/>
        <w:ind w:left="0"/>
        <w:jc w:val="both"/>
      </w:pPr>
      <w:r>
        <w:rPr>
          <w:rFonts w:ascii="Times New Roman"/>
          <w:b w:val="false"/>
          <w:i w:val="false"/>
          <w:color w:val="000000"/>
          <w:sz w:val="28"/>
        </w:rPr>
        <w:t>      Міндеттері</w:t>
      </w:r>
      <w:r>
        <w:br/>
      </w:r>
      <w:r>
        <w:rPr>
          <w:rFonts w:ascii="Times New Roman"/>
          <w:b w:val="false"/>
          <w:i w:val="false"/>
          <w:color w:val="000000"/>
          <w:sz w:val="28"/>
        </w:rPr>
        <w:t>
      1) есірткінің, психотроптық заттардың және прекурсорлардың заңсыз айналымына қарсы іс-қимыл тетігін дамыту;</w:t>
      </w:r>
      <w:r>
        <w:br/>
      </w:r>
      <w:r>
        <w:rPr>
          <w:rFonts w:ascii="Times New Roman"/>
          <w:b w:val="false"/>
          <w:i w:val="false"/>
          <w:color w:val="000000"/>
          <w:sz w:val="28"/>
        </w:rPr>
        <w:t>
      2) нашақорлықтың алдын алу, оны емдеу және есірткіге тәуелді адамдарды оңалту жүйесін құру;</w:t>
      </w:r>
      <w:r>
        <w:br/>
      </w:r>
      <w:r>
        <w:rPr>
          <w:rFonts w:ascii="Times New Roman"/>
          <w:b w:val="false"/>
          <w:i w:val="false"/>
          <w:color w:val="000000"/>
          <w:sz w:val="28"/>
        </w:rPr>
        <w:t>
      3) ақпараттық-түсіндіру жұмыстарын ұйымдастыру, нашақорлыққа қарсы күрес қоғамын жұмылдыру.</w:t>
      </w:r>
    </w:p>
    <w:p>
      <w:pPr>
        <w:spacing w:after="0"/>
        <w:ind w:left="0"/>
        <w:jc w:val="both"/>
      </w:pPr>
      <w:r>
        <w:rPr>
          <w:rFonts w:ascii="Times New Roman"/>
          <w:b w:val="false"/>
          <w:i w:val="false"/>
          <w:color w:val="000000"/>
          <w:sz w:val="28"/>
        </w:rPr>
        <w:t>      Қаржыландыру көздері</w:t>
      </w:r>
    </w:p>
    <w:p>
      <w:pPr>
        <w:spacing w:after="0"/>
        <w:ind w:left="0"/>
        <w:jc w:val="both"/>
      </w:pPr>
      <w:r>
        <w:rPr>
          <w:rFonts w:ascii="Times New Roman"/>
          <w:b w:val="false"/>
          <w:i w:val="false"/>
          <w:color w:val="000000"/>
          <w:sz w:val="28"/>
        </w:rPr>
        <w:t>      Жергілікті бюджет қаражаттары, заңды және жеке тұлғалардың ерікті құрмалдықтары.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Кіріспе</w:t>
      </w:r>
    </w:p>
    <w:p>
      <w:pPr>
        <w:spacing w:after="0"/>
        <w:ind w:left="0"/>
        <w:jc w:val="both"/>
      </w:pPr>
      <w:r>
        <w:rPr>
          <w:rFonts w:ascii="Times New Roman"/>
          <w:b w:val="false"/>
          <w:i w:val="false"/>
          <w:color w:val="000000"/>
          <w:sz w:val="28"/>
        </w:rPr>
        <w:t xml:space="preserve">      Целиноград ауданында нашақорлыққа және есірткі бизнесіне қарсы күрестің 2003-2004 жылдарға арналған аудандық бағдарламасы (бұдан әрі Бағдарлама) нашақорлыққа және есірткі бизнесіне қарсы күрес Үкіметтің басым міндеті ретінде айқындалған Президенттің "Қазақстан - 2030. Барлық қазақстандықтардың өсіп-өркендеуі, қауіпсіздігі және әл-ауқатының артуы" деген Қазақстан халқына </w:t>
      </w:r>
      <w:r>
        <w:rPr>
          <w:rFonts w:ascii="Times New Roman"/>
          <w:b w:val="false"/>
          <w:i w:val="false"/>
          <w:color w:val="000000"/>
          <w:sz w:val="28"/>
        </w:rPr>
        <w:t>Жолдауы</w:t>
      </w:r>
      <w:r>
        <w:rPr>
          <w:rFonts w:ascii="Times New Roman"/>
          <w:b w:val="false"/>
          <w:i w:val="false"/>
          <w:color w:val="000000"/>
          <w:sz w:val="28"/>
        </w:rPr>
        <w:t xml:space="preserve">; Қазақстан Республикасының "Есірткі, психотроптық заттар прекурсорлар және олардың заңсыз айналымы мен теріс пайдаланылуына қарсы іс-шаралар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xml:space="preserve">
      Бағдарламаның негізі Қазақстан Республикасы Үкіметінің 2002 жылғы 8 шілдедегі N 736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нашақорлыққа және есірткі бизнесіне қарсы күрестің 2002-2003 жылдарға арналған бағдарламасы, Ақмола облыстық мәслихатының 2003 жылғы 31 қаңтардағы N С-23-3, тіркеу нөмері 1588 шешімімен бекітілген Ақмола облысы бойынша нашақорлыққа және есірткі бизнесіне қарсы күрестің 2003-2004 жылдарға арналған аймақтық бағдарламасы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Түйінді мәселенің қазіргі жай-күйік талдау</w:t>
      </w:r>
    </w:p>
    <w:p>
      <w:pPr>
        <w:spacing w:after="0"/>
        <w:ind w:left="0"/>
        <w:jc w:val="both"/>
      </w:pPr>
      <w:r>
        <w:rPr>
          <w:rFonts w:ascii="Times New Roman"/>
          <w:b w:val="false"/>
          <w:i w:val="false"/>
          <w:color w:val="000000"/>
          <w:sz w:val="28"/>
        </w:rPr>
        <w:t>      Соңғы жылдары нашақорлық пен есірткі бизнесінің жаппай таралуы етек алып, экономиканың, құқық тәртібінің жай-күйіне, әлеуметтік ахуалға, халықтың денсаулығымен мемлекетіміздің болашағының дамуына кері әсерін тигізуде.</w:t>
      </w:r>
      <w:r>
        <w:br/>
      </w:r>
      <w:r>
        <w:rPr>
          <w:rFonts w:ascii="Times New Roman"/>
          <w:b w:val="false"/>
          <w:i w:val="false"/>
          <w:color w:val="000000"/>
          <w:sz w:val="28"/>
        </w:rPr>
        <w:t>
      Орналасу ерекшелігіне орай Целиноград ауданының аумағы есірткі мүдделілерінің аясында қалып отыр.</w:t>
      </w:r>
      <w:r>
        <w:br/>
      </w:r>
      <w:r>
        <w:rPr>
          <w:rFonts w:ascii="Times New Roman"/>
          <w:b w:val="false"/>
          <w:i w:val="false"/>
          <w:color w:val="000000"/>
          <w:sz w:val="28"/>
        </w:rPr>
        <w:t>
      Ауданда нашақорлық және психотроптық заттарды теріс пайдаланушылардың келеңсіз өсімі байқалып отыр, есепке қойылғандар саны 2001 жылғы 12 ай бойы есепке 322 адам алынған, оның 5-і жасөспірімдер.</w:t>
      </w:r>
      <w:r>
        <w:br/>
      </w:r>
      <w:r>
        <w:rPr>
          <w:rFonts w:ascii="Times New Roman"/>
          <w:b w:val="false"/>
          <w:i w:val="false"/>
          <w:color w:val="000000"/>
          <w:sz w:val="28"/>
        </w:rPr>
        <w:t>
      Статистикалық мәліметтерге сәйкес 2002 жылғы 12 ай бойы 18 қылмыстық іс тіркелсе, 2001 жылы 12 ай бойы нашақорлық, психотроптық заттар және прекурсорлардың заңсыз айналымына байланысты 13 факт тіркеліп отыр.</w:t>
      </w:r>
      <w:r>
        <w:br/>
      </w:r>
      <w:r>
        <w:rPr>
          <w:rFonts w:ascii="Times New Roman"/>
          <w:b w:val="false"/>
          <w:i w:val="false"/>
          <w:color w:val="000000"/>
          <w:sz w:val="28"/>
        </w:rPr>
        <w:t>
      Барлығы 193,73 грамм есірткілік заттардың түрлері тәркіленіп, есірткілік, психотроптық заттардың және прекурсорлардың заңсыз айналымына байланысты 18 азамат қылмыс үстінде ұсталды. 2002 жылы 10 адам, 2001 жылы 8 адам қылмыстық жауапқа тартылған, ал әкімшілік жауапқа 2002 жылы 7 адам, 2001 жылы 3 адам тартылған.</w:t>
      </w:r>
      <w:r>
        <w:br/>
      </w:r>
      <w:r>
        <w:rPr>
          <w:rFonts w:ascii="Times New Roman"/>
          <w:b w:val="false"/>
          <w:i w:val="false"/>
          <w:color w:val="000000"/>
          <w:sz w:val="28"/>
        </w:rPr>
        <w:t>
      Жоғарыда көрсетілген статистикалық мәліметтер талдауы есірткінің заңсыз таратылуы және олардың медициналық емес пайдалануға байланысты қылмыстар мен өзге де құқық бұзушылықтар саны өсімінің өсу үрдісінің сақталып отырғанын дәлелдейді.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Бағдарламаның мақсаты мен міндеттері</w:t>
      </w:r>
    </w:p>
    <w:p>
      <w:pPr>
        <w:spacing w:after="0"/>
        <w:ind w:left="0"/>
        <w:jc w:val="both"/>
      </w:pPr>
      <w:r>
        <w:rPr>
          <w:rFonts w:ascii="Times New Roman"/>
          <w:b w:val="false"/>
          <w:i w:val="false"/>
          <w:color w:val="000000"/>
          <w:sz w:val="28"/>
        </w:rPr>
        <w:t>      Бағдарламаның мақсаты Целиноград ауданының аумағында нашақорлық пен есірткі бизнесінің таралуына қарсы тиімді іс-қимыл жүйесін қалыптастыру болып табылады.</w:t>
      </w:r>
      <w:r>
        <w:br/>
      </w:r>
      <w:r>
        <w:rPr>
          <w:rFonts w:ascii="Times New Roman"/>
          <w:b w:val="false"/>
          <w:i w:val="false"/>
          <w:color w:val="000000"/>
          <w:sz w:val="28"/>
        </w:rPr>
        <w:t>
      Қойылған мақсатқа қол жеткізу үшін:</w:t>
      </w:r>
      <w:r>
        <w:br/>
      </w:r>
      <w:r>
        <w:rPr>
          <w:rFonts w:ascii="Times New Roman"/>
          <w:b w:val="false"/>
          <w:i w:val="false"/>
          <w:color w:val="000000"/>
          <w:sz w:val="28"/>
        </w:rPr>
        <w:t>
      1) есірткінің, психотроптық заттардың және прекурсорлардың заңсыз айналымына қарсы іс-қимыл тетігін дамыту;</w:t>
      </w:r>
      <w:r>
        <w:br/>
      </w:r>
      <w:r>
        <w:rPr>
          <w:rFonts w:ascii="Times New Roman"/>
          <w:b w:val="false"/>
          <w:i w:val="false"/>
          <w:color w:val="000000"/>
          <w:sz w:val="28"/>
        </w:rPr>
        <w:t>
      2) нашақорлықтың алдын алу, оны емдеу және есірткіге тәуелді адамдарды оңалту жүйесін құру;</w:t>
      </w:r>
      <w:r>
        <w:br/>
      </w:r>
      <w:r>
        <w:rPr>
          <w:rFonts w:ascii="Times New Roman"/>
          <w:b w:val="false"/>
          <w:i w:val="false"/>
          <w:color w:val="000000"/>
          <w:sz w:val="28"/>
        </w:rPr>
        <w:t>
      3) ақпараттық-түсіндіру жұмыстарын ұйымдастыру, нашақорлыққа қарсы күрес қоғамын жұмылдыру міндеттерін шешу мәселелері қаралады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Бағдарламаны жүзеге асырудың негізгі </w:t>
      </w:r>
      <w:r>
        <w:br/>
      </w:r>
      <w:r>
        <w:rPr>
          <w:rFonts w:ascii="Times New Roman"/>
          <w:b w:val="false"/>
          <w:i w:val="false"/>
          <w:color w:val="000000"/>
          <w:sz w:val="28"/>
        </w:rPr>
        <w:t>
</w:t>
      </w:r>
      <w:r>
        <w:rPr>
          <w:rFonts w:ascii="Times New Roman"/>
          <w:b/>
          <w:i w:val="false"/>
          <w:color w:val="000080"/>
          <w:sz w:val="28"/>
        </w:rPr>
        <w:t>бағыттары мен тетігі</w:t>
      </w:r>
    </w:p>
    <w:p>
      <w:pPr>
        <w:spacing w:after="0"/>
        <w:ind w:left="0"/>
        <w:jc w:val="both"/>
      </w:pPr>
      <w:r>
        <w:rPr>
          <w:rFonts w:ascii="Times New Roman"/>
          <w:b w:val="false"/>
          <w:i w:val="false"/>
          <w:color w:val="000000"/>
          <w:sz w:val="28"/>
        </w:rPr>
        <w:t>      Алға қойылған мақсаттарға қол жеткізу және басым міндеттерді шешу үшін Бағдарламада Целиноград ауданында нашақорлыққа және есірткі бизнесіне қарсы күресті одан әрі нығайту және дамытуға бағытталған шаралар кешенін жүзеге асыру қаралған.</w:t>
      </w:r>
      <w:r>
        <w:br/>
      </w:r>
      <w:r>
        <w:rPr>
          <w:rFonts w:ascii="Times New Roman"/>
          <w:b w:val="false"/>
          <w:i w:val="false"/>
          <w:color w:val="000000"/>
          <w:sz w:val="28"/>
        </w:rPr>
        <w:t>
      Бірінші кезекте аудан мектептеріндегі және орта кәсіптік білім беру орындарындағы оқушылар мен жастарды нашақорлыққа қарсы тәрбиелеу жұмысына асыл көңіл бөлінеді. Бұл мақсатта балалар, жасөспірімдер және жастар көптеген акциялар, байқаулар мен дәрістер, спорт жарыстары өткізіледі.</w:t>
      </w:r>
      <w:r>
        <w:br/>
      </w:r>
      <w:r>
        <w:rPr>
          <w:rFonts w:ascii="Times New Roman"/>
          <w:b w:val="false"/>
          <w:i w:val="false"/>
          <w:color w:val="000000"/>
          <w:sz w:val="28"/>
        </w:rPr>
        <w:t>
      Қоғамдық санада есірткіні қабылдамауды қалыптастыру үшін "Призыв"-"Ұран" газеттері арқылы белгілі мақсатқа бағытталған жұмыстар жүргізілуде, сырттай жариялау құралдары таратылған.</w:t>
      </w:r>
      <w:r>
        <w:br/>
      </w:r>
      <w:r>
        <w:rPr>
          <w:rFonts w:ascii="Times New Roman"/>
          <w:b w:val="false"/>
          <w:i w:val="false"/>
          <w:color w:val="000000"/>
          <w:sz w:val="28"/>
        </w:rPr>
        <w:t>
      Жергілікті бюджеттен бөлінетін барлық қаражат, сондай-ақ жеке және заңды тұлғалардың ерікті құрмалдықтары Бағдарламаны жүзеге асыруға, сондай-ақ сыртқы техникалық көмек шеңберіндегі жабдықтар мен техника нақты іс-шаралардың орындалуына жауапты аудандық бөлімдерге берілетін болады.</w:t>
      </w:r>
      <w:r>
        <w:br/>
      </w:r>
      <w:r>
        <w:rPr>
          <w:rFonts w:ascii="Times New Roman"/>
          <w:b w:val="false"/>
          <w:i w:val="false"/>
          <w:color w:val="000000"/>
          <w:sz w:val="28"/>
        </w:rPr>
        <w:t>
      Бағдарламаны жүзеге асыру жөніндегі іс-шаралар жоспары оларды кезең кезеңмен орындауды көздейді, бұл нашақорлыққа және есірткі бизнесіне қарсы күресте аудандық барлық құрылымдардың қызметін барынша үйлестіруге әрі мүмкіндіктерін шоғырландыруға септігін тигізеді.</w:t>
      </w:r>
      <w:r>
        <w:br/>
      </w:r>
      <w:r>
        <w:rPr>
          <w:rFonts w:ascii="Times New Roman"/>
          <w:b w:val="false"/>
          <w:i w:val="false"/>
          <w:color w:val="000000"/>
          <w:sz w:val="28"/>
        </w:rPr>
        <w:t>
      Бағдарламаны жүзеге асыру тетігінің тиімділігі есірткі, психотроптық заттар мен прекурсорлардың заңсыз айналымына нақты қарсы тұрумен, есірткіні теріс пайдаланудың алдын алумен және есірткіге тәуелді адамдарды емдеу және оңалтумен, сондай-ақ бағдарламада қаралған барлық іс-шаралардың қаржылай қамтамасыз етілуімен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Қажетті ресурстар және оларды қаржыландыру көздері</w:t>
      </w:r>
    </w:p>
    <w:p>
      <w:pPr>
        <w:spacing w:after="0"/>
        <w:ind w:left="0"/>
        <w:jc w:val="both"/>
      </w:pPr>
      <w:r>
        <w:rPr>
          <w:rFonts w:ascii="Times New Roman"/>
          <w:b w:val="false"/>
          <w:i w:val="false"/>
          <w:color w:val="000000"/>
          <w:sz w:val="28"/>
        </w:rPr>
        <w:t>      Осы Бағдарламаны іске асыру жөніндегі іс-шаралар жергілікті бюджет қаржылары есебінен жүзеге асырылады.</w:t>
      </w:r>
      <w:r>
        <w:br/>
      </w:r>
      <w:r>
        <w:rPr>
          <w:rFonts w:ascii="Times New Roman"/>
          <w:b w:val="false"/>
          <w:i w:val="false"/>
          <w:color w:val="000000"/>
          <w:sz w:val="28"/>
        </w:rPr>
        <w:t>
      Есірткіге қарсы шараларды өткізу үшін заңды және жеке тұлғаларды тарту негізінде ерікті құрмалдықтар түрінде қаражаттар түсуі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Бағдарламаны жүзеге асырудан күтілетін нәтиже</w:t>
      </w:r>
    </w:p>
    <w:p>
      <w:pPr>
        <w:spacing w:after="0"/>
        <w:ind w:left="0"/>
        <w:jc w:val="both"/>
      </w:pPr>
      <w:r>
        <w:rPr>
          <w:rFonts w:ascii="Times New Roman"/>
          <w:b w:val="false"/>
          <w:i w:val="false"/>
          <w:color w:val="000000"/>
          <w:sz w:val="28"/>
        </w:rPr>
        <w:t>      Бағдарламаны жүзеге асыру кезінде төмендегідей нәтижелер күтіледі:</w:t>
      </w:r>
      <w:r>
        <w:br/>
      </w:r>
      <w:r>
        <w:rPr>
          <w:rFonts w:ascii="Times New Roman"/>
          <w:b w:val="false"/>
          <w:i w:val="false"/>
          <w:color w:val="000000"/>
          <w:sz w:val="28"/>
        </w:rPr>
        <w:t>
      Есірткі, психотроптық заттарды теріс пайдалану нәтижесінде жасалатын қылмыстар санының төмендеуі;</w:t>
      </w:r>
      <w:r>
        <w:br/>
      </w:r>
      <w:r>
        <w:rPr>
          <w:rFonts w:ascii="Times New Roman"/>
          <w:b w:val="false"/>
          <w:i w:val="false"/>
          <w:color w:val="000000"/>
          <w:sz w:val="28"/>
        </w:rPr>
        <w:t>
      Есірткіні заңсыз пайдаланатын тұлғаларды мейлінше көбірек анықтап, олардың бірте-бірте азайтылуы;</w:t>
      </w:r>
      <w:r>
        <w:br/>
      </w:r>
      <w:r>
        <w:rPr>
          <w:rFonts w:ascii="Times New Roman"/>
          <w:b w:val="false"/>
          <w:i w:val="false"/>
          <w:color w:val="000000"/>
          <w:sz w:val="28"/>
        </w:rPr>
        <w:t>
      Халықтың әр түрлі топтарында әлеуметтік есірткі иммунитетін қалыптастыруы;</w:t>
      </w:r>
      <w:r>
        <w:br/>
      </w:r>
      <w:r>
        <w:rPr>
          <w:rFonts w:ascii="Times New Roman"/>
          <w:b w:val="false"/>
          <w:i w:val="false"/>
          <w:color w:val="000000"/>
          <w:sz w:val="28"/>
        </w:rPr>
        <w:t>
      Нашақорлық пен есірткі бизнесінің таралуымен байланысты мәселелерді шешуде қоғамның барынша жұмыла күресіне қол жеткізу.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8. Целиноград ауданы бойынша 2003-2004 </w:t>
      </w:r>
      <w:r>
        <w:br/>
      </w:r>
      <w:r>
        <w:rPr>
          <w:rFonts w:ascii="Times New Roman"/>
          <w:b w:val="false"/>
          <w:i w:val="false"/>
          <w:color w:val="000000"/>
          <w:sz w:val="28"/>
        </w:rPr>
        <w:t>
</w:t>
      </w:r>
      <w:r>
        <w:rPr>
          <w:rFonts w:ascii="Times New Roman"/>
          <w:b/>
          <w:i w:val="false"/>
          <w:color w:val="000080"/>
          <w:sz w:val="28"/>
        </w:rPr>
        <w:t xml:space="preserve">жылдарға арналған нашақорлыққа және есірткі </w:t>
      </w:r>
      <w:r>
        <w:br/>
      </w:r>
      <w:r>
        <w:rPr>
          <w:rFonts w:ascii="Times New Roman"/>
          <w:b w:val="false"/>
          <w:i w:val="false"/>
          <w:color w:val="000000"/>
          <w:sz w:val="28"/>
        </w:rPr>
        <w:t>
</w:t>
      </w:r>
      <w:r>
        <w:rPr>
          <w:rFonts w:ascii="Times New Roman"/>
          <w:b/>
          <w:i w:val="false"/>
          <w:color w:val="000080"/>
          <w:sz w:val="28"/>
        </w:rPr>
        <w:t xml:space="preserve">бизнесіне қарсы күрес жөніндегі бағдарламаны </w:t>
      </w:r>
      <w:r>
        <w:br/>
      </w:r>
      <w:r>
        <w:rPr>
          <w:rFonts w:ascii="Times New Roman"/>
          <w:b w:val="false"/>
          <w:i w:val="false"/>
          <w:color w:val="000000"/>
          <w:sz w:val="28"/>
        </w:rPr>
        <w:t>
</w:t>
      </w:r>
      <w:r>
        <w:rPr>
          <w:rFonts w:ascii="Times New Roman"/>
          <w:b/>
          <w:i w:val="false"/>
          <w:color w:val="000080"/>
          <w:sz w:val="28"/>
        </w:rPr>
        <w:t>жүзеге асыру жөніндегі басым іс-шаралардың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353"/>
        <w:gridCol w:w="2733"/>
        <w:gridCol w:w="1913"/>
        <w:gridCol w:w="2353"/>
      </w:tblGrid>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Рет</w:t>
            </w:r>
          </w:p>
          <w:p>
            <w:pPr>
              <w:spacing w:after="20"/>
              <w:ind w:left="20"/>
              <w:jc w:val="both"/>
            </w:pPr>
            <w:r>
              <w:rPr>
                <w:rFonts w:ascii="Times New Roman"/>
                <w:b w:val="false"/>
                <w:i w:val="false"/>
                <w:color w:val="000000"/>
                <w:sz w:val="20"/>
              </w:rPr>
              <w:t>№</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Шаралар</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орындаушы</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Қаржыландыру көзі</w:t>
            </w:r>
          </w:p>
          <w:p>
            <w:pPr>
              <w:spacing w:after="20"/>
              <w:ind w:left="20"/>
              <w:jc w:val="both"/>
            </w:pPr>
            <w:r>
              <w:rPr>
                <w:rFonts w:ascii="Times New Roman"/>
                <w:b w:val="false"/>
                <w:i w:val="false"/>
                <w:color w:val="000000"/>
                <w:sz w:val="20"/>
              </w:rPr>
              <w:t>мың теңге</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Нашақорлықтың алдын алу және ескерту жөніндегі ұйымдастыру шаралары</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Жалпы білім беретін мектептердің жоспарына нашақорлыққа қарсы тақырыптар бойынша дәрістер курсын енгізу</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білім, денсаулық сақтау бөлімдері</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2003-2004 жылдар</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Халықаралық нашақорлыққа қарсы күрес күніне  арналған акциялар  өткізу, жалпы білім беретін оқушылары арасында нашақорлыққа қарсы тақырыпта сурет, шығарма, плакат байқауларын, спорт жарыстарын өткізу</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 әкімдігі, аудандық білім, денсаулық сақтау, жастар ісі, спорт және туризм, мәдениет бөлімдері, "Призыв"», "Ұран"» газеттерінің редакциясы</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бюджет</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 маусым 2003-2004 жылдар</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Қоғамдық танымда әлеуметтік иммунитетті қалыптастырудағы жұмысты жандандыру, азаматтарды мемлекеттік органдар қабылдаған нашақорлыққа және есірткі бизнесіне қарсы күрес жөніндегі шаралармен аудандық "Призыв" және "Ұран"» газеттері арқылы ақпараттандыру</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білім, денсаулық сақтау бөлімдері, аудандық ішкі істер бөлімі (келісім бойынша) "Призыв", "Ұран"» газеттерінің редакциясы, ауылдық округ өкімдері</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2003-2004 жылдар</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Дене шынықтыру-спорт секцияларының қызметін қамтамасыз ету</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ауылдық округ әкімдері, аудандық жастар ісі, спорт және туризм жөніндегі бөлім</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бюджет</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2003-2004 жылдар</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Халықтың әр-түрлі санаттарының есірткіні теріс пайдалануына орай тұрақты мониторинг тетігін енгізу</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білім, денсаулық сақтау бөлімдері, ауылдық округ әкімдері</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2003 жыл</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Аудандағы нашақорлыққа мейлінше көп бейімделген ауылдық округтерді анықтау</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ішкі істер бөлімі (келісім бойынша) аудандық білім, денсаулық сақтау, статистика (келісім бойынша) бөлімдері</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2003 жыл</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Денсаулық сақтау мекемелерін заман талабына сай дәрі-дәрмектермен және құрал-жабдықтармен қамтамасыз ету шараларын қабылдау</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білім, денсаулық сақтау бөлімі, ауылдық округ әкімдері</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2003 жыл</w:t>
            </w:r>
            <w:r>
              <w:br/>
            </w:r>
            <w:r>
              <w:rPr>
                <w:rFonts w:ascii="Times New Roman"/>
                <w:b w:val="false"/>
                <w:i w:val="false"/>
                <w:color w:val="000000"/>
                <w:sz w:val="20"/>
              </w:rPr>
              <w:t>
желтоқс.</w:t>
            </w:r>
          </w:p>
          <w:p>
            <w:pPr>
              <w:spacing w:after="20"/>
              <w:ind w:left="20"/>
              <w:jc w:val="both"/>
            </w:pPr>
            <w:r>
              <w:rPr>
                <w:rFonts w:ascii="Times New Roman"/>
                <w:b w:val="false"/>
                <w:i w:val="false"/>
                <w:color w:val="000000"/>
                <w:sz w:val="20"/>
              </w:rPr>
              <w:t>2004 жыл желтоқс.</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Дінге сенушілер мен олардың жақындарының есірткіні мүлде пайдаланбауын қалыптастыру жөнінде діни бірлестіктермен өзара байланыс орнату</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мәдениет, білім, денсаулық сақтау бөлімдері</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2003 жыл</w:t>
            </w:r>
            <w:r>
              <w:br/>
            </w:r>
            <w:r>
              <w:rPr>
                <w:rFonts w:ascii="Times New Roman"/>
                <w:b w:val="false"/>
                <w:i w:val="false"/>
                <w:color w:val="000000"/>
                <w:sz w:val="20"/>
              </w:rPr>
              <w:t>
желтоқс.</w:t>
            </w:r>
          </w:p>
          <w:p>
            <w:pPr>
              <w:spacing w:after="20"/>
              <w:ind w:left="20"/>
              <w:jc w:val="both"/>
            </w:pPr>
            <w:r>
              <w:rPr>
                <w:rFonts w:ascii="Times New Roman"/>
                <w:b w:val="false"/>
                <w:i w:val="false"/>
                <w:color w:val="000000"/>
                <w:sz w:val="20"/>
              </w:rPr>
              <w:t>2004 жыл</w:t>
            </w:r>
            <w:r>
              <w:br/>
            </w:r>
            <w:r>
              <w:rPr>
                <w:rFonts w:ascii="Times New Roman"/>
                <w:b w:val="false"/>
                <w:i w:val="false"/>
                <w:color w:val="000000"/>
                <w:sz w:val="20"/>
              </w:rPr>
              <w:t>
желтоқ.</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Аудандағы нашақорлыққа қарсы жұмыс әдістермен, ақпараттармен алмасу, үйлестіру мақсатында насихаттау шараларын жүргізу</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есірткіге және құрамында есірткісі бар заттардың заңсыз айналысына қарсы тұру жөніндегі аудандық комиссия</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2004</w:t>
            </w:r>
            <w:r>
              <w:br/>
            </w:r>
            <w:r>
              <w:rPr>
                <w:rFonts w:ascii="Times New Roman"/>
                <w:b w:val="false"/>
                <w:i w:val="false"/>
                <w:color w:val="000000"/>
                <w:sz w:val="20"/>
              </w:rPr>
              <w:t>
жылдар</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Есірткі, психотроптық заттар мен прекурсорлардың заңсыз айналысына қарсы іс-әрекет тетігін нығайту</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Нашақорлықтың алдын алу және мамандандырылған қоғамдық емдеу ұйымдарымен, мемлекеттік емес мекемелермен өзара байланыс орнату</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мәдениет, білім, денсаулық сақтау бөлімдері</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2003-2004 жылдар</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Есірткімен байланысы бар қылмысты істер туралы және оған қатысты тұлғалар туралы мүдделі мемлекеттік органдармен ақпарат алмасуын жүргізу</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ішкі істер бөлімі (келісім бойынша), аудандық білім, денсаулық сақтау бөлімдері</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2003-2004 жылдар</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Есірткіге және құрамында есірткісі бар заттардың заңсыз айналысына қарсы тұру жөніндегі аудандық комиссияның қызметін үйлестіру және бақылау</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 әкімдігі</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2003 жыл</w:t>
            </w:r>
            <w:r>
              <w:br/>
            </w:r>
            <w:r>
              <w:rPr>
                <w:rFonts w:ascii="Times New Roman"/>
                <w:b w:val="false"/>
                <w:i w:val="false"/>
                <w:color w:val="000000"/>
                <w:sz w:val="20"/>
              </w:rPr>
              <w:t>
желтоқс.</w:t>
            </w:r>
            <w:r>
              <w:br/>
            </w:r>
            <w:r>
              <w:rPr>
                <w:rFonts w:ascii="Times New Roman"/>
                <w:b w:val="false"/>
                <w:i w:val="false"/>
                <w:color w:val="000000"/>
                <w:sz w:val="20"/>
              </w:rPr>
              <w:t>
2004 жыл</w:t>
            </w:r>
            <w:r>
              <w:br/>
            </w:r>
            <w:r>
              <w:rPr>
                <w:rFonts w:ascii="Times New Roman"/>
                <w:b w:val="false"/>
                <w:i w:val="false"/>
                <w:color w:val="000000"/>
                <w:sz w:val="20"/>
              </w:rPr>
              <w:t>
желтоқс.</w:t>
            </w:r>
          </w:p>
        </w:tc>
      </w:tr>
    </w:tbl>
    <w:p>
      <w:pPr>
        <w:spacing w:after="0"/>
        <w:ind w:left="0"/>
        <w:jc w:val="both"/>
      </w:pPr>
      <w:r>
        <w:rPr>
          <w:rFonts w:ascii="Times New Roman"/>
          <w:b w:val="false"/>
          <w:i w:val="false"/>
          <w:color w:val="000000"/>
          <w:sz w:val="28"/>
        </w:rPr>
        <w:t>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993"/>
        <w:gridCol w:w="2013"/>
        <w:gridCol w:w="6733"/>
      </w:tblGrid>
      <w:tr>
        <w:trPr>
          <w:trHeight w:val="225" w:hRule="atLeast"/>
        </w:trPr>
        <w:tc>
          <w:tcPr>
            <w:tcW w:w="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Рет N</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Алдын ала болжау</w:t>
            </w:r>
            <w:r>
              <w:br/>
            </w:r>
            <w:r>
              <w:rPr>
                <w:rFonts w:ascii="Times New Roman"/>
                <w:b w:val="false"/>
                <w:i w:val="false"/>
                <w:color w:val="000000"/>
                <w:sz w:val="20"/>
              </w:rPr>
              <w:t>
шығындары</w:t>
            </w:r>
          </w:p>
        </w:tc>
        <w:tc>
          <w:tcPr>
            <w:tcW w:w="6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Жүзеге асыру нысаны</w:t>
            </w:r>
          </w:p>
        </w:tc>
      </w:tr>
      <w:tr>
        <w:trPr>
          <w:trHeight w:val="225" w:hRule="atLeast"/>
        </w:trPr>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жыл</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жыл</w:t>
            </w:r>
          </w:p>
        </w:tc>
        <w:tc>
          <w:tcPr>
            <w:tcW w:w="0" w:type="auto"/>
            <w:vMerge/>
            <w:tcBorders>
              <w:top w:val="nil"/>
              <w:left w:val="single" w:color="cfcfcf" w:sz="5"/>
              <w:bottom w:val="single" w:color="cfcfcf" w:sz="5"/>
              <w:right w:val="single" w:color="cfcfcf" w:sz="5"/>
            </w:tcBorders>
          </w:tcP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Білім бөлімінің жалпы білім беретін мектептер жоспарына дәрістер курсын енгізу туралы бұйрығы</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Халықаралық нашақорлыққа қарсы күресі күніне арналған акцияларды өткізу туралы бірлескен бұйрықтар, аудандық "Призыв", "Ұран" газеттеріне ақпарат беру</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Семинарлар, тренингтер, дөңгелек үстелдер, аудандық "Призыв", "Ұран" газеттеріндегі жарияланымдар</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есірткіге және құрамында есірткісі бар заттардың заңсыз айналасына қарсы тұру жөніндегі комиссияға ақпарат</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Мониторинг тетігін енгізу туралы бірлескен бұйрық</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мейлінше көп бейімделген ауылдық округтерінің нашақорлық картасы</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есірткіге және құрамында есірткісі бар заттардың айналысына қарсы тұру жөніндегі комиссияға ақпарат</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есірткіге және құрамында есірткісі бар заттардың айналысына қарсы тұру жөніндегі комиссияға ақпарат</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Семинарлар, "дөңгелек үстелдер", конференциялар</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есірткіге және құрамында есірткісі бар заттардың айналысына қарсы тұру жөніндегі комиссияға ақпарат</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есірткіге және құрамында есірткісі бар заттардың айналысына қарсы тұру жөніндегі комиссияға ақпарат</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есірткіге және құрамында есірткісі бар заттардың айналысына қарсы тұру жөніндегі комиссияға ақпарат</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Целиноград ауданы</w:t>
      </w:r>
      <w:r>
        <w:br/>
      </w:r>
      <w:r>
        <w:rPr>
          <w:rFonts w:ascii="Times New Roman"/>
          <w:b w:val="false"/>
          <w:i w:val="false"/>
          <w:color w:val="000000"/>
          <w:sz w:val="28"/>
        </w:rPr>
        <w:t>
әкімдігінің 2003 жылғы</w:t>
      </w:r>
      <w:r>
        <w:br/>
      </w:r>
      <w:r>
        <w:rPr>
          <w:rFonts w:ascii="Times New Roman"/>
          <w:b w:val="false"/>
          <w:i w:val="false"/>
          <w:color w:val="000000"/>
          <w:sz w:val="28"/>
        </w:rPr>
        <w:t>
16.04. N 96 қаулысына</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Аудандық есірткіге және құрамында есірткісі бар заттардың айналысына қарсы тұру жөніндегі аудандық комиссияның құрамы</w:t>
      </w:r>
    </w:p>
    <w:p>
      <w:pPr>
        <w:spacing w:after="0"/>
        <w:ind w:left="0"/>
        <w:jc w:val="both"/>
      </w:pPr>
      <w:r>
        <w:rPr>
          <w:rFonts w:ascii="Times New Roman"/>
          <w:b w:val="false"/>
          <w:i w:val="false"/>
          <w:color w:val="000000"/>
          <w:sz w:val="28"/>
        </w:rPr>
        <w:t>      Жанбаев Берік        - аудан әкімінің орынбасары,</w:t>
      </w:r>
      <w:r>
        <w:br/>
      </w:r>
      <w:r>
        <w:rPr>
          <w:rFonts w:ascii="Times New Roman"/>
          <w:b w:val="false"/>
          <w:i w:val="false"/>
          <w:color w:val="000000"/>
          <w:sz w:val="28"/>
        </w:rPr>
        <w:t>
      Амантайұлы             комиссия төрағасы</w:t>
      </w:r>
    </w:p>
    <w:p>
      <w:pPr>
        <w:spacing w:after="0"/>
        <w:ind w:left="0"/>
        <w:jc w:val="both"/>
      </w:pPr>
      <w:r>
        <w:rPr>
          <w:rFonts w:ascii="Times New Roman"/>
          <w:b w:val="false"/>
          <w:i w:val="false"/>
          <w:color w:val="000000"/>
          <w:sz w:val="28"/>
        </w:rPr>
        <w:t>      Мұқанов Ербол        - Целиноград аудандық ішкі істер</w:t>
      </w:r>
      <w:r>
        <w:br/>
      </w:r>
      <w:r>
        <w:rPr>
          <w:rFonts w:ascii="Times New Roman"/>
          <w:b w:val="false"/>
          <w:i w:val="false"/>
          <w:color w:val="000000"/>
          <w:sz w:val="28"/>
        </w:rPr>
        <w:t>
      Алтынбекұлы            бөлімі бастығының орынбасары,</w:t>
      </w:r>
      <w:r>
        <w:br/>
      </w:r>
      <w:r>
        <w:rPr>
          <w:rFonts w:ascii="Times New Roman"/>
          <w:b w:val="false"/>
          <w:i w:val="false"/>
          <w:color w:val="000000"/>
          <w:sz w:val="28"/>
        </w:rPr>
        <w:t>
                             комиссия төрағасының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Жақыпов Зейнеқабиден - аудандық денсаулық сақтау бөлімінің</w:t>
      </w:r>
      <w:r>
        <w:br/>
      </w:r>
      <w:r>
        <w:rPr>
          <w:rFonts w:ascii="Times New Roman"/>
          <w:b w:val="false"/>
          <w:i w:val="false"/>
          <w:color w:val="000000"/>
          <w:sz w:val="28"/>
        </w:rPr>
        <w:t>
      Қадырұлы               меңгерушісі, комиссия төрағасының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Ахетова Сәуле        - аймақтық аурухананың нарколог-</w:t>
      </w:r>
      <w:r>
        <w:br/>
      </w:r>
      <w:r>
        <w:rPr>
          <w:rFonts w:ascii="Times New Roman"/>
          <w:b w:val="false"/>
          <w:i w:val="false"/>
          <w:color w:val="000000"/>
          <w:sz w:val="28"/>
        </w:rPr>
        <w:t>
      Қабдырәшитқызы         дәрігері, комиссия хатшысы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      Омарова Татьяна      -  аудан әкімінің құқық мәселелері</w:t>
      </w:r>
      <w:r>
        <w:br/>
      </w:r>
      <w:r>
        <w:rPr>
          <w:rFonts w:ascii="Times New Roman"/>
          <w:b w:val="false"/>
          <w:i w:val="false"/>
          <w:color w:val="000000"/>
          <w:sz w:val="28"/>
        </w:rPr>
        <w:t>
      Муратовна               жөніндегі кеңесшісі</w:t>
      </w:r>
    </w:p>
    <w:p>
      <w:pPr>
        <w:spacing w:after="0"/>
        <w:ind w:left="0"/>
        <w:jc w:val="both"/>
      </w:pPr>
      <w:r>
        <w:rPr>
          <w:rFonts w:ascii="Times New Roman"/>
          <w:b w:val="false"/>
          <w:i w:val="false"/>
          <w:color w:val="000000"/>
          <w:sz w:val="28"/>
        </w:rPr>
        <w:t>      Қонарбаева Ләззат    -  аудандық білім бөлімі</w:t>
      </w:r>
      <w:r>
        <w:br/>
      </w:r>
      <w:r>
        <w:rPr>
          <w:rFonts w:ascii="Times New Roman"/>
          <w:b w:val="false"/>
          <w:i w:val="false"/>
          <w:color w:val="000000"/>
          <w:sz w:val="28"/>
        </w:rPr>
        <w:t xml:space="preserve">
      Амангелдіқызы           меңгерушісінің орынбасары </w:t>
      </w:r>
    </w:p>
    <w:p>
      <w:pPr>
        <w:spacing w:after="0"/>
        <w:ind w:left="0"/>
        <w:jc w:val="both"/>
      </w:pPr>
      <w:r>
        <w:rPr>
          <w:rFonts w:ascii="Times New Roman"/>
          <w:b w:val="false"/>
          <w:i w:val="false"/>
          <w:color w:val="000000"/>
          <w:sz w:val="28"/>
        </w:rPr>
        <w:t>      Шүленбаев Шәмшиден   -  ауыл шаруашылығы бөлімінің</w:t>
      </w:r>
      <w:r>
        <w:br/>
      </w:r>
      <w:r>
        <w:rPr>
          <w:rFonts w:ascii="Times New Roman"/>
          <w:b w:val="false"/>
          <w:i w:val="false"/>
          <w:color w:val="000000"/>
          <w:sz w:val="28"/>
        </w:rPr>
        <w:t xml:space="preserve">
      Шахманұлы               бастығы </w:t>
      </w:r>
    </w:p>
    <w:p>
      <w:pPr>
        <w:spacing w:after="0"/>
        <w:ind w:left="0"/>
        <w:jc w:val="both"/>
      </w:pPr>
      <w:r>
        <w:rPr>
          <w:rFonts w:ascii="Times New Roman"/>
          <w:b w:val="false"/>
          <w:i w:val="false"/>
          <w:color w:val="000000"/>
          <w:sz w:val="28"/>
        </w:rPr>
        <w:t>      Шәлікеев Ғани Мақанұлы - жастар ісі, туризм және спорт</w:t>
      </w:r>
      <w:r>
        <w:br/>
      </w:r>
      <w:r>
        <w:rPr>
          <w:rFonts w:ascii="Times New Roman"/>
          <w:b w:val="false"/>
          <w:i w:val="false"/>
          <w:color w:val="000000"/>
          <w:sz w:val="28"/>
        </w:rPr>
        <w:t>
                               жөніндегі бөлімнің бастығы</w:t>
      </w:r>
    </w:p>
    <w:p>
      <w:pPr>
        <w:spacing w:after="0"/>
        <w:ind w:left="0"/>
        <w:jc w:val="both"/>
      </w:pPr>
      <w:r>
        <w:rPr>
          <w:rFonts w:ascii="Times New Roman"/>
          <w:b w:val="false"/>
          <w:i w:val="false"/>
          <w:color w:val="000000"/>
          <w:sz w:val="28"/>
        </w:rPr>
        <w:t>      Қарыбекова Шолпан      - аудандық мәдениет бөлімінің</w:t>
      </w:r>
      <w:r>
        <w:br/>
      </w:r>
      <w:r>
        <w:rPr>
          <w:rFonts w:ascii="Times New Roman"/>
          <w:b w:val="false"/>
          <w:i w:val="false"/>
          <w:color w:val="000000"/>
          <w:sz w:val="28"/>
        </w:rPr>
        <w:t>
      Қожайыпқызы              меңгерушісі</w:t>
      </w:r>
    </w:p>
    <w:p>
      <w:pPr>
        <w:spacing w:after="0"/>
        <w:ind w:left="0"/>
        <w:jc w:val="both"/>
      </w:pPr>
      <w:r>
        <w:rPr>
          <w:rFonts w:ascii="Times New Roman"/>
          <w:b w:val="false"/>
          <w:i w:val="false"/>
          <w:color w:val="000000"/>
          <w:sz w:val="28"/>
        </w:rPr>
        <w:t>      Түгелбаев Жанат        - аудандық "Призыв" және "Ұран"</w:t>
      </w:r>
      <w:r>
        <w:br/>
      </w:r>
      <w:r>
        <w:rPr>
          <w:rFonts w:ascii="Times New Roman"/>
          <w:b w:val="false"/>
          <w:i w:val="false"/>
          <w:color w:val="000000"/>
          <w:sz w:val="28"/>
        </w:rPr>
        <w:t xml:space="preserve">
      Сәлкенұлы                газеттерінің редакторы </w:t>
      </w:r>
    </w:p>
    <w:p>
      <w:pPr>
        <w:spacing w:after="0"/>
        <w:ind w:left="0"/>
        <w:jc w:val="both"/>
      </w:pPr>
      <w:r>
        <w:rPr>
          <w:rFonts w:ascii="Times New Roman"/>
          <w:b w:val="false"/>
          <w:i w:val="false"/>
          <w:color w:val="000000"/>
          <w:sz w:val="28"/>
        </w:rPr>
        <w:t>      Әжібаев Серікғали      - Малиновка ауылдық округінің әкімі</w:t>
      </w:r>
      <w:r>
        <w:br/>
      </w:r>
      <w:r>
        <w:rPr>
          <w:rFonts w:ascii="Times New Roman"/>
          <w:b w:val="false"/>
          <w:i w:val="false"/>
          <w:color w:val="000000"/>
          <w:sz w:val="28"/>
        </w:rPr>
        <w:t xml:space="preserve">
      Көпбайұлы </w:t>
      </w:r>
    </w:p>
    <w:p>
      <w:pPr>
        <w:spacing w:after="0"/>
        <w:ind w:left="0"/>
        <w:jc w:val="both"/>
      </w:pPr>
      <w:r>
        <w:rPr>
          <w:rFonts w:ascii="Times New Roman"/>
          <w:b w:val="false"/>
          <w:i w:val="false"/>
          <w:color w:val="000000"/>
          <w:sz w:val="28"/>
        </w:rPr>
        <w:t>      Ахметов Ғабдол Есенбекұлы - Романовка ауылдық округінің әкімі</w:t>
      </w:r>
    </w:p>
    <w:p>
      <w:pPr>
        <w:spacing w:after="0"/>
        <w:ind w:left="0"/>
        <w:jc w:val="both"/>
      </w:pPr>
      <w:r>
        <w:rPr>
          <w:rFonts w:ascii="Times New Roman"/>
          <w:b w:val="false"/>
          <w:i w:val="false"/>
          <w:color w:val="000000"/>
          <w:sz w:val="28"/>
        </w:rPr>
        <w:t>      Полянская Татьяна      - Новоишимка ауылдық округінің</w:t>
      </w:r>
      <w:r>
        <w:br/>
      </w:r>
      <w:r>
        <w:rPr>
          <w:rFonts w:ascii="Times New Roman"/>
          <w:b w:val="false"/>
          <w:i w:val="false"/>
          <w:color w:val="000000"/>
          <w:sz w:val="28"/>
        </w:rPr>
        <w:t>
      Николаевна               әкімі</w:t>
      </w:r>
    </w:p>
    <w:p>
      <w:pPr>
        <w:spacing w:after="0"/>
        <w:ind w:left="0"/>
        <w:jc w:val="both"/>
      </w:pPr>
      <w:r>
        <w:rPr>
          <w:rFonts w:ascii="Times New Roman"/>
          <w:b w:val="false"/>
          <w:i w:val="false"/>
          <w:color w:val="000000"/>
          <w:sz w:val="28"/>
        </w:rPr>
        <w:t>      Прутов Олег            - Қабанбай батыр ауылдық округінің</w:t>
      </w:r>
      <w:r>
        <w:br/>
      </w:r>
      <w:r>
        <w:rPr>
          <w:rFonts w:ascii="Times New Roman"/>
          <w:b w:val="false"/>
          <w:i w:val="false"/>
          <w:color w:val="000000"/>
          <w:sz w:val="28"/>
        </w:rPr>
        <w:t xml:space="preserve">
      Владимирович             әкімі </w:t>
      </w:r>
    </w:p>
    <w:p>
      <w:pPr>
        <w:spacing w:after="0"/>
        <w:ind w:left="0"/>
        <w:jc w:val="both"/>
      </w:pPr>
      <w:r>
        <w:rPr>
          <w:rFonts w:ascii="Times New Roman"/>
          <w:b w:val="false"/>
          <w:i w:val="false"/>
          <w:color w:val="000000"/>
          <w:sz w:val="28"/>
        </w:rPr>
        <w:t xml:space="preserve">      Лобова Людмила         - Целиноград аймақтық </w:t>
      </w:r>
      <w:r>
        <w:br/>
      </w:r>
      <w:r>
        <w:rPr>
          <w:rFonts w:ascii="Times New Roman"/>
          <w:b w:val="false"/>
          <w:i w:val="false"/>
          <w:color w:val="000000"/>
          <w:sz w:val="28"/>
        </w:rPr>
        <w:t>
      Васильевна               ауруханасының психиатр дәрігері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w:t>
      </w:r>
      <w:r>
        <w:rPr>
          <w:rFonts w:ascii="Times New Roman"/>
          <w:b w:val="false"/>
          <w:i w:val="false"/>
          <w:color w:val="000000"/>
          <w:sz w:val="28"/>
        </w:rPr>
        <w:t>
3-қосымша</w:t>
      </w:r>
      <w:r>
        <w:br/>
      </w:r>
      <w:r>
        <w:rPr>
          <w:rFonts w:ascii="Times New Roman"/>
          <w:b w:val="false"/>
          <w:i w:val="false"/>
          <w:color w:val="000000"/>
          <w:sz w:val="28"/>
        </w:rPr>
        <w:t>
Аудан әкімдігінің</w:t>
      </w:r>
      <w:r>
        <w:br/>
      </w:r>
      <w:r>
        <w:rPr>
          <w:rFonts w:ascii="Times New Roman"/>
          <w:b w:val="false"/>
          <w:i w:val="false"/>
          <w:color w:val="000000"/>
          <w:sz w:val="28"/>
        </w:rPr>
        <w:t>
2003 жылғы 16.04</w:t>
      </w:r>
      <w:r>
        <w:br/>
      </w:r>
      <w:r>
        <w:rPr>
          <w:rFonts w:ascii="Times New Roman"/>
          <w:b w:val="false"/>
          <w:i w:val="false"/>
          <w:color w:val="000000"/>
          <w:sz w:val="28"/>
        </w:rPr>
        <w:t>
N 96 қаулысымен</w:t>
      </w:r>
      <w:r>
        <w:br/>
      </w: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Есірткіге және құрамында есірткісі бар заттардың </w:t>
      </w:r>
      <w:r>
        <w:br/>
      </w:r>
      <w:r>
        <w:rPr>
          <w:rFonts w:ascii="Times New Roman"/>
          <w:b w:val="false"/>
          <w:i w:val="false"/>
          <w:color w:val="000000"/>
          <w:sz w:val="28"/>
        </w:rPr>
        <w:t>
</w:t>
      </w:r>
      <w:r>
        <w:rPr>
          <w:rFonts w:ascii="Times New Roman"/>
          <w:b/>
          <w:i w:val="false"/>
          <w:color w:val="000080"/>
          <w:sz w:val="28"/>
        </w:rPr>
        <w:t>заңсыз айналасына қарсы тұру жөніндегі аудандық</w:t>
      </w:r>
      <w:r>
        <w:br/>
      </w:r>
      <w:r>
        <w:rPr>
          <w:rFonts w:ascii="Times New Roman"/>
          <w:b w:val="false"/>
          <w:i w:val="false"/>
          <w:color w:val="000000"/>
          <w:sz w:val="28"/>
        </w:rPr>
        <w:t>
</w:t>
      </w:r>
      <w:r>
        <w:rPr>
          <w:rFonts w:ascii="Times New Roman"/>
          <w:b/>
          <w:i w:val="false"/>
          <w:color w:val="000080"/>
          <w:sz w:val="28"/>
        </w:rPr>
        <w:t>комиссия туралы 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Есірткіге және құрамында есірткісі бар заттардың заңсыз айналысына қарсы тұру жөніндегі аудандық комиссия (әрі қарай-комиссия) консультативтік кеңес органы болып табылады.</w:t>
      </w:r>
      <w:r>
        <w:br/>
      </w:r>
      <w:r>
        <w:rPr>
          <w:rFonts w:ascii="Times New Roman"/>
          <w:b w:val="false"/>
          <w:i w:val="false"/>
          <w:color w:val="000000"/>
          <w:sz w:val="28"/>
        </w:rPr>
        <w:t>
      2. Комиссия өз жұмысында Қазақстан Республикасының Конституциясын, Қазақстан Республикасының Заңдарын, Президент пен Үкіметтің кесімдерін және басқа да Қазақстан Республикасының нормативтік-құқықтық кесімдерін басшылыққа 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Комиссияның негізгі мақсаттары мен міндеттері</w:t>
      </w:r>
    </w:p>
    <w:p>
      <w:pPr>
        <w:spacing w:after="0"/>
        <w:ind w:left="0"/>
        <w:jc w:val="both"/>
      </w:pPr>
      <w:r>
        <w:rPr>
          <w:rFonts w:ascii="Times New Roman"/>
          <w:b w:val="false"/>
          <w:i w:val="false"/>
          <w:color w:val="000000"/>
          <w:sz w:val="28"/>
        </w:rPr>
        <w:t>      3. Комиссияның негізгі мақсаттары:</w:t>
      </w:r>
      <w:r>
        <w:br/>
      </w:r>
      <w:r>
        <w:rPr>
          <w:rFonts w:ascii="Times New Roman"/>
          <w:b w:val="false"/>
          <w:i w:val="false"/>
          <w:color w:val="000000"/>
          <w:sz w:val="28"/>
        </w:rPr>
        <w:t>
      1) Қазақстан Республикасында есірткі мен есірткі бизнесіне қарсы күрестің түбегейлі жоспарын жүзеге асыру жөніндегі 2001-2005 жылдарға арналған іс-шараларды жүзеге асыру үшін қолдау көрсету;</w:t>
      </w:r>
      <w:r>
        <w:br/>
      </w:r>
      <w:r>
        <w:rPr>
          <w:rFonts w:ascii="Times New Roman"/>
          <w:b w:val="false"/>
          <w:i w:val="false"/>
          <w:color w:val="000000"/>
          <w:sz w:val="28"/>
        </w:rPr>
        <w:t>
      2) есірткі мен есірткі бизнесіне, есірткі заттарының, психотроптық заттар мен прекурсорлардың заңсыз айналасына қарсы күреске бағытталған шаралардың әрі қарай жетілдірілуі және жүзеге асырылуы жөнінде есірткі заттарының, психотроптық заттардың және прекурсорлардың айналысы мен олардың заңсыз айналысына, орынсыз қолданылуына қарсы әрекет жасау саласындағы мемлекеттік саясаттың жетілдірілуі жөнінде ұсыныстар дайындау болып табылады.</w:t>
      </w:r>
      <w:r>
        <w:br/>
      </w:r>
      <w:r>
        <w:rPr>
          <w:rFonts w:ascii="Times New Roman"/>
          <w:b w:val="false"/>
          <w:i w:val="false"/>
          <w:color w:val="000000"/>
          <w:sz w:val="28"/>
        </w:rPr>
        <w:t>
      4. Комиссия өзіне жүктелген мақсаттарға сәйкес төмендегі міндеттерді жүзеге асырады:</w:t>
      </w:r>
      <w:r>
        <w:br/>
      </w:r>
      <w:r>
        <w:rPr>
          <w:rFonts w:ascii="Times New Roman"/>
          <w:b w:val="false"/>
          <w:i w:val="false"/>
          <w:color w:val="000000"/>
          <w:sz w:val="28"/>
        </w:rPr>
        <w:t>
      1) есірткі мен есірткісі бар заттардың заңсыз айналасына қарсы тұру мәселелері жөніндегі аудандық бағдарламаларды дайындауға қатысу;</w:t>
      </w:r>
      <w:r>
        <w:br/>
      </w:r>
      <w:r>
        <w:rPr>
          <w:rFonts w:ascii="Times New Roman"/>
          <w:b w:val="false"/>
          <w:i w:val="false"/>
          <w:color w:val="000000"/>
          <w:sz w:val="28"/>
        </w:rPr>
        <w:t>
      2) жергілікті атқару органдарының комиссия құзырына кіретін мәселелер жөніндегі ұсыныстары мен жобаларын қарауға қатысу;</w:t>
      </w:r>
      <w:r>
        <w:br/>
      </w:r>
      <w:r>
        <w:rPr>
          <w:rFonts w:ascii="Times New Roman"/>
          <w:b w:val="false"/>
          <w:i w:val="false"/>
          <w:color w:val="000000"/>
          <w:sz w:val="28"/>
        </w:rPr>
        <w:t>
      3) есірткі мен есірткі бизнесіне қарсы күрестің, есірткі заттары мен қоздырғыш заттарды орынсыз қолдану, нашақорлықтың алдын алу, емдеу және есірткіге тәуелді адамдарды сауықтырудың негізгі бағыттарын анықтау, есірткі мен есірткі бизнесіне қарсы күрес саласында құқық қорғау және басқа да мемлекеттік органдардың жұмыстарын одан әрі жетілдіру;</w:t>
      </w:r>
      <w:r>
        <w:br/>
      </w:r>
      <w:r>
        <w:rPr>
          <w:rFonts w:ascii="Times New Roman"/>
          <w:b w:val="false"/>
          <w:i w:val="false"/>
          <w:color w:val="000000"/>
          <w:sz w:val="28"/>
        </w:rPr>
        <w:t>
      есірткі мен есірткі бизнесіне қарсы күрес саласында мемлекеттік органдардың жұмыстарын үйлестіруді жетілдіру;</w:t>
      </w:r>
      <w:r>
        <w:br/>
      </w:r>
      <w:r>
        <w:rPr>
          <w:rFonts w:ascii="Times New Roman"/>
          <w:b w:val="false"/>
          <w:i w:val="false"/>
          <w:color w:val="000000"/>
          <w:sz w:val="28"/>
        </w:rPr>
        <w:t>
      Целиноград ауданы халқының әлеуметтік есірткілік иммунитетін қалыптастыру жөніндегі ұсыныстар әзірлеу;</w:t>
      </w:r>
      <w:r>
        <w:br/>
      </w:r>
      <w:r>
        <w:rPr>
          <w:rFonts w:ascii="Times New Roman"/>
          <w:b w:val="false"/>
          <w:i w:val="false"/>
          <w:color w:val="000000"/>
          <w:sz w:val="28"/>
        </w:rPr>
        <w:t>
      4) Целиноград ауданында есірткі жағдайының даму тенденциясы мен хал-ахуалына талдау жасау, есірткінің заңсыз айналысына қарсы тұру саласындағы мемлекеттік бағдарламалар мен түбегейлі жоспарларды жүзеге асыру барысы туралы ақпараттық-талдау құжаттамаларын дайындау.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Комиссия құқықтары</w:t>
      </w:r>
    </w:p>
    <w:p>
      <w:pPr>
        <w:spacing w:after="0"/>
        <w:ind w:left="0"/>
        <w:jc w:val="both"/>
      </w:pPr>
      <w:r>
        <w:rPr>
          <w:rFonts w:ascii="Times New Roman"/>
          <w:b w:val="false"/>
          <w:i w:val="false"/>
          <w:color w:val="000000"/>
          <w:sz w:val="28"/>
        </w:rPr>
        <w:t>      Комиссияның:</w:t>
      </w:r>
      <w:r>
        <w:br/>
      </w:r>
      <w:r>
        <w:rPr>
          <w:rFonts w:ascii="Times New Roman"/>
          <w:b w:val="false"/>
          <w:i w:val="false"/>
          <w:color w:val="000000"/>
          <w:sz w:val="28"/>
        </w:rPr>
        <w:t>
      1) Комиссия мәжілістерінде атқару органдары мен басқа да ұйымдардың басшылары мен өкілдерін комиссия құзырына жататын мәселелер бойынша шақыруға және тыңдауға;</w:t>
      </w:r>
      <w:r>
        <w:br/>
      </w:r>
      <w:r>
        <w:rPr>
          <w:rFonts w:ascii="Times New Roman"/>
          <w:b w:val="false"/>
          <w:i w:val="false"/>
          <w:color w:val="000000"/>
          <w:sz w:val="28"/>
        </w:rPr>
        <w:t>
      2) өз мақсаттарын жүзеге асыру үшін атқару органдары мен басқа да ұйымдардан қажетті құжаттамалар мен ақпараттарды сұратып алуға;</w:t>
      </w:r>
      <w:r>
        <w:br/>
      </w:r>
      <w:r>
        <w:rPr>
          <w:rFonts w:ascii="Times New Roman"/>
          <w:b w:val="false"/>
          <w:i w:val="false"/>
          <w:color w:val="000000"/>
          <w:sz w:val="28"/>
        </w:rPr>
        <w:t>
      3) мемлекеттік органдар мен басқа да ұйымдардың мамандардың штаттан тыс сарапшы ретінде аудандағы нашақорлық сараптау және зерттеу үшін тартуға;</w:t>
      </w:r>
      <w:r>
        <w:br/>
      </w:r>
      <w:r>
        <w:rPr>
          <w:rFonts w:ascii="Times New Roman"/>
          <w:b w:val="false"/>
          <w:i w:val="false"/>
          <w:color w:val="000000"/>
          <w:sz w:val="28"/>
        </w:rPr>
        <w:t>
      4) мемлекеттік органдарға осы бағыттағы осы жұмысты одан әрі жетілдіру жөнінде ұсыныстар енгізуге;</w:t>
      </w:r>
      <w:r>
        <w:br/>
      </w:r>
      <w:r>
        <w:rPr>
          <w:rFonts w:ascii="Times New Roman"/>
          <w:b w:val="false"/>
          <w:i w:val="false"/>
          <w:color w:val="000000"/>
          <w:sz w:val="28"/>
        </w:rPr>
        <w:t>
      5) түбегейлі жоспарларды, мемлекеттік және басқа да бағдарламаларды жүзеге асыру жөніндегі қоғамдық ұйымдармен ведомствоаралық және аудандық үйлестірудің өзара қызметін жүзеге асыруға;</w:t>
      </w:r>
      <w:r>
        <w:br/>
      </w:r>
      <w:r>
        <w:rPr>
          <w:rFonts w:ascii="Times New Roman"/>
          <w:b w:val="false"/>
          <w:i w:val="false"/>
          <w:color w:val="000000"/>
          <w:sz w:val="28"/>
        </w:rPr>
        <w:t>
      6) Комиссия құзырына жататын басқа да құқықтары жүзеге асыруға құқығы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Комиссия жұмыстарын ұйымдастыру.</w:t>
      </w:r>
    </w:p>
    <w:p>
      <w:pPr>
        <w:spacing w:after="0"/>
        <w:ind w:left="0"/>
        <w:jc w:val="both"/>
      </w:pPr>
      <w:r>
        <w:rPr>
          <w:rFonts w:ascii="Times New Roman"/>
          <w:b w:val="false"/>
          <w:i w:val="false"/>
          <w:color w:val="000000"/>
          <w:sz w:val="28"/>
        </w:rPr>
        <w:t>      6. Комиссия төрағасы оның жұмысын басқарады, мәжілістерінде төрағалық етеді, жұмыстарын жоспарлайды, оның шешімдерінің жүзеге асырылуына жалпы бақылау жасайды. Төраға болмаған кезде оның міндеттерін орынбасары атқарады.</w:t>
      </w:r>
      <w:r>
        <w:br/>
      </w:r>
      <w:r>
        <w:rPr>
          <w:rFonts w:ascii="Times New Roman"/>
          <w:b w:val="false"/>
          <w:i w:val="false"/>
          <w:color w:val="000000"/>
          <w:sz w:val="28"/>
        </w:rPr>
        <w:t>
      7. Комиссия мәжілісінің күн тәртібі бойынша ұсыныстары, құжаттарды материалдар әзірлеуді және мәжілістен соң хаттамасын рәсімдеуді комиссияның жұмыс органы жүзеге асырады.</w:t>
      </w:r>
      <w:r>
        <w:br/>
      </w:r>
      <w:r>
        <w:rPr>
          <w:rFonts w:ascii="Times New Roman"/>
          <w:b w:val="false"/>
          <w:i w:val="false"/>
          <w:color w:val="000000"/>
          <w:sz w:val="28"/>
        </w:rPr>
        <w:t>
      8. Комиссия отырысының материалдарын дайындауды комиссияның жұмыс органы жүзеге асырады, ол комиссия мәжілісін өткізуден 3 күн бұрын барлық қажетті құжаттарды комиссия мүшелеріне таратады.</w:t>
      </w:r>
      <w:r>
        <w:br/>
      </w:r>
      <w:r>
        <w:rPr>
          <w:rFonts w:ascii="Times New Roman"/>
          <w:b w:val="false"/>
          <w:i w:val="false"/>
          <w:color w:val="000000"/>
          <w:sz w:val="28"/>
        </w:rPr>
        <w:t>
      9. Комиссия отырысы қажет болған кезде өткізіледі, бірақ тоқсанына бір реттен кем болмауы тиіс. Комиссия мәжілісі оған мүшелерінің үштен бірі қатысқан жағдайда заңды саналады.</w:t>
      </w:r>
      <w:r>
        <w:br/>
      </w:r>
      <w:r>
        <w:rPr>
          <w:rFonts w:ascii="Times New Roman"/>
          <w:b w:val="false"/>
          <w:i w:val="false"/>
          <w:color w:val="000000"/>
          <w:sz w:val="28"/>
        </w:rPr>
        <w:t>
      Комиссия шешімі оған комиссия мүшелерінің жалпы санынан ашық көп дауыс берілсе қабылданады және комиссия мәжілісінің хаттамасымен рәсімделеді. Дауыс тең болған жағдайда төрағаның дауысы шешуші дауысқа ие болады.</w:t>
      </w:r>
      <w:r>
        <w:br/>
      </w:r>
      <w:r>
        <w:rPr>
          <w:rFonts w:ascii="Times New Roman"/>
          <w:b w:val="false"/>
          <w:i w:val="false"/>
          <w:color w:val="000000"/>
          <w:sz w:val="28"/>
        </w:rPr>
        <w:t>
      Хаттамаға комиссия төрағасы қол қояды.</w:t>
      </w:r>
    </w:p>
    <w:p>
      <w:pPr>
        <w:spacing w:after="0"/>
        <w:ind w:left="0"/>
        <w:jc w:val="both"/>
      </w:pPr>
      <w:r>
        <w:rPr>
          <w:rFonts w:ascii="Times New Roman"/>
          <w:b w:val="false"/>
          <w:i w:val="false"/>
          <w:color w:val="000000"/>
          <w:sz w:val="28"/>
        </w:rPr>
        <w:t>
</w:t>
      </w:r>
      <w:r>
        <w:rPr>
          <w:rFonts w:ascii="Times New Roman"/>
          <w:b w:val="false"/>
          <w:i w:val="false"/>
          <w:color w:val="000000"/>
          <w:sz w:val="28"/>
        </w:rPr>
        <w:t>
Целиноград ауданы</w:t>
      </w:r>
      <w:r>
        <w:br/>
      </w:r>
      <w:r>
        <w:rPr>
          <w:rFonts w:ascii="Times New Roman"/>
          <w:b w:val="false"/>
          <w:i w:val="false"/>
          <w:color w:val="000000"/>
          <w:sz w:val="28"/>
        </w:rPr>
        <w:t>
әкімдігінің 2003 жылғы</w:t>
      </w:r>
      <w:r>
        <w:br/>
      </w:r>
      <w:r>
        <w:rPr>
          <w:rFonts w:ascii="Times New Roman"/>
          <w:b w:val="false"/>
          <w:i w:val="false"/>
          <w:color w:val="000000"/>
          <w:sz w:val="28"/>
        </w:rPr>
        <w:t>
16.04. N 96 қаулысына</w:t>
      </w:r>
      <w:r>
        <w:br/>
      </w: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Целиноград ауданы әкімінің күші жойылған</w:t>
      </w:r>
      <w:r>
        <w:br/>
      </w:r>
      <w:r>
        <w:rPr>
          <w:rFonts w:ascii="Times New Roman"/>
          <w:b w:val="false"/>
          <w:i w:val="false"/>
          <w:color w:val="000000"/>
          <w:sz w:val="28"/>
        </w:rPr>
        <w:t>
</w:t>
      </w:r>
      <w:r>
        <w:rPr>
          <w:rFonts w:ascii="Times New Roman"/>
          <w:b/>
          <w:i w:val="false"/>
          <w:color w:val="000080"/>
          <w:sz w:val="28"/>
        </w:rPr>
        <w:t>кейбір шешімдерінің тізбесі</w:t>
      </w:r>
    </w:p>
    <w:p>
      <w:pPr>
        <w:spacing w:after="0"/>
        <w:ind w:left="0"/>
        <w:jc w:val="both"/>
      </w:pPr>
      <w:r>
        <w:rPr>
          <w:rFonts w:ascii="Times New Roman"/>
          <w:b w:val="false"/>
          <w:i w:val="false"/>
          <w:color w:val="000000"/>
          <w:sz w:val="28"/>
        </w:rPr>
        <w:t>      1. Аудан әкімінің 2000 жылғы 27 шілдедегі N 179 "Аудан аумағында есірткіге және құрамында есірткісі бар заттардың заңсыз айналысына қарсы түру жөніндегі бағдарламасы туралы" шешімі.</w:t>
      </w:r>
      <w:r>
        <w:br/>
      </w:r>
      <w:r>
        <w:rPr>
          <w:rFonts w:ascii="Times New Roman"/>
          <w:b w:val="false"/>
          <w:i w:val="false"/>
          <w:color w:val="000000"/>
          <w:sz w:val="28"/>
        </w:rPr>
        <w:t>
      2. Аудан әкімінің 2001 жылғы 14 маусымдағы N 126 "Аудан аумағында есірткіге және құрамында есірткісі бар заттардың заңсыз айналысына қарсы тұру жөніндегі аудандық комиссияның құрамындағы өзгерістер туралы" шешімі.</w:t>
      </w:r>
      <w:r>
        <w:br/>
      </w:r>
      <w:r>
        <w:rPr>
          <w:rFonts w:ascii="Times New Roman"/>
          <w:b w:val="false"/>
          <w:i w:val="false"/>
          <w:color w:val="000000"/>
          <w:sz w:val="28"/>
        </w:rPr>
        <w:t>
      3. Аудан әкімінің 2002 жылғы 6 қарашадағы N 165 "Аудан әкімінің 2000 жылғы 27 шілдедегі N 179 шешіміне өзгерістер енгізу туралы" шешімі.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