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0de2" w14:textId="ce9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қоғамдық жұмыстармен айналысатын азаматтардың еңбегiне ақы төлеу нұсқаулығы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әкімиятының 2003 жылғы 27 наурыздағы N 03/22 қаулысы. Қарағанды облысының әділет басқармасында 2003 жылғы 8 мамырда N 1172 тіркелді. Күші жойылды - Қарағанды облысы Ақтоғай ауданының әкімдігінің 2024 жылғы 4 қыркүйектегі № 46/01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04.09.2024 </w:t>
      </w:r>
      <w:r>
        <w:rPr>
          <w:rFonts w:ascii="Times New Roman"/>
          <w:b w:val="false"/>
          <w:i w:val="false"/>
          <w:color w:val="ff0000"/>
          <w:sz w:val="28"/>
        </w:rPr>
        <w:t>№ 46/01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N 148-II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"Халықты жұмыспен қамту туралы" 2001 жылғы 23 қаңтардағы N 149-II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және Қазақстан Республикасы Yкiметiнiң 2001 жылғы 19 маусымдағы N 836 санды қаулысымен бекiтiлген "Қоғамдық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>", Ақтоғай аудандық мәслихатының 2003 жылғы 16 қаңтардағы XXVI сессиясының "Ақтоғай ауданының тұрғындарын 2003 жылы жұмыспен қамтудың бағдарламасы туралы" N 240 шешiмiне сәйкес Ақтоғай ауданы әкiмияты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Ақтоғай ауданы бойынша 2003 жылы жұмыссыздарды қоғамдық жұмыспен қамтудағы селолық округтар мен поселкелердегі, кәсiпорындардағы, мекемелердегi жұмыс орындарының тiзбесi мен түрлерi бекiтiлсiн.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жұмыстармен айналысатын азаматтардың еңбегiне ақы төлеу нұсқаулығы бекiтiлсiн.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әкiмiнiң орынбасары С. Әбеуова ханымға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мемлекеттiк тiркелген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Әбдікеров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03/22 қаулысымен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2003 жылы жұмыссыздарды қоғамдық жұмыспен қамтудағы селолық округтар мен поселкелердегi, кәсiпорындардағы, мекемелердегi жұмыс орындарының тiзбесi мен түрлерi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округ, поселке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Кәсiпорындар, мекемелер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шаруашылығы жұмыстары: егiн, картоп, көкөнiс өсiру, мал азығын дайындау, мал бағу, мал өнiмiн өндiру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 14 кәсiптiк-техникалық мектептi бiтiрушi жұмыссыз жастарды мамандықтары бойынша қоғамдық жұмыстарға қамту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Құрылыс,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Селоны көгалдандыру, көшелер мен аулаларды тазалау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Газет - журналдарды жаздыру және тарату жұмыстарына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 14 кәсiптiк - техникалық 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шаруашылығы жұмыстары: егiн, картоп, көкөнiс өсiру, мал азығын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 14 кәсiптiк - техникалық мектептi бiтiрушi жұмыссыз жастарды мамандықтары бойынша қоғамдық жұмысқа қамту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Мектептi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Ақтоғай орман және жануарлар дүниесiн қорғау жөнiндегi мемлекеттiк мекеме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Отын дайындау, орманды тазалау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"Сүйменбай"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бағу, мал өнiмiн өндiру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"Сұлтан" шаруа қожалығы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бағу, мал өнiмiн өндiру.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"Салтанат"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бағу, мал өнiмiн өндiру.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Аудандық медициналық бiрлестiк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Жалғыз басты, аз қамтамасыз етiлген, мүгедек, қарт науқастарғамедбибілік күтім жасау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Аурухана мен емхананы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Ә. Бөкейхан атындағы орта 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Мектептi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К. Байсейiтова атындағы орта 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Мектептi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"Жезқазған жолдары" ААҚ Ақтоғай өндiрiстiк жол бөлiмi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Жол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Аудандық мәдениет бөлiмi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Мәдениет үйiн, кiтапханаларды жөндеу, парктегi жұмыстар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"Су жүйесi" ЖШС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 құбырларын жөндеу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Телекоммуникация кәсiпорны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Аудандық еңбек және халыққа әлеуметтiк көмек бөлiмi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Жалғыз басты мүгедектерге, қарттарға қызмет көрсету, жәрдемақыға байланысты құжаттарды толтыруға көмектесу, т.б. әлеуметтiк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Салық комитетi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Салықтарды төлеу жөнiндегi хабарламаларды тарату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Аудандық мұрағат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Мұрағат құжаттарын реттеуге көмектесу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Әскерге шақыру пунктi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ҚР Қарулы Күштерi қатарына шақыру бойынша хабарлама жеткiзу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мекендi көгалдандыру, көшелер мен аулаларды тазалау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мекендi көгалдандыру, көшелер мен аулаларды тазалау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Әлеуметтiк-мәдени объектiлердi жөндеу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Газет-журналдарға жаздыру және тарату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мекендi көгалдандыру, көшелер мен аулаларды тазалау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шаруашылығы жұмыстары: егiн, картоп, көкөнiс 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Кәсiптiк - техникалық мектептi бiтiрушi жұмыссыз жастарды мамандықтары бойынша қоғамдық жұмыстарға қамту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Мектептерде кластан тыс жұмыстарға (үлгерiмi төмен оқушылармен жұмыс, қосымша оқулар ұйымдастыру)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"Ернат"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өсiру, өнiмiн өндiру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Қараменде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Мектепте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Жалғыз басты мүгедектерге, қарттарға қызмет көрсету, жәрдемақыға байланысты құжаттарды толтыруға көмектесу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Дересiн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Жалғыз басты, аз қамтамасыз етiлген, мүгедек, қарт науқастарға медбибiлiк күтiм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 объектiлердi жөндеу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Жалғыз басты мүгедектерге, қарттарға қызмет көрсету, жәрдемақыға байланысты құжаттарды толтыруға көмектесу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Поселке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шаруашылығы жұмыстары: картоп, көкөнiс егу, өнiм өндiру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Әлеуметтiк - мәдени объектiлердi жөндеу, құрылыс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Жалғыз басты мүгедектерге, қарттарға әлеуметтiк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Газет - журналдарға жаздыру және тарату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Елдi мекендердi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Поселке әкiмi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 шаруашылық жұмыстары: картоп, көкөнiс егу, өнiмiн өндiру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Мектепте кластан тыс жұмыстарға (үлгерiмi төмен оқушылармен жұмыс, қосымша оқулар ұйымдастыру)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Құрылыс, жөндеу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Елдi мекендi көркейту, көгалдандыру, тазалық жұмыстары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Жалғыз басты мүгедектерге, қарттарға қызмет көрсету, жәрдемақыға байланысты құжаттарды толтыруға көмектесу, т.б. әлеуметтiк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Газет-журналдарға жаздыру және тарату жұмыстарына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Қоғам.дық жұмысқа қатысу мерзiмi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ақы төлеу мөлшерi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03/22 қаулысымен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жұмыстармен айналысатын азаматтардың еңбегiне ақы төлеу</w:t>
      </w:r>
      <w:r>
        <w:br/>
      </w:r>
      <w:r>
        <w:rPr>
          <w:rFonts w:ascii="Times New Roman"/>
          <w:b/>
          <w:i w:val="false"/>
          <w:color w:val="000000"/>
        </w:rPr>
        <w:t>нұсқаулығы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 қоғамдық жұмыстармен айналысатын азаматтардың ақы төлеудi реттейтiн Қазақстан Республикасының "Халықты жұмыспен қамту туралы" 2001 жылғы 23 қаңтардағы N 149-II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Yкiметiнiң 2001 жылғы 19 маусымдағы N 836 санды қаулысымен бекiтiлген "Қоғамдық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>" сәйкес әзiрлендi.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жұмыстармен айналысатын азаматтардың еңбегiне ақы төлеу ең төменгi айлық жалақы есебiнен атқарылған жұмыс уақытына сайма-сай жүргiзiледi.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сыйақылардың мөлшерлерi жеке келiсiм-шарт жасалған кезде Қазақстан Республикасы заңнамасына сәйкес кәсiпорын қаржыларының есебiнен белгiленедi.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жұмыстардағы жұмыс уақытының барынша ұзақтығы алты күндiк жұмыс аптасы кезiнде: жасы толған азаматтар үшiн - аптасына 36 сағат (күнiне 6 сағат) және 16-18 жастағы азаматтар үшiн - аптасына 30 сағат (күнiне 5 сағат) құрайды.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тiлегi бойынша жұмыс уақытының жинақталған есебi жүзеге асырылады, жұмыс күнi мен жұмыс аптасын икемдi ұйымдастыру қолданылады, сондай-ақ атқарылған жұмыс уақытына сайма-сай ақы төлене отырып қоғамдық жұмыстардың қысқартылған жұмыс уақыты енгiзiледi.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Жергiлiктi бюджеттен қоғамдық жұмыстармен айналысатын азаматтардың еңбегiне ақы төлеуге бөлiнген қаржылар аталған азаматтардың жеке есепшоттарына мыналардың негiзiнде есептеп аудару жолымен жүзеге асырылады: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берушiнiң бұйрығынан үзiндi: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уақытын есепке алу табелi.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қатысатын азаматтардың еңбегiне ақы төлеу ай сайын жүргiзiледi.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жұмыстарға қатысқаны үшiн азаматтарға есептелген төлемдердiң барлық түрлерiнен ұстап қалу Қазақстан Республикасының заңнамасына сәйкес жүргiзiледi.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жұмыстарға қатысқаны үшiн жұмыссызға есептелген еңбекақыға заңдарда белгiленген тәртiппен салық салынады.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