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5cd6" w14:textId="2eb5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2002 жылғы 20 желтоқсандағы XVII сессиясының N 146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2003 жылғы 12 ақпандағы N 164 шешімі.
Қызылорда облысының Әдiлет басқармасында 2003 жылғы 18 ақпанда N 3114 тiркелдi. Қолданылу мерзімінің аяқталуына байланысты күші жойылды - (Қызылорда облыстық мәслихатының 2010 жылғы 01 сәуірдегі N 1-214м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 Ескерту. Қолданылу мерзімінің аяқталуына байланысты күші жойылды - (Қызылорда облыстық мәслихатының 2010.04.01 N 1-214м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туралы"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ШЕШIМ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"Жергiлiктi өкiлеттi органдардың шешiмi бойынша жекелеген санаттағы азаматтарға әлеуметтiк төлемдердiң кейбiр түрлерiн төлеу тәртiптерiн бекiту туралы" облыстық мәслихаттың 2002 жылғы 20 желтоқсандағы ХVII сессиясының N 146 шешiмiнiң 5 қосымшасына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бөлiм "Көмек көлемi"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"Белгiлi кезеңге Қызылорда облысы бойынша табиғи монополияны реттеу, бәсекелестiктi дамыту және кәсiпкерлiктi қолдау Департаментi бекiткен, бiрақ 1 адамға шаққанда осы мақсатқа ағымдағы жылға бюджетте қаралған қаржы көлемiнде белгiленген мөлшердiң шегiнен аспайтын Арал-Сарыбұлақ су құбырынан Арал және Қазалы аудандары тұрғындары нақты пайдаланған ауыз судың 1 текше метр құнының 60% дейiнгi есебiнен көмек көрсетiледi".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тыс ХVII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