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120c" w14:textId="e621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ормандары, жайылмалар мен дала аумақтарындағы өрт қауiпсiздiгiн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Качир аудандық әкімиятының 2003 жылғы 18 қыркүйектегі N 243/9 қаулысы. Павлодар облысының Әділет басқармасында 2003 жылғы 23 қазанда N 2088 тіркелді. Күші жойылды - Павлодар облысы Қашыр аудандық әкімдігінің 2006 жылғы 12 маусымдағы N 176/6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Қашыр аудандық әкімдігінің 2006 жылғы 12 маусымдағы N 176/6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N 148-II</w:t>
      </w:r>
      <w:r>
        <w:rPr>
          <w:rFonts w:ascii="Times New Roman"/>
          <w:b w:val="false"/>
          <w:i w:val="false"/>
          <w:color w:val="000000"/>
          <w:sz w:val="28"/>
        </w:rPr>
        <w:t>, 1996 жылғы 22 қарашадағы "Өрт қауiпсiздiгi туралы" </w:t>
      </w:r>
      <w:r>
        <w:rPr>
          <w:rFonts w:ascii="Times New Roman"/>
          <w:b w:val="false"/>
          <w:i w:val="false"/>
          <w:color w:val="000000"/>
          <w:sz w:val="28"/>
        </w:rPr>
        <w:t>N 48-1</w:t>
      </w:r>
      <w:r>
        <w:rPr>
          <w:rFonts w:ascii="Times New Roman"/>
          <w:b w:val="false"/>
          <w:i w:val="false"/>
          <w:color w:val="000000"/>
          <w:sz w:val="28"/>
        </w:rPr>
        <w:t xml:space="preserve"> Заңдарына сәйкес, аудан аумағындағы ормандар, жайылмалар мен дала аумақтарында өрт қауiпсiздiгiн қамтамасыз ету мақсатында аудан әкiмдiгi ҚАУЛЫ етедi:</w:t>
      </w:r>
      <w:r>
        <w:br/>
      </w:r>
      <w:r>
        <w:rPr>
          <w:rFonts w:ascii="Times New Roman"/>
          <w:b w:val="false"/>
          <w:i w:val="false"/>
          <w:color w:val="000000"/>
          <w:sz w:val="28"/>
        </w:rPr>
        <w:t>
      1. Қосымшаға сәйкес үлкен көлемдi табиғи өрттердi ұйымдастыру жөнiндегi аудандық жедел штаб (бұдан әрi жедел штаб) құрылсын.</w:t>
      </w:r>
      <w:r>
        <w:br/>
      </w:r>
      <w:r>
        <w:rPr>
          <w:rFonts w:ascii="Times New Roman"/>
          <w:b w:val="false"/>
          <w:i w:val="false"/>
          <w:color w:val="000000"/>
          <w:sz w:val="28"/>
        </w:rPr>
        <w:t xml:space="preserve">
      2. Жедел штабтың қоса берiлiп отырған Ережесi бекiтiлсiн. </w:t>
      </w:r>
      <w:r>
        <w:br/>
      </w:r>
      <w:r>
        <w:rPr>
          <w:rFonts w:ascii="Times New Roman"/>
          <w:b w:val="false"/>
          <w:i w:val="false"/>
          <w:color w:val="000000"/>
          <w:sz w:val="28"/>
        </w:rPr>
        <w:t>
      3. Ауылдық округ әкiмдерiне:</w:t>
      </w:r>
      <w:r>
        <w:br/>
      </w:r>
      <w:r>
        <w:rPr>
          <w:rFonts w:ascii="Times New Roman"/>
          <w:b w:val="false"/>
          <w:i w:val="false"/>
          <w:color w:val="000000"/>
          <w:sz w:val="28"/>
        </w:rPr>
        <w:t>
      1) жергiлiктi жерлерде үлкен көлемдi табиғи өрттердi сөндiрудi ұйымдастыру жөнiндегi штабтар құрсын;</w:t>
      </w:r>
      <w:r>
        <w:br/>
      </w:r>
      <w:r>
        <w:rPr>
          <w:rFonts w:ascii="Times New Roman"/>
          <w:b w:val="false"/>
          <w:i w:val="false"/>
          <w:color w:val="000000"/>
          <w:sz w:val="28"/>
        </w:rPr>
        <w:t>
      2) меншiктiң барлық нысанындағы шаруашылықтар мен кәсiпорындардың (келiсiм бойынша) күштерi мен құралдарын үлкен көлемдi табиғи өрттердi сөндiруге тарту ережесiн әзiрлеудi қамтамасыз етсiн:</w:t>
      </w:r>
      <w:r>
        <w:br/>
      </w:r>
      <w:r>
        <w:rPr>
          <w:rFonts w:ascii="Times New Roman"/>
          <w:b w:val="false"/>
          <w:i w:val="false"/>
          <w:color w:val="000000"/>
          <w:sz w:val="28"/>
        </w:rPr>
        <w:t>
      4. "23-өрт сөндiру бөлiмi" мемлекеттiк мекемесiне (келiсiм бойынша):</w:t>
      </w:r>
      <w:r>
        <w:br/>
      </w:r>
      <w:r>
        <w:rPr>
          <w:rFonts w:ascii="Times New Roman"/>
          <w:b w:val="false"/>
          <w:i w:val="false"/>
          <w:color w:val="000000"/>
          <w:sz w:val="28"/>
        </w:rPr>
        <w:t>
      1) ауылдық округтерде өрт сөндiру техникалық тексеруiн және табиғи өрттi сөндiру кезiнде күштер мен құрал-жабдықтардың өзара iс-қимылы бойынша практикалық оқулар жүргiзсiн;</w:t>
      </w:r>
      <w:r>
        <w:br/>
      </w:r>
      <w:r>
        <w:rPr>
          <w:rFonts w:ascii="Times New Roman"/>
          <w:b w:val="false"/>
          <w:i w:val="false"/>
          <w:color w:val="000000"/>
          <w:sz w:val="28"/>
        </w:rPr>
        <w:t>
      2) өрт техникалық станциясының жауынгерлiк әзiрлiк дайындығын тексерсiн;</w:t>
      </w:r>
      <w:r>
        <w:br/>
      </w:r>
      <w:r>
        <w:rPr>
          <w:rFonts w:ascii="Times New Roman"/>
          <w:b w:val="false"/>
          <w:i w:val="false"/>
          <w:color w:val="000000"/>
          <w:sz w:val="28"/>
        </w:rPr>
        <w:t xml:space="preserve">
      3) Качир ауданының аумағында үлкен көлемдегi өрттердi сөндiру үшiн күштер мен құрал-жабдықтарды тартудың жедел жоспарын тексерiп және түзетсiн. </w:t>
      </w:r>
      <w:r>
        <w:br/>
      </w:r>
      <w:r>
        <w:rPr>
          <w:rFonts w:ascii="Times New Roman"/>
          <w:b w:val="false"/>
          <w:i w:val="false"/>
          <w:color w:val="000000"/>
          <w:sz w:val="28"/>
        </w:rPr>
        <w:t>
      5. Үлкен көлемдi табиғи өрттер болғанда қатыстырылатын күштер мен құрал-жабдықтарды пайдаланудағы төлем төлеу:</w:t>
      </w:r>
      <w:r>
        <w:br/>
      </w:r>
      <w:r>
        <w:rPr>
          <w:rFonts w:ascii="Times New Roman"/>
          <w:b w:val="false"/>
          <w:i w:val="false"/>
          <w:color w:val="000000"/>
          <w:sz w:val="28"/>
        </w:rPr>
        <w:t>
      1) әртүрлi кәсiпорындар жерiнде болса сол кәсiпорын есебiнен;</w:t>
      </w:r>
      <w:r>
        <w:br/>
      </w:r>
      <w:r>
        <w:rPr>
          <w:rFonts w:ascii="Times New Roman"/>
          <w:b w:val="false"/>
          <w:i w:val="false"/>
          <w:color w:val="000000"/>
          <w:sz w:val="28"/>
        </w:rPr>
        <w:t>
      2) мемлекеттiк жер қорының жерiнде болса төтенше жағдайларды жоюға аудан бюджетiндегi қарастырылған қаржы есебiнен жүргiзiлсiн.</w:t>
      </w:r>
      <w:r>
        <w:br/>
      </w:r>
      <w:r>
        <w:rPr>
          <w:rFonts w:ascii="Times New Roman"/>
          <w:b w:val="false"/>
          <w:i w:val="false"/>
          <w:color w:val="000000"/>
          <w:sz w:val="28"/>
        </w:rPr>
        <w:t>
      6. Осы қаулының орындалуын бақылау аудан әкiмiнiң орынбасары Б.М.Сералиновқа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
</w:t>
      </w:r>
      <w:r>
        <w:rPr>
          <w:rFonts w:ascii="Times New Roman"/>
          <w:b w:val="false"/>
          <w:i/>
          <w:color w:val="000000"/>
          <w:sz w:val="28"/>
        </w:rPr>
        <w:t>      "23-өрт сөндiру бөлiмi"</w:t>
      </w:r>
      <w:r>
        <w:br/>
      </w:r>
      <w:r>
        <w:rPr>
          <w:rFonts w:ascii="Times New Roman"/>
          <w:b w:val="false"/>
          <w:i w:val="false"/>
          <w:color w:val="000000"/>
          <w:sz w:val="28"/>
        </w:rPr>
        <w:t>
</w:t>
      </w:r>
      <w:r>
        <w:rPr>
          <w:rFonts w:ascii="Times New Roman"/>
          <w:b w:val="false"/>
          <w:i/>
          <w:color w:val="000000"/>
          <w:sz w:val="28"/>
        </w:rPr>
        <w:t xml:space="preserve">      мемлекеттiк мекемесiнiң </w:t>
      </w:r>
      <w:r>
        <w:br/>
      </w:r>
      <w:r>
        <w:rPr>
          <w:rFonts w:ascii="Times New Roman"/>
          <w:b w:val="false"/>
          <w:i w:val="false"/>
          <w:color w:val="000000"/>
          <w:sz w:val="28"/>
        </w:rPr>
        <w:t>
</w:t>
      </w:r>
      <w:r>
        <w:rPr>
          <w:rFonts w:ascii="Times New Roman"/>
          <w:b w:val="false"/>
          <w:i/>
          <w:color w:val="000000"/>
          <w:sz w:val="28"/>
        </w:rPr>
        <w:t>      бастығы</w:t>
      </w:r>
    </w:p>
    <w:bookmarkStart w:name="z2" w:id="1"/>
    <w:p>
      <w:pPr>
        <w:spacing w:after="0"/>
        <w:ind w:left="0"/>
        <w:jc w:val="both"/>
      </w:pP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2003 жылғы 18 қыркүйектегi    </w:t>
      </w:r>
      <w:r>
        <w:br/>
      </w:r>
      <w:r>
        <w:rPr>
          <w:rFonts w:ascii="Times New Roman"/>
          <w:b w:val="false"/>
          <w:i w:val="false"/>
          <w:color w:val="000000"/>
          <w:sz w:val="28"/>
        </w:rPr>
        <w:t xml:space="preserve">
"Качир ауданының ормандары,     </w:t>
      </w:r>
      <w:r>
        <w:br/>
      </w:r>
      <w:r>
        <w:rPr>
          <w:rFonts w:ascii="Times New Roman"/>
          <w:b w:val="false"/>
          <w:i w:val="false"/>
          <w:color w:val="000000"/>
          <w:sz w:val="28"/>
        </w:rPr>
        <w:t xml:space="preserve">
жайылмалар мен дала аумақтарындағы </w:t>
      </w:r>
      <w:r>
        <w:br/>
      </w:r>
      <w:r>
        <w:rPr>
          <w:rFonts w:ascii="Times New Roman"/>
          <w:b w:val="false"/>
          <w:i w:val="false"/>
          <w:color w:val="000000"/>
          <w:sz w:val="28"/>
        </w:rPr>
        <w:t xml:space="preserve">
өрт қауiпсiздiгiн қамтамасыз ету туралы" </w:t>
      </w:r>
      <w:r>
        <w:br/>
      </w:r>
      <w:r>
        <w:rPr>
          <w:rFonts w:ascii="Times New Roman"/>
          <w:b w:val="false"/>
          <w:i w:val="false"/>
          <w:color w:val="000000"/>
          <w:sz w:val="28"/>
        </w:rPr>
        <w:t xml:space="preserve">
N 243/9 қаулысын қосымша     </w:t>
      </w:r>
    </w:p>
    <w:bookmarkEnd w:id="1"/>
    <w:p>
      <w:pPr>
        <w:spacing w:after="0"/>
        <w:ind w:left="0"/>
        <w:jc w:val="left"/>
      </w:pPr>
      <w:r>
        <w:rPr>
          <w:rFonts w:ascii="Times New Roman"/>
          <w:b/>
          <w:i w:val="false"/>
          <w:color w:val="000000"/>
        </w:rPr>
        <w:t xml:space="preserve"> Үлкен көлемдi табиғи өрттердi сөндiрудi ұйымдастыру жөнiндегi аудандық жедел штабтың ҚҰРАМЫ</w:t>
      </w:r>
    </w:p>
    <w:tbl>
      <w:tblPr>
        <w:tblW w:w="0" w:type="auto"/>
        <w:tblCellSpacing w:w="0" w:type="auto"/>
        <w:tblBorders>
          <w:top w:val="none"/>
          <w:left w:val="none"/>
          <w:bottom w:val="none"/>
          <w:right w:val="none"/>
          <w:insideH w:val="none"/>
          <w:insideV w:val="none"/>
        </w:tblBorders>
      </w:tblPr>
      <w:tblGrid>
        <w:gridCol w:w="4938"/>
        <w:gridCol w:w="8142"/>
      </w:tblGrid>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Сералинов </w:t>
            </w:r>
            <w:r>
              <w:br/>
            </w:r>
            <w:r>
              <w:rPr>
                <w:rFonts w:ascii="Times New Roman"/>
                <w:b w:val="false"/>
                <w:i w:val="false"/>
                <w:color w:val="000000"/>
                <w:sz w:val="20"/>
              </w:rPr>
              <w:t>
Бауыржан Мерғалымұлы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әкiмiнiң орынбасары, штабтың аға жедел бастығы</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Сәдуақасов </w:t>
            </w:r>
            <w:r>
              <w:br/>
            </w:r>
            <w:r>
              <w:rPr>
                <w:rFonts w:ascii="Times New Roman"/>
                <w:b w:val="false"/>
                <w:i w:val="false"/>
                <w:color w:val="000000"/>
                <w:sz w:val="20"/>
              </w:rPr>
              <w:t>
Нұрғали Мұқатайұлы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әкiмi аппаратының төтенше жағдай жөнiндегi бас маманы, аға жедел бастықтың орынбасары</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 мүшелерi:</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Арынов </w:t>
            </w:r>
            <w:r>
              <w:br/>
            </w:r>
            <w:r>
              <w:rPr>
                <w:rFonts w:ascii="Times New Roman"/>
                <w:b w:val="false"/>
                <w:i w:val="false"/>
                <w:color w:val="000000"/>
                <w:sz w:val="20"/>
              </w:rPr>
              <w:t>
Бауыржан Серiкбайұлы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"23-өрт сөндiру бөлiмi" мемлекеттiк мекемесiнiң бастығы (келiсiм бойынша)</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Нұржұмбаев </w:t>
            </w:r>
            <w:r>
              <w:br/>
            </w:r>
            <w:r>
              <w:rPr>
                <w:rFonts w:ascii="Times New Roman"/>
                <w:b w:val="false"/>
                <w:i w:val="false"/>
                <w:color w:val="000000"/>
                <w:sz w:val="20"/>
              </w:rPr>
              <w:t>
Еренғайып Сембайұлы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"Қазақавтодор" республикалық мемлекеттiк мекемесi Павлодар облыстық филиалының -74 жолды пайдалану учаскесiнiң бастығы</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Тәңiрбергенов </w:t>
            </w:r>
            <w:r>
              <w:br/>
            </w:r>
            <w:r>
              <w:rPr>
                <w:rFonts w:ascii="Times New Roman"/>
                <w:b w:val="false"/>
                <w:i w:val="false"/>
                <w:color w:val="000000"/>
                <w:sz w:val="20"/>
              </w:rPr>
              <w:t>
Ақылбек Төлегенұлы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экономика және кәсiпкерлiктi дамыту бөлiмiнiң меңгерушiсi</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Қайыржанов </w:t>
            </w:r>
            <w:r>
              <w:br/>
            </w:r>
            <w:r>
              <w:rPr>
                <w:rFonts w:ascii="Times New Roman"/>
                <w:b w:val="false"/>
                <w:i w:val="false"/>
                <w:color w:val="000000"/>
                <w:sz w:val="20"/>
              </w:rPr>
              <w:t>
Айсұлтан Нұрымұлы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 шаруашылығы басқармасының бастығы</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Корощенко </w:t>
            </w:r>
            <w:r>
              <w:br/>
            </w:r>
            <w:r>
              <w:rPr>
                <w:rFonts w:ascii="Times New Roman"/>
                <w:b w:val="false"/>
                <w:i w:val="false"/>
                <w:color w:val="000000"/>
                <w:sz w:val="20"/>
              </w:rPr>
              <w:t>
Александр Михайлович</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жер ресурстарын басқару жөнiндегi комитетiнiң төрағасы </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Ұқпаева </w:t>
            </w:r>
            <w:r>
              <w:br/>
            </w:r>
            <w:r>
              <w:rPr>
                <w:rFonts w:ascii="Times New Roman"/>
                <w:b w:val="false"/>
                <w:i w:val="false"/>
                <w:color w:val="000000"/>
                <w:sz w:val="20"/>
              </w:rPr>
              <w:t>
Шаин Иманалиқызы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бөлiмiнiң меңгерушiсi</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Әтiкеев </w:t>
            </w:r>
            <w:r>
              <w:br/>
            </w:r>
            <w:r>
              <w:rPr>
                <w:rFonts w:ascii="Times New Roman"/>
                <w:b w:val="false"/>
                <w:i w:val="false"/>
                <w:color w:val="000000"/>
                <w:sz w:val="20"/>
              </w:rPr>
              <w:t>
Ерiк Қайдошұлы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коммуналдық шаруашылық және коммуникациялар бөлiмiнiң меңгерушiсi</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Зайцев </w:t>
            </w:r>
            <w:r>
              <w:br/>
            </w:r>
            <w:r>
              <w:rPr>
                <w:rFonts w:ascii="Times New Roman"/>
                <w:b w:val="false"/>
                <w:i w:val="false"/>
                <w:color w:val="000000"/>
                <w:sz w:val="20"/>
              </w:rPr>
              <w:t>
Сергей Вячеславович</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телекоммуникациясы торабының директоры (келiсiм бойынша)</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Райник </w:t>
            </w:r>
            <w:r>
              <w:br/>
            </w:r>
            <w:r>
              <w:rPr>
                <w:rFonts w:ascii="Times New Roman"/>
                <w:b w:val="false"/>
                <w:i w:val="false"/>
                <w:color w:val="000000"/>
                <w:sz w:val="20"/>
              </w:rPr>
              <w:t>
Тамара Михайловна</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денсаулық сақтау бөлiмiнiң меңгерушiсi</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Вагнер </w:t>
            </w:r>
            <w:r>
              <w:br/>
            </w:r>
            <w:r>
              <w:rPr>
                <w:rFonts w:ascii="Times New Roman"/>
                <w:b w:val="false"/>
                <w:i w:val="false"/>
                <w:color w:val="000000"/>
                <w:sz w:val="20"/>
              </w:rPr>
              <w:t>
Андрей Андреевич</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электр жүйесi "ашық акционерлiк қоғамының директоры (келiсiм бойынша)</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Марченко </w:t>
            </w:r>
            <w:r>
              <w:br/>
            </w:r>
            <w:r>
              <w:rPr>
                <w:rFonts w:ascii="Times New Roman"/>
                <w:b w:val="false"/>
                <w:i w:val="false"/>
                <w:color w:val="000000"/>
                <w:sz w:val="20"/>
              </w:rPr>
              <w:t>
Евгений Алексеевич</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өндiрiстiк жол участогi" жауапкершiлiгi шектеулi серiктестiгiнiң директоры (келiсiм бойынша)</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Кургузкин </w:t>
            </w:r>
            <w:r>
              <w:br/>
            </w:r>
            <w:r>
              <w:rPr>
                <w:rFonts w:ascii="Times New Roman"/>
                <w:b w:val="false"/>
                <w:i w:val="false"/>
                <w:color w:val="000000"/>
                <w:sz w:val="20"/>
              </w:rPr>
              <w:t>
Григорий Иванович</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 атындағы жануарлар әлемiн және орманды қорғау" жөнiндегi мемлекеттiк мекеменiң директоры (келiсiм бойынша)</w:t>
            </w:r>
          </w:p>
        </w:tc>
      </w:tr>
      <w:tr>
        <w:trPr>
          <w:trHeight w:val="450" w:hRule="atLeast"/>
        </w:trPr>
        <w:tc>
          <w:tcPr>
            <w:tcW w:w="4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Қалкамбеков Дабылбек Сарсенбайұлы</w:t>
            </w:r>
          </w:p>
        </w:tc>
        <w:tc>
          <w:tcPr>
            <w:tcW w:w="8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iшкi iстер бөлiмiнiң бастығы (келiсiм бойынша)</w:t>
            </w:r>
          </w:p>
        </w:tc>
      </w:tr>
    </w:tbl>
    <w:bookmarkStart w:name="z3" w:id="2"/>
    <w:p>
      <w:pPr>
        <w:spacing w:after="0"/>
        <w:ind w:left="0"/>
        <w:jc w:val="both"/>
      </w:pP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2003 жылғы 18 қыркүйектегi </w:t>
      </w:r>
      <w:r>
        <w:br/>
      </w:r>
      <w:r>
        <w:rPr>
          <w:rFonts w:ascii="Times New Roman"/>
          <w:b w:val="false"/>
          <w:i w:val="false"/>
          <w:color w:val="000000"/>
          <w:sz w:val="28"/>
        </w:rPr>
        <w:t xml:space="preserve">
"Качир ауданының ормандары, </w:t>
      </w:r>
      <w:r>
        <w:br/>
      </w:r>
      <w:r>
        <w:rPr>
          <w:rFonts w:ascii="Times New Roman"/>
          <w:b w:val="false"/>
          <w:i w:val="false"/>
          <w:color w:val="000000"/>
          <w:sz w:val="28"/>
        </w:rPr>
        <w:t xml:space="preserve">
жайылмалары мен дала    </w:t>
      </w:r>
      <w:r>
        <w:br/>
      </w:r>
      <w:r>
        <w:rPr>
          <w:rFonts w:ascii="Times New Roman"/>
          <w:b w:val="false"/>
          <w:i w:val="false"/>
          <w:color w:val="000000"/>
          <w:sz w:val="28"/>
        </w:rPr>
        <w:t>
аумақтарында өрт қауiпсiздiгiн</w:t>
      </w:r>
      <w:r>
        <w:br/>
      </w:r>
      <w:r>
        <w:rPr>
          <w:rFonts w:ascii="Times New Roman"/>
          <w:b w:val="false"/>
          <w:i w:val="false"/>
          <w:color w:val="000000"/>
          <w:sz w:val="28"/>
        </w:rPr>
        <w:t xml:space="preserve">
қамтамасыз ету туралы"  </w:t>
      </w:r>
      <w:r>
        <w:br/>
      </w:r>
      <w:r>
        <w:rPr>
          <w:rFonts w:ascii="Times New Roman"/>
          <w:b w:val="false"/>
          <w:i w:val="false"/>
          <w:color w:val="000000"/>
          <w:sz w:val="28"/>
        </w:rPr>
        <w:t xml:space="preserve">
N 243/9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Үлкен көлемдi табиғи өрттердi сөндiрудi ұйымдастыру жөнiндегi ауданының жедел штабының</w:t>
      </w:r>
      <w:r>
        <w:br/>
      </w:r>
      <w:r>
        <w:rPr>
          <w:rFonts w:ascii="Times New Roman"/>
          <w:b/>
          <w:i w:val="false"/>
          <w:color w:val="000000"/>
        </w:rPr>
        <w:t>
ЕРЕЖЕСI</w:t>
      </w:r>
    </w:p>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Үлкен көлемдi табиғи өрттердi сөндiрудi ұйымдастыру жөнiндегi аудандық жедел штаб (бұдан әрi- Жедел штаб) үлкен көлемдi табиғи өрттердi жою мен ескерту жөнiндегi iс шараларды ұйымдастырады, меншiк нысандары мен ведомстволық иелiгiне қарамастан, өрттiң көлемiне қарай ұйымдардың материалды техникалық ресурстарын жұмылдырады, қазақстан Республикасында қолданылып жүрген заңнамаға сәйкес үлкен көлемдi табиғи өрттердi жоюда әр түрлi ведомстволар iс - әрекетiн үйлестiрудi жүзеге асырады.</w:t>
      </w:r>
      <w:r>
        <w:br/>
      </w:r>
      <w:r>
        <w:rPr>
          <w:rFonts w:ascii="Times New Roman"/>
          <w:b w:val="false"/>
          <w:i w:val="false"/>
          <w:color w:val="000000"/>
          <w:sz w:val="28"/>
        </w:rPr>
        <w:t>
      2. Жедел штаб өз қызметiнде табиғи және техногендiк сипаттағы төтенше жағдайларды жою және ескерту мәселесiнде қоғамдық қатынасты реттейтiн қазақстан Республикасының нормативтiк - құқықтың актiлерiн, табиғи және техногендiк сипаттағы төтенше жағдайлардың алдын алу және жою мәселесi жөнiндегi халықаралық келiсiмдi, аудан әкiмi мен әкiмдiгi актiлерiн, сондай ақ осы Ереженi басшылыққа алады.</w:t>
      </w:r>
    </w:p>
    <w:bookmarkStart w:name="z5" w:id="4"/>
    <w:p>
      <w:pPr>
        <w:spacing w:after="0"/>
        <w:ind w:left="0"/>
        <w:jc w:val="left"/>
      </w:pPr>
      <w:r>
        <w:rPr>
          <w:rFonts w:ascii="Times New Roman"/>
          <w:b/>
          <w:i w:val="false"/>
          <w:color w:val="000000"/>
        </w:rPr>
        <w:t xml:space="preserve"> 
2. Жедел штабтың мақсаты мен мiндеттерi</w:t>
      </w:r>
    </w:p>
    <w:bookmarkEnd w:id="4"/>
    <w:p>
      <w:pPr>
        <w:spacing w:after="0"/>
        <w:ind w:left="0"/>
        <w:jc w:val="both"/>
      </w:pPr>
      <w:r>
        <w:rPr>
          <w:rFonts w:ascii="Times New Roman"/>
          <w:b w:val="false"/>
          <w:i w:val="false"/>
          <w:color w:val="000000"/>
          <w:sz w:val="28"/>
        </w:rPr>
        <w:t>      3. Үлкен көлемдегi өрттердi ескерту және жою жөнiндегi шараларды ұйымдастыру, ұйымдардағы материалды-техникалық қорларды жұмылдыру, меншiк нысанына және ведомстволарға жататынына қарамастан әртүрлi ведомстволардың iрi көлемдi өрттердi жоюда iс-әрекеттерiн үйлестiру жедел штабтың негiзгi мақсаты болып табылады.</w:t>
      </w:r>
      <w:r>
        <w:br/>
      </w:r>
      <w:r>
        <w:rPr>
          <w:rFonts w:ascii="Times New Roman"/>
          <w:b w:val="false"/>
          <w:i w:val="false"/>
          <w:color w:val="000000"/>
          <w:sz w:val="28"/>
        </w:rPr>
        <w:t>
      4. Жедел штабтың негiзгi мiндеттерi:</w:t>
      </w:r>
      <w:r>
        <w:br/>
      </w:r>
      <w:r>
        <w:rPr>
          <w:rFonts w:ascii="Times New Roman"/>
          <w:b w:val="false"/>
          <w:i w:val="false"/>
          <w:color w:val="000000"/>
          <w:sz w:val="28"/>
        </w:rPr>
        <w:t>
      1) үлкен көлемдi өрттердiң туындау қаупi бар орман шаруашылығы кәсiпорындарының, демалу орындарының, елдi мекендердiң аумақтарында өрт-техникалық тексеру жүргiзедi;</w:t>
      </w:r>
      <w:r>
        <w:br/>
      </w:r>
      <w:r>
        <w:rPr>
          <w:rFonts w:ascii="Times New Roman"/>
          <w:b w:val="false"/>
          <w:i w:val="false"/>
          <w:color w:val="000000"/>
          <w:sz w:val="28"/>
        </w:rPr>
        <w:t>
      2) үлкен көлемдi өрттердi сөндiру үшiн күштер мен құралдарды жұмылдыру жоспарына кiрген, барлық меншiк нысанындағы кәсiпорындардың күштерi мен құралдарының жауынгерлiк дайындығына тексеру жүргiзедi;</w:t>
      </w:r>
      <w:r>
        <w:br/>
      </w:r>
      <w:r>
        <w:rPr>
          <w:rFonts w:ascii="Times New Roman"/>
          <w:b w:val="false"/>
          <w:i w:val="false"/>
          <w:color w:val="000000"/>
          <w:sz w:val="28"/>
        </w:rPr>
        <w:t>
      3) өрттердi сөндiру кезiнде күштер мен құралдардың өзара iстер бойынша тәжiрибелiк жаттығулар жүргiзедi.</w:t>
      </w:r>
    </w:p>
    <w:bookmarkStart w:name="z6" w:id="5"/>
    <w:p>
      <w:pPr>
        <w:spacing w:after="0"/>
        <w:ind w:left="0"/>
        <w:jc w:val="left"/>
      </w:pPr>
      <w:r>
        <w:rPr>
          <w:rFonts w:ascii="Times New Roman"/>
          <w:b/>
          <w:i w:val="false"/>
          <w:color w:val="000000"/>
        </w:rPr>
        <w:t xml:space="preserve"> 
3. Жедел штаб мүшелерiнiң негiзгi қызметтерi</w:t>
      </w:r>
    </w:p>
    <w:bookmarkEnd w:id="5"/>
    <w:p>
      <w:pPr>
        <w:spacing w:after="0"/>
        <w:ind w:left="0"/>
        <w:jc w:val="both"/>
      </w:pPr>
      <w:r>
        <w:rPr>
          <w:rFonts w:ascii="Times New Roman"/>
          <w:b w:val="false"/>
          <w:i w:val="false"/>
          <w:color w:val="000000"/>
          <w:sz w:val="28"/>
        </w:rPr>
        <w:t>      5. Аудан әкiмiнiң орынбасары, (жедел штабтың аға жедел бастығы) облыс аумағында үлкен көлемдi өрттiң туындағаны туралы хабар алған кезде:</w:t>
      </w:r>
      <w:r>
        <w:br/>
      </w:r>
      <w:r>
        <w:rPr>
          <w:rFonts w:ascii="Times New Roman"/>
          <w:b w:val="false"/>
          <w:i w:val="false"/>
          <w:color w:val="000000"/>
          <w:sz w:val="28"/>
        </w:rPr>
        <w:t>
      1) (аудандық) өрт сөндiрудi ұйымдастыруға басшылық жасауды жүзеге асыратын жедел штабтың деңгейiн анықтайды; өкiмдер бередi, жедел штабтың iске кiруi қажет болатын жағдайда жедел штабтың аға жедел бастығының орынбасарына аудан әкiмi аппаратының төтенше жағдай жөнiндегi бас маманының төтенше жағдайлар жөнiндегi жедел штабты жинау туралы өкiм бередi;</w:t>
      </w:r>
      <w:r>
        <w:br/>
      </w:r>
      <w:r>
        <w:rPr>
          <w:rFonts w:ascii="Times New Roman"/>
          <w:b w:val="false"/>
          <w:i w:val="false"/>
          <w:color w:val="000000"/>
          <w:sz w:val="28"/>
        </w:rPr>
        <w:t>
      2) Жедел штабтың жедел мәжiлiсiн өткiзедi;</w:t>
      </w:r>
      <w:r>
        <w:br/>
      </w:r>
      <w:r>
        <w:rPr>
          <w:rFonts w:ascii="Times New Roman"/>
          <w:b w:val="false"/>
          <w:i w:val="false"/>
          <w:color w:val="000000"/>
          <w:sz w:val="28"/>
        </w:rPr>
        <w:t>
      3) үлкен көлемдi табиғи өрттердi сөндiрудiң басшысын, өрт болған жердегi жедел штабтың лауазымды тұлғаларын тағайындайды;</w:t>
      </w:r>
      <w:r>
        <w:br/>
      </w:r>
      <w:r>
        <w:rPr>
          <w:rFonts w:ascii="Times New Roman"/>
          <w:b w:val="false"/>
          <w:i w:val="false"/>
          <w:color w:val="000000"/>
          <w:sz w:val="28"/>
        </w:rPr>
        <w:t>
      4) барлау жасаудың қажеттiлiгiн, мерзiмiн, тәсiлдерiн анықтайды;</w:t>
      </w:r>
      <w:r>
        <w:br/>
      </w:r>
      <w:r>
        <w:rPr>
          <w:rFonts w:ascii="Times New Roman"/>
          <w:b w:val="false"/>
          <w:i w:val="false"/>
          <w:color w:val="000000"/>
          <w:sz w:val="28"/>
        </w:rPr>
        <w:t>
      5) үлкен көлемдi табиғи өрттi сөндiруге жұмылдырылатын күштер мен құралдардың қажетi мөлшерiн анықтайды;</w:t>
      </w:r>
      <w:r>
        <w:br/>
      </w:r>
      <w:r>
        <w:rPr>
          <w:rFonts w:ascii="Times New Roman"/>
          <w:b w:val="false"/>
          <w:i w:val="false"/>
          <w:color w:val="000000"/>
          <w:sz w:val="28"/>
        </w:rPr>
        <w:t>
      6) үлкен көлемдi табиғи күштер мен құралдар бөлетiн нақты ұйымдар мен кәсiпорындардың нақты тiзiмiн анықтайды;</w:t>
      </w:r>
      <w:r>
        <w:br/>
      </w:r>
      <w:r>
        <w:rPr>
          <w:rFonts w:ascii="Times New Roman"/>
          <w:b w:val="false"/>
          <w:i w:val="false"/>
          <w:color w:val="000000"/>
          <w:sz w:val="28"/>
        </w:rPr>
        <w:t>
      7) үлкен көлемдi табиғи өрттi сөндiру барысын тiкелей бақылайды.</w:t>
      </w:r>
      <w:r>
        <w:br/>
      </w:r>
      <w:r>
        <w:rPr>
          <w:rFonts w:ascii="Times New Roman"/>
          <w:b w:val="false"/>
          <w:i w:val="false"/>
          <w:color w:val="000000"/>
          <w:sz w:val="28"/>
        </w:rPr>
        <w:t>
      6. Аудан әкiмi аппаратының төтенше жағдай жөнiндегi бас маманы (Жедел штабтың аға жедел бастығының орынбасары) облыс аумағында үлкен көлемдi табиғи өрттердiң туындағандығы туралы хабар алған кезде:</w:t>
      </w:r>
      <w:r>
        <w:br/>
      </w:r>
      <w:r>
        <w:rPr>
          <w:rFonts w:ascii="Times New Roman"/>
          <w:b w:val="false"/>
          <w:i w:val="false"/>
          <w:color w:val="000000"/>
          <w:sz w:val="28"/>
        </w:rPr>
        <w:t>
      1) туындаған жағдайға байланысты азаматтық қорғаныс күштерi мен құралдарының толық дайындыққа келтiрiлуiне нұсқау бередi;</w:t>
      </w:r>
      <w:r>
        <w:br/>
      </w:r>
      <w:r>
        <w:rPr>
          <w:rFonts w:ascii="Times New Roman"/>
          <w:b w:val="false"/>
          <w:i w:val="false"/>
          <w:color w:val="000000"/>
          <w:sz w:val="28"/>
        </w:rPr>
        <w:t>
      2) Жедел штабтың аға жедел бастығының шешiмiн iске асырылуын қамтамасыз етедi;</w:t>
      </w:r>
      <w:r>
        <w:br/>
      </w:r>
      <w:r>
        <w:rPr>
          <w:rFonts w:ascii="Times New Roman"/>
          <w:b w:val="false"/>
          <w:i w:val="false"/>
          <w:color w:val="000000"/>
          <w:sz w:val="28"/>
        </w:rPr>
        <w:t>
      3) үлкен көлемдi табиғи өрттердi сөндiру барысына бақылау жасайды;</w:t>
      </w:r>
      <w:r>
        <w:br/>
      </w:r>
      <w:r>
        <w:rPr>
          <w:rFonts w:ascii="Times New Roman"/>
          <w:b w:val="false"/>
          <w:i w:val="false"/>
          <w:color w:val="000000"/>
          <w:sz w:val="28"/>
        </w:rPr>
        <w:t>
      4) үлкен көлемдi табиғи өрттер туралы жалпы ақпараттар жинауды жүзеге асырады;</w:t>
      </w:r>
      <w:r>
        <w:br/>
      </w:r>
      <w:r>
        <w:rPr>
          <w:rFonts w:ascii="Times New Roman"/>
          <w:b w:val="false"/>
          <w:i w:val="false"/>
          <w:color w:val="000000"/>
          <w:sz w:val="28"/>
        </w:rPr>
        <w:t>
      5) Жедел штабтың аға жедел бастығына ақпарат берiп отырады;</w:t>
      </w:r>
      <w:r>
        <w:br/>
      </w:r>
      <w:r>
        <w:rPr>
          <w:rFonts w:ascii="Times New Roman"/>
          <w:b w:val="false"/>
          <w:i w:val="false"/>
          <w:color w:val="000000"/>
          <w:sz w:val="28"/>
        </w:rPr>
        <w:t>
      6) өрт сөндiрудi жақсартуға бағытталған ұсыныстар енгiзедi;</w:t>
      </w:r>
      <w:r>
        <w:br/>
      </w:r>
      <w:r>
        <w:rPr>
          <w:rFonts w:ascii="Times New Roman"/>
          <w:b w:val="false"/>
          <w:i w:val="false"/>
          <w:color w:val="000000"/>
          <w:sz w:val="28"/>
        </w:rPr>
        <w:t>
      7) үлкен көлемдi табиғи өрт салдарын талдаудың нәтижесi бойынша қолдану үшiн Жедел штабқа ұсыныстар енгiзедi.</w:t>
      </w:r>
      <w:r>
        <w:br/>
      </w:r>
      <w:r>
        <w:rPr>
          <w:rFonts w:ascii="Times New Roman"/>
          <w:b w:val="false"/>
          <w:i w:val="false"/>
          <w:color w:val="000000"/>
          <w:sz w:val="28"/>
        </w:rPr>
        <w:t>
      7. "23-өрт сөндiру бөлiмi" мемлекеттiк мекемесiнiң бастығы (Жедел штаб мүшесi) аудан аумағында үлкен көлемдi табиғи өрттiң туындағандығы туралы хабар алған кезде:</w:t>
      </w:r>
      <w:r>
        <w:br/>
      </w:r>
      <w:r>
        <w:rPr>
          <w:rFonts w:ascii="Times New Roman"/>
          <w:b w:val="false"/>
          <w:i w:val="false"/>
          <w:color w:val="000000"/>
          <w:sz w:val="28"/>
        </w:rPr>
        <w:t>
      1) өрт сөндiрушiлер қызметiнiң кезекшi қарауылына өрт болған жерлерге жөнелту үшiн нұсқау бередi;</w:t>
      </w:r>
      <w:r>
        <w:br/>
      </w:r>
      <w:r>
        <w:rPr>
          <w:rFonts w:ascii="Times New Roman"/>
          <w:b w:val="false"/>
          <w:i w:val="false"/>
          <w:color w:val="000000"/>
          <w:sz w:val="28"/>
        </w:rPr>
        <w:t>
      2) қажет болған жағдайда аудандық өртке қарсы қызметi бөлiмшесiн қызметтi өтеудiң күшейтiлген түрiне көшуге нұсқау бередi және жауынгерлiк есепке қордағы өрт техникаларын енгiзедi;</w:t>
      </w:r>
      <w:r>
        <w:br/>
      </w:r>
      <w:r>
        <w:rPr>
          <w:rFonts w:ascii="Times New Roman"/>
          <w:b w:val="false"/>
          <w:i w:val="false"/>
          <w:color w:val="000000"/>
          <w:sz w:val="28"/>
        </w:rPr>
        <w:t>
      3) Жедел штабтың нұсқауы бойынша үлкен көлемдi табиғи өрт болған жерге көрсетiлген күш пен жабдықтарды жiбередi;</w:t>
      </w:r>
      <w:r>
        <w:br/>
      </w:r>
      <w:r>
        <w:rPr>
          <w:rFonts w:ascii="Times New Roman"/>
          <w:b w:val="false"/>
          <w:i w:val="false"/>
          <w:color w:val="000000"/>
          <w:sz w:val="28"/>
        </w:rPr>
        <w:t>
      4) аудан өртке қарсы мемлекеттiк қызметi бөлiмшесi оперативтiк кезекшi арқылы аудандық өрт сөндiрудiң жедел жоспарына сәйкес үлкен көлемдi табиғи өрттердi сөндiру үшiн ұйымдар мен кәсiпорындардың күштерi мен жабдықтарын көтеру мен жөнелтудi жүзеге асырады;</w:t>
      </w:r>
      <w:r>
        <w:br/>
      </w:r>
      <w:r>
        <w:rPr>
          <w:rFonts w:ascii="Times New Roman"/>
          <w:b w:val="false"/>
          <w:i w:val="false"/>
          <w:color w:val="000000"/>
          <w:sz w:val="28"/>
        </w:rPr>
        <w:t>
      5) Жедел штабтың нұсқауы бойынша үлкен көлемдi табиғи өрттердi сөндiруге басшылық жасайды; өрт сөнгеннен кейiн өрт талдау нәтижесi бойынша жедел штабқа анықтама дайындайды.</w:t>
      </w:r>
      <w:r>
        <w:br/>
      </w:r>
      <w:r>
        <w:rPr>
          <w:rFonts w:ascii="Times New Roman"/>
          <w:b w:val="false"/>
          <w:i w:val="false"/>
          <w:color w:val="000000"/>
          <w:sz w:val="28"/>
        </w:rPr>
        <w:t>
      8. "Максим Горький" атындағы жануарлар әлемiн және орманды қорғау жөнiндегi мемлекеттiк мекеме (Жедел штаб мүшесi) орман мен жануарлар әлемiн қорғау жөнiндегi мемлекеттiк мекемелер аумағына үлкен көлемдi табиғи өрттерi туындағандығы туралы хабар алған кезде:</w:t>
      </w:r>
      <w:r>
        <w:br/>
      </w:r>
      <w:r>
        <w:rPr>
          <w:rFonts w:ascii="Times New Roman"/>
          <w:b w:val="false"/>
          <w:i w:val="false"/>
          <w:color w:val="000000"/>
          <w:sz w:val="28"/>
        </w:rPr>
        <w:t>
      1) қажет болған жағдайда облыстық аудандар маңының көршi орманшылықтарымен қарым-қатынас жоспарын енгiзудi ұйымдастырады;</w:t>
      </w:r>
      <w:r>
        <w:br/>
      </w:r>
      <w:r>
        <w:rPr>
          <w:rFonts w:ascii="Times New Roman"/>
          <w:b w:val="false"/>
          <w:i w:val="false"/>
          <w:color w:val="000000"/>
          <w:sz w:val="28"/>
        </w:rPr>
        <w:t>
      2) үлкен көлемдi табиғи өрттердi сөндiру үшiн штабқа жұмылдырылатын күш пен құралдардың қажеттi мөлшерi туралы ұсыныс енгiзедi;</w:t>
      </w:r>
      <w:r>
        <w:br/>
      </w:r>
      <w:r>
        <w:rPr>
          <w:rFonts w:ascii="Times New Roman"/>
          <w:b w:val="false"/>
          <w:i w:val="false"/>
          <w:color w:val="000000"/>
          <w:sz w:val="28"/>
        </w:rPr>
        <w:t>
      3) басқа ұйымдардың қызметкерлерi үлкен көлемдi табиғи өрттердi сөндiру басшылығына тағайындалған өз қызметiн онымен келiседi.</w:t>
      </w:r>
      <w:r>
        <w:br/>
      </w:r>
      <w:r>
        <w:rPr>
          <w:rFonts w:ascii="Times New Roman"/>
          <w:b w:val="false"/>
          <w:i w:val="false"/>
          <w:color w:val="000000"/>
          <w:sz w:val="28"/>
        </w:rPr>
        <w:t>
      9. Аудандық телекоммуникациялар жүйелер дирекциясының директоры, (Жедел штаб мүшесi) үлкен көлемдi табиғи өрттер болып жатқан жерлермен Жедел штабтың үздiксiз байланысын қамтамасыз етедi.</w:t>
      </w:r>
      <w:r>
        <w:br/>
      </w:r>
      <w:r>
        <w:rPr>
          <w:rFonts w:ascii="Times New Roman"/>
          <w:b w:val="false"/>
          <w:i w:val="false"/>
          <w:color w:val="000000"/>
          <w:sz w:val="28"/>
        </w:rPr>
        <w:t xml:space="preserve">
      10. "Качир ауданының электр жүйесi" ашық акционерлiк қоғамының директоры ауданның iрi көлемдегi табиғи өрттерiн сөндiру кезiнде үздiксiз электр энергиясын берудi қамтамасыз етсiн. </w:t>
      </w:r>
      <w:r>
        <w:br/>
      </w:r>
      <w:r>
        <w:rPr>
          <w:rFonts w:ascii="Times New Roman"/>
          <w:b w:val="false"/>
          <w:i w:val="false"/>
          <w:color w:val="000000"/>
          <w:sz w:val="28"/>
        </w:rPr>
        <w:t>
      11. "Қазақавтодор" республикалық мемлекеттiк мекемесi Павлодар 74-жолды пайдалану учаскесi, "Качир өндiрiстiк жол участогi" жауапкершiлiгi шектеулi серiктестiгi тиiсiнше автокөлiк жолдары бойымен уақытында жырту жүргiзудi қамтамасыз етсiн.</w:t>
      </w:r>
      <w:r>
        <w:br/>
      </w:r>
      <w:r>
        <w:rPr>
          <w:rFonts w:ascii="Times New Roman"/>
          <w:b w:val="false"/>
          <w:i w:val="false"/>
          <w:color w:val="000000"/>
          <w:sz w:val="28"/>
        </w:rPr>
        <w:t>
      12. Аудан коммуналдық шаруашылық, көлiк және коммуникациялар бөлiмiнiң меңгерушiсi (Жедел штаб мүшесi):</w:t>
      </w:r>
      <w:r>
        <w:br/>
      </w:r>
      <w:r>
        <w:rPr>
          <w:rFonts w:ascii="Times New Roman"/>
          <w:b w:val="false"/>
          <w:i w:val="false"/>
          <w:color w:val="000000"/>
          <w:sz w:val="28"/>
        </w:rPr>
        <w:t>
      1) кәсiпорындардың үлкен көлемдi табиғи өрттер болған жерлерге күш пен құралдарды тасымалдау үшiн автобус бөлуiн ұйымдастырады;</w:t>
      </w:r>
      <w:r>
        <w:br/>
      </w:r>
      <w:r>
        <w:rPr>
          <w:rFonts w:ascii="Times New Roman"/>
          <w:b w:val="false"/>
          <w:i w:val="false"/>
          <w:color w:val="000000"/>
          <w:sz w:val="28"/>
        </w:rPr>
        <w:t>
      2) Жедел штабтың талаптары бойынша жарақаттанғандарды медициналық мекемелерге үшiн автобус бөлуiн ұйымдастырады;</w:t>
      </w:r>
      <w:r>
        <w:br/>
      </w:r>
      <w:r>
        <w:rPr>
          <w:rFonts w:ascii="Times New Roman"/>
          <w:b w:val="false"/>
          <w:i w:val="false"/>
          <w:color w:val="000000"/>
          <w:sz w:val="28"/>
        </w:rPr>
        <w:t>
      3) Жедел штабтың талаптары бойынша үлкен көлемдi табиғи өрттер болған жерлерге жанар-жағар май материалдарын жеткiзудi ұйымдастырады.</w:t>
      </w:r>
      <w:r>
        <w:br/>
      </w:r>
      <w:r>
        <w:rPr>
          <w:rFonts w:ascii="Times New Roman"/>
          <w:b w:val="false"/>
          <w:i w:val="false"/>
          <w:color w:val="000000"/>
          <w:sz w:val="28"/>
        </w:rPr>
        <w:t>
      13. Аудан экономика және кәсiпкерлiктi дамыту бөлiмiнiң меңгерушiсi (Жедел штаб мүшесi) Жедел штаб талаптары бойынша жылжымалы тамақтандыру пунктiн ұйымдастырады, үлкен көлемдi табиғи өрттердi сөндiруге жұмылдырылған күштер мен құралдарды азық-түлiкпен қамтамасыз етудi ұйымдастырады.</w:t>
      </w:r>
      <w:r>
        <w:br/>
      </w:r>
      <w:r>
        <w:rPr>
          <w:rFonts w:ascii="Times New Roman"/>
          <w:b w:val="false"/>
          <w:i w:val="false"/>
          <w:color w:val="000000"/>
          <w:sz w:val="28"/>
        </w:rPr>
        <w:t>
      14. Аудан денсаулық сақтау бөлiмiнiң меңгерушiсi (Жедел штаб мүшесi) Жедел штаб талаптары бойынша үлкен көлемдi табиғи өрттердi сөндiру жұмыстары жүрiп жатқан жерлерге медициналық қызмет көрсетiлуiн қамтамасыз етедi.</w:t>
      </w:r>
      <w:r>
        <w:br/>
      </w:r>
      <w:r>
        <w:rPr>
          <w:rFonts w:ascii="Times New Roman"/>
          <w:b w:val="false"/>
          <w:i w:val="false"/>
          <w:color w:val="000000"/>
          <w:sz w:val="28"/>
        </w:rPr>
        <w:t>
      15. Аудан iшкi iстер бөлiмiнiң бастығы (Жедел штаб мүшесi) үлкен көлемдi табиғи өрттер туындаған жағдайда:</w:t>
      </w:r>
      <w:r>
        <w:br/>
      </w:r>
      <w:r>
        <w:rPr>
          <w:rFonts w:ascii="Times New Roman"/>
          <w:b w:val="false"/>
          <w:i w:val="false"/>
          <w:color w:val="000000"/>
          <w:sz w:val="28"/>
        </w:rPr>
        <w:t>
      1) өрт аумағындағы қоғамдық тәртiптi;</w:t>
      </w:r>
      <w:r>
        <w:br/>
      </w:r>
      <w:r>
        <w:rPr>
          <w:rFonts w:ascii="Times New Roman"/>
          <w:b w:val="false"/>
          <w:i w:val="false"/>
          <w:color w:val="000000"/>
          <w:sz w:val="28"/>
        </w:rPr>
        <w:t>
      2) бөтен адамдардың өрт аумағында болуын жүктеудi;</w:t>
      </w:r>
      <w:r>
        <w:br/>
      </w:r>
      <w:r>
        <w:rPr>
          <w:rFonts w:ascii="Times New Roman"/>
          <w:b w:val="false"/>
          <w:i w:val="false"/>
          <w:color w:val="000000"/>
          <w:sz w:val="28"/>
        </w:rPr>
        <w:t>
      3) өрт жерлерiне бағытталған техника колонналарын шығарып салуды;</w:t>
      </w:r>
      <w:r>
        <w:br/>
      </w:r>
      <w:r>
        <w:rPr>
          <w:rFonts w:ascii="Times New Roman"/>
          <w:b w:val="false"/>
          <w:i w:val="false"/>
          <w:color w:val="000000"/>
          <w:sz w:val="28"/>
        </w:rPr>
        <w:t>
      4) Жедел штабтың талабы бойынша iшкi iстер бөлiмi жеке құрамын бөлiп берудi;</w:t>
      </w:r>
      <w:r>
        <w:br/>
      </w:r>
      <w:r>
        <w:rPr>
          <w:rFonts w:ascii="Times New Roman"/>
          <w:b w:val="false"/>
          <w:i w:val="false"/>
          <w:color w:val="000000"/>
          <w:sz w:val="28"/>
        </w:rPr>
        <w:t>
      5) жергiлiктi халықты кезiнде азаматтардың уақытша орналасқан пункттерiн, тұрғын үй және өндiрiстiк ғимараттарды күзетудi, тонаушылыққа жол бермеудi, коменданттық қызметтi атқару мен ұйымдастыруды қамтамасыз етедi.</w:t>
      </w:r>
      <w:r>
        <w:br/>
      </w:r>
      <w:r>
        <w:rPr>
          <w:rFonts w:ascii="Times New Roman"/>
          <w:b w:val="false"/>
          <w:i w:val="false"/>
          <w:color w:val="000000"/>
          <w:sz w:val="28"/>
        </w:rPr>
        <w:t>
      16. Аудан қаржы бөлiмiнiң меңгерушiсi (Жедел штаб мүшесi) жедел штаб талабы бойынша кәсiпорындар мен ұйымдардың үлкен көлемдi табиғи өрттердi сөндiру жұмсаған нақты шығындарының дұрыстығына тексеру жүргiзедi.</w:t>
      </w:r>
      <w:r>
        <w:br/>
      </w:r>
      <w:r>
        <w:rPr>
          <w:rFonts w:ascii="Times New Roman"/>
          <w:b w:val="false"/>
          <w:i w:val="false"/>
          <w:color w:val="000000"/>
          <w:sz w:val="28"/>
        </w:rPr>
        <w:t>
      17. Ауданның жер ресурстарын басқару жөнiндегi комитеттiң төрағасы жедел штабтың талабы бойынша өрт қай жер иеленушiнiң аумағында болғандығы туралы хабарлама берсiн.</w:t>
      </w:r>
    </w:p>
    <w:bookmarkStart w:name="z7" w:id="6"/>
    <w:p>
      <w:pPr>
        <w:spacing w:after="0"/>
        <w:ind w:left="0"/>
        <w:jc w:val="left"/>
      </w:pPr>
      <w:r>
        <w:rPr>
          <w:rFonts w:ascii="Times New Roman"/>
          <w:b/>
          <w:i w:val="false"/>
          <w:color w:val="000000"/>
        </w:rPr>
        <w:t xml:space="preserve"> 
4. Жедел штабтың құзырлығы</w:t>
      </w:r>
    </w:p>
    <w:bookmarkEnd w:id="6"/>
    <w:p>
      <w:pPr>
        <w:spacing w:after="0"/>
        <w:ind w:left="0"/>
        <w:jc w:val="both"/>
      </w:pPr>
      <w:r>
        <w:rPr>
          <w:rFonts w:ascii="Times New Roman"/>
          <w:b w:val="false"/>
          <w:i w:val="false"/>
          <w:color w:val="000000"/>
          <w:sz w:val="28"/>
        </w:rPr>
        <w:t>      18. Жедел штабтың құзырлығына жататындар:</w:t>
      </w:r>
      <w:r>
        <w:br/>
      </w:r>
      <w:r>
        <w:rPr>
          <w:rFonts w:ascii="Times New Roman"/>
          <w:b w:val="false"/>
          <w:i w:val="false"/>
          <w:color w:val="000000"/>
          <w:sz w:val="28"/>
        </w:rPr>
        <w:t>
      1) жедел штабқа кiретiн барлық қызметтердiң өзара iс-қимыл жасау жөнiндегi нақты нұсқауларын жасайды;</w:t>
      </w:r>
      <w:r>
        <w:br/>
      </w:r>
      <w:r>
        <w:rPr>
          <w:rFonts w:ascii="Times New Roman"/>
          <w:b w:val="false"/>
          <w:i w:val="false"/>
          <w:color w:val="000000"/>
          <w:sz w:val="28"/>
        </w:rPr>
        <w:t>
      2) жедел штабтың құрамына кiретiн қызметтердiң iстерiн үйлестiрудi жүзеге асырады;</w:t>
      </w:r>
      <w:r>
        <w:br/>
      </w:r>
      <w:r>
        <w:rPr>
          <w:rFonts w:ascii="Times New Roman"/>
          <w:b w:val="false"/>
          <w:i w:val="false"/>
          <w:color w:val="000000"/>
          <w:sz w:val="28"/>
        </w:rPr>
        <w:t>
      3) үлкен көлемдi өрттердi сөндiру үшiн күштер мен құралдарды жұмылдырудың жыл сайынғы жоспарларын әзiрлейдi;</w:t>
      </w:r>
      <w:r>
        <w:br/>
      </w:r>
      <w:r>
        <w:rPr>
          <w:rFonts w:ascii="Times New Roman"/>
          <w:b w:val="false"/>
          <w:i w:val="false"/>
          <w:color w:val="000000"/>
          <w:sz w:val="28"/>
        </w:rPr>
        <w:t>
      4) үлкен көлемдi өрттердi жою үшiн жергiлiктi атқарушы органдардың қарауына қаржы және материалдық қор құру туралы ұсынысты енгiзедi;</w:t>
      </w:r>
      <w:r>
        <w:br/>
      </w:r>
      <w:r>
        <w:rPr>
          <w:rFonts w:ascii="Times New Roman"/>
          <w:b w:val="false"/>
          <w:i w:val="false"/>
          <w:color w:val="000000"/>
          <w:sz w:val="28"/>
        </w:rPr>
        <w:t>
      5) өрттердi сөндiру кезiнде күштер мен құралдардың өзара iстерi бойынша тәжiрибелiк жаттығулар жүргiзедi;</w:t>
      </w:r>
      <w:r>
        <w:br/>
      </w:r>
      <w:r>
        <w:rPr>
          <w:rFonts w:ascii="Times New Roman"/>
          <w:b w:val="false"/>
          <w:i w:val="false"/>
          <w:color w:val="000000"/>
          <w:sz w:val="28"/>
        </w:rPr>
        <w:t xml:space="preserve">
      6) үлкен өрттердi сөндiру үшiн күштер мен құралдарды жұмылдыру жоспарларының орындалуы туралы жергiлiктi атқарушы органдардың басшыларының есебiн тыңдауды ұйымдастырады. </w:t>
      </w:r>
    </w:p>
    <w:bookmarkStart w:name="z8" w:id="7"/>
    <w:p>
      <w:pPr>
        <w:spacing w:after="0"/>
        <w:ind w:left="0"/>
        <w:jc w:val="left"/>
      </w:pPr>
      <w:r>
        <w:rPr>
          <w:rFonts w:ascii="Times New Roman"/>
          <w:b/>
          <w:i w:val="false"/>
          <w:color w:val="000000"/>
        </w:rPr>
        <w:t xml:space="preserve"> 
5. Жедел штабтың жұмысын ұйымдастыру</w:t>
      </w:r>
    </w:p>
    <w:bookmarkEnd w:id="7"/>
    <w:p>
      <w:pPr>
        <w:spacing w:after="0"/>
        <w:ind w:left="0"/>
        <w:jc w:val="both"/>
      </w:pPr>
      <w:r>
        <w:rPr>
          <w:rFonts w:ascii="Times New Roman"/>
          <w:b w:val="false"/>
          <w:i w:val="false"/>
          <w:color w:val="000000"/>
          <w:sz w:val="28"/>
        </w:rPr>
        <w:t>      19. Жедел штаб қалыптасқан жағдайға қарай мынадай күн тәртiбiнде қызмет етедi:</w:t>
      </w:r>
      <w:r>
        <w:br/>
      </w:r>
      <w:r>
        <w:rPr>
          <w:rFonts w:ascii="Times New Roman"/>
          <w:b w:val="false"/>
          <w:i w:val="false"/>
          <w:color w:val="000000"/>
          <w:sz w:val="28"/>
        </w:rPr>
        <w:t>
      1) күнделiктi қызмет (күту тәртiбi);</w:t>
      </w:r>
      <w:r>
        <w:br/>
      </w:r>
      <w:r>
        <w:rPr>
          <w:rFonts w:ascii="Times New Roman"/>
          <w:b w:val="false"/>
          <w:i w:val="false"/>
          <w:color w:val="000000"/>
          <w:sz w:val="28"/>
        </w:rPr>
        <w:t>
      2) жоғары деңгейдегi дайындық;</w:t>
      </w:r>
      <w:r>
        <w:br/>
      </w:r>
      <w:r>
        <w:rPr>
          <w:rFonts w:ascii="Times New Roman"/>
          <w:b w:val="false"/>
          <w:i w:val="false"/>
          <w:color w:val="000000"/>
          <w:sz w:val="28"/>
        </w:rPr>
        <w:t>
      3) төтенше дайындық.</w:t>
      </w:r>
      <w:r>
        <w:br/>
      </w:r>
      <w:r>
        <w:rPr>
          <w:rFonts w:ascii="Times New Roman"/>
          <w:b w:val="false"/>
          <w:i w:val="false"/>
          <w:color w:val="000000"/>
          <w:sz w:val="28"/>
        </w:rPr>
        <w:t>
      20. Төтенше дайындық күн тәртiбiне енгiзiлген кезде күштер мен құралдарды iске қосу үшiн қолданылатын нақты уақыт төмендегiдей белгiленедi:</w:t>
      </w:r>
      <w:r>
        <w:br/>
      </w:r>
      <w:r>
        <w:rPr>
          <w:rFonts w:ascii="Times New Roman"/>
          <w:b w:val="false"/>
          <w:i w:val="false"/>
          <w:color w:val="000000"/>
          <w:sz w:val="28"/>
        </w:rPr>
        <w:t>
      1) шұғыл ықпал ету жасағы үшiн көп дегенде екi сағат;</w:t>
      </w:r>
      <w:r>
        <w:br/>
      </w:r>
      <w:r>
        <w:rPr>
          <w:rFonts w:ascii="Times New Roman"/>
          <w:b w:val="false"/>
          <w:i w:val="false"/>
          <w:color w:val="000000"/>
          <w:sz w:val="28"/>
        </w:rPr>
        <w:t>
      2) өртке қарсы және дәрiгерлiк қызметiне, қоғамдық тәртiптi қорғау қызмет үшiн көп дегенде төрт сағат;</w:t>
      </w:r>
      <w:r>
        <w:br/>
      </w:r>
      <w:r>
        <w:rPr>
          <w:rFonts w:ascii="Times New Roman"/>
          <w:b w:val="false"/>
          <w:i w:val="false"/>
          <w:color w:val="000000"/>
          <w:sz w:val="28"/>
        </w:rPr>
        <w:t>
      3) барлық қалған қызметтер үшiн көп дегенде алты сағат.</w:t>
      </w:r>
      <w:r>
        <w:br/>
      </w:r>
      <w:r>
        <w:rPr>
          <w:rFonts w:ascii="Times New Roman"/>
          <w:b w:val="false"/>
          <w:i w:val="false"/>
          <w:color w:val="000000"/>
          <w:sz w:val="28"/>
        </w:rPr>
        <w:t>
      21. Қызмет етудiң осы не басқадай күн тәртiбiнiң енгiзiлгендiгi туралы шешiмдi Жедел штабтың аға жедел бастығы енгiзедi.</w:t>
      </w:r>
      <w:r>
        <w:br/>
      </w:r>
      <w:r>
        <w:rPr>
          <w:rFonts w:ascii="Times New Roman"/>
          <w:b w:val="false"/>
          <w:i w:val="false"/>
          <w:color w:val="000000"/>
          <w:sz w:val="28"/>
        </w:rPr>
        <w:t>
      22. Күнделiктi қызмет тәртiбiнде Жедел штаб және оның қарамағындағы күштер мен құралдар күнделiктi тәртiппен жұмыс iстейдi және өзiнiң негiзгi қызметiн атқарады.</w:t>
      </w:r>
      <w:r>
        <w:br/>
      </w:r>
      <w:r>
        <w:rPr>
          <w:rFonts w:ascii="Times New Roman"/>
          <w:b w:val="false"/>
          <w:i w:val="false"/>
          <w:color w:val="000000"/>
          <w:sz w:val="28"/>
        </w:rPr>
        <w:t>
      23. Жоғары деңгейдегi дайындықтығы жедел штабтың барлық қызметi өз үлкен масштабты табиғи өртке жөнелту үшiн қарамағындағы бағытталған күш пен құралдарды толық дайын болу жағдайына жеткiзедi, және өзiнiң негiзгi қызметiн атқарады. Жоғары деңгейдегi дайындық тәртiбi ауа райын болжау орталығынан ұзақ құрғақшылық кезеңiнiң басталуы туралы хабар келген уақытта немесе басқа жағдайларда, жедел штабтың аға жедел бастығының өкiмi бойынша енгiзiледi.</w:t>
      </w:r>
      <w:r>
        <w:br/>
      </w:r>
      <w:r>
        <w:rPr>
          <w:rFonts w:ascii="Times New Roman"/>
          <w:b w:val="false"/>
          <w:i w:val="false"/>
          <w:color w:val="000000"/>
          <w:sz w:val="28"/>
        </w:rPr>
        <w:t>
      24. Төтенше дайындық тәртiбiнде Жедел штабтың барлық қызметi және оның қарамағындағы құралдар табиғи өрттердi жоюға жөнелту үшiн толық дайын күйге келтiрiледi және өзiнiң үнемi тұрған орнында немесе Жедел штабтың өкiмiмен нұсқалған жерде орналасады. Төтенше дайындық тәртiбi табиғи өрттер туындаған жағдайда немесе Жедел штабтың аға жедел бастығының өкiмi бойынша енгiзiледi.</w:t>
      </w:r>
      <w:r>
        <w:br/>
      </w:r>
      <w:r>
        <w:rPr>
          <w:rFonts w:ascii="Times New Roman"/>
          <w:b w:val="false"/>
          <w:i w:val="false"/>
          <w:color w:val="000000"/>
          <w:sz w:val="28"/>
        </w:rPr>
        <w:t>
      Табиғи сипаттағы төтенше жағдайлар аумақтары мен таратылма масштабтары келесi кестеде көрсетiлген: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830"/>
        <w:gridCol w:w="1404"/>
        <w:gridCol w:w="1946"/>
        <w:gridCol w:w="2121"/>
        <w:gridCol w:w="2125"/>
        <w:gridCol w:w="2043"/>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сипаттағы төтенше жағдай-лар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Өрттердiң аумағы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Жарақаттанған адамдар саны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Тiкелей және материалдық шығынның мөлшерi (ең аз көрсеткiшi, мың. теңге)</w:t>
            </w:r>
          </w:p>
        </w:tc>
      </w:tr>
      <w:tr>
        <w:trPr>
          <w:trHeight w:val="45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өзен аңғары, га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Дала, га</w:t>
            </w: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дақылы, га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Қайтыс болғандар немесе жаралылар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өмiрлiк қызмет жағдайының бұзылуы</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Объектiлiк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дейiн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дейiн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дейiн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дейiн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300-ге дейiн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5000-нан кем</w:t>
            </w:r>
          </w:p>
        </w:tc>
      </w:tr>
      <w:tr>
        <w:trPr>
          <w:trHeight w:val="45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50-ге дейiн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50-ге дейiн</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50-ге дейiн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w:t>
            </w:r>
            <w:r>
              <w:br/>
            </w:r>
            <w:r>
              <w:rPr>
                <w:rFonts w:ascii="Times New Roman"/>
                <w:b w:val="false"/>
                <w:i w:val="false"/>
                <w:color w:val="000000"/>
                <w:sz w:val="20"/>
              </w:rPr>
              <w:t>
500-ге дейiн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5000-нан</w:t>
            </w:r>
            <w:r>
              <w:br/>
            </w:r>
            <w:r>
              <w:rPr>
                <w:rFonts w:ascii="Times New Roman"/>
                <w:b w:val="false"/>
                <w:i w:val="false"/>
                <w:color w:val="000000"/>
                <w:sz w:val="20"/>
              </w:rPr>
              <w:t>
500000-ғадейiн</w:t>
            </w:r>
          </w:p>
        </w:tc>
      </w:tr>
    </w:tbl>
    <w:p>
      <w:pPr>
        <w:spacing w:after="0"/>
        <w:ind w:left="0"/>
        <w:jc w:val="both"/>
      </w:pPr>
      <w:r>
        <w:rPr>
          <w:rFonts w:ascii="Times New Roman"/>
          <w:b w:val="false"/>
          <w:i w:val="false"/>
          <w:color w:val="000000"/>
          <w:sz w:val="28"/>
        </w:rPr>
        <w:t>      25. Нысанды аймақтағы төтенше жағдайларды жоюға басшылық жасау жер, орман жайылма қорларын ұстаушылары болып табылатын барлық меншiк нысанындағы шаруашылық басшыларына жүктеледi. өрттердi жою үшiн кәсiпорын мен ұйымдар күштерiнiң құралдары қолданылады.</w:t>
      </w:r>
      <w:r>
        <w:br/>
      </w:r>
      <w:r>
        <w:rPr>
          <w:rFonts w:ascii="Times New Roman"/>
          <w:b w:val="false"/>
          <w:i w:val="false"/>
          <w:color w:val="000000"/>
          <w:sz w:val="28"/>
        </w:rPr>
        <w:t>
      26. Нысанды аймақтағы төтенше жағдайларды жоюға басшылық жасау ауданның ауылдық округтегiнiң сөндiрушi штабтарына жүктеледi. Мұндай өрттердi жою үшiн жер, орман жайылма қорларын ұстаушылардың күштерi мен құралдары қолданылады.</w:t>
      </w:r>
      <w:r>
        <w:br/>
      </w:r>
      <w:r>
        <w:rPr>
          <w:rFonts w:ascii="Times New Roman"/>
          <w:b w:val="false"/>
          <w:i w:val="false"/>
          <w:color w:val="000000"/>
          <w:sz w:val="28"/>
        </w:rPr>
        <w:t>
      27. Жергiлiктi жердегi төтенше жағдайларды жоюға басшылық жасау Жедел штабқа жүктеледi. Өрттердi жою үшiн өзен аңғары, жер, орман қорын ұстаушылардың күштерi мен құралдары және сондай-ақ, ауданның мекен-жайларында өрт сөндiрудiң жедел жоспары мен ауылдық аумақтарда үлкен өрттердi сөндiру үшiн күштер мен құралдар тарту жоспарына сай әр түрлi меншiк нысанындағы кәсiпорындардың күштерi мен құралдары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