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5a2cb" w14:textId="775a2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қаласы әкімшілігінің 2003 жылдың 3 сәуіріндегі N№1/194-ші "Жергілікті бюджеттен қаржыландырылатын мемлекеттік органдардың бір қызметкеріне арналған ағымдағы шығындардың нормативі туралы" қаулысына өзгерістер мен қосымшалар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қаласы Әкімшілігінің 2003 жылғы 30 қазандағы N 5/626 қаулысы. Алматы қалалық Әділет басқармасында 2003 жылғы 13 қарашада N 565 тіркелді.
Қолданылу мерзiмiнің аяқталуына байланысты қаулының күші жойылды - Алматы қаласы Әділет департаментінің 2005 жылғы 15 тамыздағы N 02-16/И4046 хаты.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ІІ-ші шақырылған Алматы қалалық Мәслихатының XXVI-сессиясының 2003 жылдың 25 шілдедегі "ІІ-ші шақырылған Алматы қалалық Мәслихатының ХХІІ-ші сессиясының 2002 жылдың 26 желтоқсанындағы "Алматы қаласының 2003 жылға арналған бюджеті туралы" шешіміне өзгерістер мен қосымшалар енгізу туралы" шешіміне сәйкес, Алматы қаласының Әкімшілігі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Әділет Басқармасында 2003 жылдың 8 сәуірінде 524-ші нөмірімен тіркелген, 2003 жылдың 17 сәуірінде N 43-ші "Алматы ақшамы" және 2003 жылдың 19 сәуірінде N 58-60-ші "Вечерний Алматы" газеттерінде жарияланған қала Әкімшілігінің 2003 жылдың 3 сәуіріндегі N 1/194-ші "Жергілікті бюджеттен қаржыландырылатын мемлекеттік органдардың бір қызметкеріне арналған ағымдағы шығындардың нормативі туралы"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қосымшалар енгізілсін.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 тіркемеде: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"N 39. Санитарлы-эпидемиологиялық бақылау Басқармасы" енгізілсін.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 тіркемеде: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Қаланың Мемлекеттік жер инспекциясы бойынша "595,0" цифрі "577,0" цифріне өзгертілсін;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Сәулет және қала құрылысы Департаменті бойынша "331,0" цифрі "330,0" цифріне өзгертілсін;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Ішкі саясат Департаменті бойынша "333,0" цифрі "324,0" цифріне өзгертілсін;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"N 39. Санитарлы-эпидемиологиялық бақылау Басқармасы 58,0" енгізілсін.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Алматы қаласының Әкімі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Әкімшілік хатшысы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