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a945" w14:textId="4f9a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 ұстауға (жеке тұрғын үйді ұстаудан басқа) және коммуналдық қызметтерді тұтынуға ақы төлеу үшін табысы аз отбасыларына (азаматтарға)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Мақат аудандық мәслихаты ХХVI сессиясының 2003 жылғы 30 мамырдағы N 10 шешімі. Атырау облыстық әділет басқармасында 2003 жылы 15 шілде N 1564 тіркелді. Күші жойылды - Мақат аудандық мәслихатының 2012 жылғы 10 сәуірдегі № 34-V шешімімен және Атырау Әділет Департаментінің 2012 жылғы 24 қазандағы №3-6038/12 хатымен.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