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7d36" w14:textId="8e07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қадағалау объектілеріне барудың жиілігін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4 наурыздағы N 212 бұйрығы. Қазақстан Рпубликасы Әділет министрлігінде 2004 жылғы 26 наурызда тіркелді. Тіркеу N 2773. Күші жойылды - Қазақстан Республикасы Денсаулық сақтау министрлігінің 2008 жылғы 2 маусымдағы N 318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Денсаулық сақтау министрлігінің 2008.06.02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бұйырамын:
</w:t>
      </w:r>
      <w:r>
        <w:br/>
      </w:r>
      <w:r>
        <w:rPr>
          <w:rFonts w:ascii="Times New Roman"/>
          <w:b w:val="false"/>
          <w:i w:val="false"/>
          <w:color w:val="000000"/>
          <w:sz w:val="28"/>
        </w:rPr>
        <w:t>
      1. Қоса беріліп отырған санитарлық-эпидемиологиялық қадағалау объектілеріне барудың жиілігі бекітілсін.
</w:t>
      </w:r>
      <w:r>
        <w:br/>
      </w:r>
      <w:r>
        <w:rPr>
          <w:rFonts w:ascii="Times New Roman"/>
          <w:b w:val="false"/>
          <w:i w:val="false"/>
          <w:color w:val="000000"/>
          <w:sz w:val="28"/>
        </w:rPr>
        <w:t>
      2. Осы бұйрықтың орындалуын бақылау Қазақстан Республикасының Денсаулық сақтау бірінші вице-министрі, Бас мемлекеттік санитарлық дәрігері А.А.Белоногқа жүктелсін.
</w:t>
      </w:r>
      <w:r>
        <w:br/>
      </w:r>
      <w:r>
        <w:rPr>
          <w:rFonts w:ascii="Times New Roman"/>
          <w:b w:val="false"/>
          <w:i w:val="false"/>
          <w:color w:val="000000"/>
          <w:sz w:val="28"/>
        </w:rPr>
        <w:t>
      3. Әділет министрлігінде 2003 жылғы 10 ақпанда N 2161 тіркелген "Шағын кәсіпкерлік субъектілерін тексеру туралы" Қазақстан Республикасы Денсаулық сақтау министрінің 2003 жылғы 13 қаңтардағы N 31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2004 жылғы 4 наурыздағы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объектілеріне   
</w:t>
      </w:r>
      <w:r>
        <w:br/>
      </w:r>
      <w:r>
        <w:rPr>
          <w:rFonts w:ascii="Times New Roman"/>
          <w:b w:val="false"/>
          <w:i w:val="false"/>
          <w:color w:val="000000"/>
          <w:sz w:val="28"/>
        </w:rPr>
        <w:t>
барудың жиілігін бекіту   
</w:t>
      </w:r>
      <w:r>
        <w:br/>
      </w:r>
      <w:r>
        <w:rPr>
          <w:rFonts w:ascii="Times New Roman"/>
          <w:b w:val="false"/>
          <w:i w:val="false"/>
          <w:color w:val="000000"/>
          <w:sz w:val="28"/>
        </w:rPr>
        <w:t>
туралы" N 212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Санитарлық-эпидемиологиялық қадағалау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объектілеріне  барудың жиілігі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Объектінің атауы|Бір жылда|Бір жылда зертханалық-құрал-саймандық
</w:t>
      </w:r>
      <w:r>
        <w:br/>
      </w:r>
      <w:r>
        <w:rPr>
          <w:rFonts w:ascii="Times New Roman"/>
          <w:b w:val="false"/>
          <w:i w:val="false"/>
          <w:color w:val="000000"/>
          <w:sz w:val="28"/>
        </w:rPr>
        <w:t>
                |жедел қа.|зерттеулердің жиілігі
</w:t>
      </w:r>
      <w:r>
        <w:br/>
      </w:r>
      <w:r>
        <w:rPr>
          <w:rFonts w:ascii="Times New Roman"/>
          <w:b w:val="false"/>
          <w:i w:val="false"/>
          <w:color w:val="000000"/>
          <w:sz w:val="28"/>
        </w:rPr>
        <w:t>
                |дағалау. |________________________________________
</w:t>
      </w:r>
      <w:r>
        <w:br/>
      </w:r>
      <w:r>
        <w:rPr>
          <w:rFonts w:ascii="Times New Roman"/>
          <w:b w:val="false"/>
          <w:i w:val="false"/>
          <w:color w:val="000000"/>
          <w:sz w:val="28"/>
        </w:rPr>
        <w:t>
                |дың мер. |Бакте. |Сани.  |Физикалық  |Радиациялық
</w:t>
      </w:r>
      <w:r>
        <w:br/>
      </w:r>
      <w:r>
        <w:rPr>
          <w:rFonts w:ascii="Times New Roman"/>
          <w:b w:val="false"/>
          <w:i w:val="false"/>
          <w:color w:val="000000"/>
          <w:sz w:val="28"/>
        </w:rPr>
        <w:t>
                |зімдігі  |риоло. |тарлық |факторларды|бақылау
</w:t>
      </w:r>
      <w:r>
        <w:br/>
      </w:r>
      <w:r>
        <w:rPr>
          <w:rFonts w:ascii="Times New Roman"/>
          <w:b w:val="false"/>
          <w:i w:val="false"/>
          <w:color w:val="000000"/>
          <w:sz w:val="28"/>
        </w:rPr>
        <w:t>
                |         |гиялық |-химия.|бақылау    |
</w:t>
      </w:r>
      <w:r>
        <w:br/>
      </w:r>
      <w:r>
        <w:rPr>
          <w:rFonts w:ascii="Times New Roman"/>
          <w:b w:val="false"/>
          <w:i w:val="false"/>
          <w:color w:val="000000"/>
          <w:sz w:val="28"/>
        </w:rPr>
        <w:t>
                |         |бақылау|лық    |           |
</w:t>
      </w:r>
      <w:r>
        <w:br/>
      </w:r>
      <w:r>
        <w:rPr>
          <w:rFonts w:ascii="Times New Roman"/>
          <w:b w:val="false"/>
          <w:i w:val="false"/>
          <w:color w:val="000000"/>
          <w:sz w:val="28"/>
        </w:rPr>
        <w:t>
                |         |       |бақылау|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Сүт өңдеп шыға.  үш айда       4     4     12 айда     Пайдалануға
</w:t>
      </w:r>
      <w:r>
        <w:br/>
      </w:r>
      <w:r>
        <w:rPr>
          <w:rFonts w:ascii="Times New Roman"/>
          <w:b w:val="false"/>
          <w:i w:val="false"/>
          <w:color w:val="000000"/>
          <w:sz w:val="28"/>
        </w:rPr>
        <w:t>
ратын ұйымдар    бір рет                   бір рет     енгізу 
</w:t>
      </w:r>
      <w:r>
        <w:br/>
      </w:r>
      <w:r>
        <w:rPr>
          <w:rFonts w:ascii="Times New Roman"/>
          <w:b w:val="false"/>
          <w:i w:val="false"/>
          <w:color w:val="000000"/>
          <w:sz w:val="28"/>
        </w:rPr>
        <w:t>
                 (бұдан                    (бұдан әрі  кезінде
</w:t>
      </w:r>
      <w:r>
        <w:br/>
      </w:r>
      <w:r>
        <w:rPr>
          <w:rFonts w:ascii="Times New Roman"/>
          <w:b w:val="false"/>
          <w:i w:val="false"/>
          <w:color w:val="000000"/>
          <w:sz w:val="28"/>
        </w:rPr>
        <w:t>
                 әрі - 4)                  - 4)
</w:t>
      </w:r>
      <w:r>
        <w:br/>
      </w:r>
      <w:r>
        <w:rPr>
          <w:rFonts w:ascii="Times New Roman"/>
          <w:b w:val="false"/>
          <w:i w:val="false"/>
          <w:color w:val="000000"/>
          <w:sz w:val="28"/>
        </w:rPr>
        <w:t>
Ет өңдеп шыға.
</w:t>
      </w:r>
      <w:r>
        <w:br/>
      </w:r>
      <w:r>
        <w:rPr>
          <w:rFonts w:ascii="Times New Roman"/>
          <w:b w:val="false"/>
          <w:i w:val="false"/>
          <w:color w:val="000000"/>
          <w:sz w:val="28"/>
        </w:rPr>
        <w:t>
ратын ұйымдар      4           4     4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Құс етін өңдеп                                         Пайдалануға
</w:t>
      </w:r>
      <w:r>
        <w:br/>
      </w:r>
      <w:r>
        <w:rPr>
          <w:rFonts w:ascii="Times New Roman"/>
          <w:b w:val="false"/>
          <w:i w:val="false"/>
          <w:color w:val="000000"/>
          <w:sz w:val="28"/>
        </w:rPr>
        <w:t>
шығаратын                                              енгізу 
</w:t>
      </w:r>
      <w:r>
        <w:br/>
      </w:r>
      <w:r>
        <w:rPr>
          <w:rFonts w:ascii="Times New Roman"/>
          <w:b w:val="false"/>
          <w:i w:val="false"/>
          <w:color w:val="000000"/>
          <w:sz w:val="28"/>
        </w:rPr>
        <w:t>
ұйымдар            4           4     4     1           кезінде
</w:t>
      </w:r>
      <w:r>
        <w:br/>
      </w:r>
      <w:r>
        <w:rPr>
          <w:rFonts w:ascii="Times New Roman"/>
          <w:b w:val="false"/>
          <w:i w:val="false"/>
          <w:color w:val="000000"/>
          <w:sz w:val="28"/>
        </w:rPr>
        <w:t>
Балық өңдеп                                            Пайдалануға
</w:t>
      </w:r>
      <w:r>
        <w:br/>
      </w:r>
      <w:r>
        <w:rPr>
          <w:rFonts w:ascii="Times New Roman"/>
          <w:b w:val="false"/>
          <w:i w:val="false"/>
          <w:color w:val="000000"/>
          <w:sz w:val="28"/>
        </w:rPr>
        <w:t>
шығаратын                                              енгізу
</w:t>
      </w:r>
      <w:r>
        <w:br/>
      </w:r>
      <w:r>
        <w:rPr>
          <w:rFonts w:ascii="Times New Roman"/>
          <w:b w:val="false"/>
          <w:i w:val="false"/>
          <w:color w:val="000000"/>
          <w:sz w:val="28"/>
        </w:rPr>
        <w:t>
ұйымдар            4           4     4     1           кезінде
</w:t>
      </w:r>
      <w:r>
        <w:br/>
      </w:r>
      <w:r>
        <w:rPr>
          <w:rFonts w:ascii="Times New Roman"/>
          <w:b w:val="false"/>
          <w:i w:val="false"/>
          <w:color w:val="000000"/>
          <w:sz w:val="28"/>
        </w:rPr>
        <w:t>
Наубайханалар,                                         Пайдалануға
</w:t>
      </w:r>
      <w:r>
        <w:br/>
      </w:r>
      <w:r>
        <w:rPr>
          <w:rFonts w:ascii="Times New Roman"/>
          <w:b w:val="false"/>
          <w:i w:val="false"/>
          <w:color w:val="000000"/>
          <w:sz w:val="28"/>
        </w:rPr>
        <w:t>
макарон шығара.                                        енгізу
</w:t>
      </w:r>
      <w:r>
        <w:br/>
      </w:r>
      <w:r>
        <w:rPr>
          <w:rFonts w:ascii="Times New Roman"/>
          <w:b w:val="false"/>
          <w:i w:val="false"/>
          <w:color w:val="000000"/>
          <w:sz w:val="28"/>
        </w:rPr>
        <w:t>
тын, ұн тартатын                                       кезінде
</w:t>
      </w:r>
      <w:r>
        <w:br/>
      </w:r>
      <w:r>
        <w:rPr>
          <w:rFonts w:ascii="Times New Roman"/>
          <w:b w:val="false"/>
          <w:i w:val="false"/>
          <w:color w:val="000000"/>
          <w:sz w:val="28"/>
        </w:rPr>
        <w:t>
ұйымдар            4           4     4     1
</w:t>
      </w:r>
      <w:r>
        <w:br/>
      </w:r>
      <w:r>
        <w:rPr>
          <w:rFonts w:ascii="Times New Roman"/>
          <w:b w:val="false"/>
          <w:i w:val="false"/>
          <w:color w:val="000000"/>
          <w:sz w:val="28"/>
        </w:rPr>
        <w:t>
Кондитерлік-крем
</w:t>
      </w:r>
      <w:r>
        <w:br/>
      </w:r>
      <w:r>
        <w:rPr>
          <w:rFonts w:ascii="Times New Roman"/>
          <w:b w:val="false"/>
          <w:i w:val="false"/>
          <w:color w:val="000000"/>
          <w:sz w:val="28"/>
        </w:rPr>
        <w:t>
өнімдерін өндіру                                       Пайдалануға
</w:t>
      </w:r>
      <w:r>
        <w:br/>
      </w:r>
      <w:r>
        <w:rPr>
          <w:rFonts w:ascii="Times New Roman"/>
          <w:b w:val="false"/>
          <w:i w:val="false"/>
          <w:color w:val="000000"/>
          <w:sz w:val="28"/>
        </w:rPr>
        <w:t>
жөніндегі                                              енгізу
</w:t>
      </w:r>
      <w:r>
        <w:br/>
      </w:r>
      <w:r>
        <w:rPr>
          <w:rFonts w:ascii="Times New Roman"/>
          <w:b w:val="false"/>
          <w:i w:val="false"/>
          <w:color w:val="000000"/>
          <w:sz w:val="28"/>
        </w:rPr>
        <w:t>
ұйымдар            4           4     4     1           кезінде
</w:t>
      </w:r>
      <w:r>
        <w:br/>
      </w:r>
      <w:r>
        <w:rPr>
          <w:rFonts w:ascii="Times New Roman"/>
          <w:b w:val="false"/>
          <w:i w:val="false"/>
          <w:color w:val="000000"/>
          <w:sz w:val="28"/>
        </w:rPr>
        <w:t>
Сыра-алкогольсіз
</w:t>
      </w:r>
      <w:r>
        <w:br/>
      </w:r>
      <w:r>
        <w:rPr>
          <w:rFonts w:ascii="Times New Roman"/>
          <w:b w:val="false"/>
          <w:i w:val="false"/>
          <w:color w:val="000000"/>
          <w:sz w:val="28"/>
        </w:rPr>
        <w:t>
сусындар
</w:t>
      </w:r>
      <w:r>
        <w:br/>
      </w:r>
      <w:r>
        <w:rPr>
          <w:rFonts w:ascii="Times New Roman"/>
          <w:b w:val="false"/>
          <w:i w:val="false"/>
          <w:color w:val="000000"/>
          <w:sz w:val="28"/>
        </w:rPr>
        <w:t>
шығаратын
</w:t>
      </w:r>
      <w:r>
        <w:br/>
      </w:r>
      <w:r>
        <w:rPr>
          <w:rFonts w:ascii="Times New Roman"/>
          <w:b w:val="false"/>
          <w:i w:val="false"/>
          <w:color w:val="000000"/>
          <w:sz w:val="28"/>
        </w:rPr>
        <w:t>
(сыра, шөлмек.
</w:t>
      </w:r>
      <w:r>
        <w:br/>
      </w:r>
      <w:r>
        <w:rPr>
          <w:rFonts w:ascii="Times New Roman"/>
          <w:b w:val="false"/>
          <w:i w:val="false"/>
          <w:color w:val="000000"/>
          <w:sz w:val="28"/>
        </w:rPr>
        <w:t>
телген су,                                             Пайдалануға
</w:t>
      </w:r>
      <w:r>
        <w:br/>
      </w:r>
      <w:r>
        <w:rPr>
          <w:rFonts w:ascii="Times New Roman"/>
          <w:b w:val="false"/>
          <w:i w:val="false"/>
          <w:color w:val="000000"/>
          <w:sz w:val="28"/>
        </w:rPr>
        <w:t>
сусындар)                                              енгізу 
</w:t>
      </w:r>
      <w:r>
        <w:br/>
      </w:r>
      <w:r>
        <w:rPr>
          <w:rFonts w:ascii="Times New Roman"/>
          <w:b w:val="false"/>
          <w:i w:val="false"/>
          <w:color w:val="000000"/>
          <w:sz w:val="28"/>
        </w:rPr>
        <w:t>
ұйымдар            4           4     4     1           кезінде
</w:t>
      </w:r>
      <w:r>
        <w:br/>
      </w:r>
      <w:r>
        <w:rPr>
          <w:rFonts w:ascii="Times New Roman"/>
          <w:b w:val="false"/>
          <w:i w:val="false"/>
          <w:color w:val="000000"/>
          <w:sz w:val="28"/>
        </w:rPr>
        <w:t>
Май өнімдерін                                          Пайдалануға
</w:t>
      </w:r>
      <w:r>
        <w:br/>
      </w:r>
      <w:r>
        <w:rPr>
          <w:rFonts w:ascii="Times New Roman"/>
          <w:b w:val="false"/>
          <w:i w:val="false"/>
          <w:color w:val="000000"/>
          <w:sz w:val="28"/>
        </w:rPr>
        <w:t>
өндіру жөніндегі                                       енгізу
</w:t>
      </w:r>
      <w:r>
        <w:br/>
      </w:r>
      <w:r>
        <w:rPr>
          <w:rFonts w:ascii="Times New Roman"/>
          <w:b w:val="false"/>
          <w:i w:val="false"/>
          <w:color w:val="000000"/>
          <w:sz w:val="28"/>
        </w:rPr>
        <w:t>
ұйымдар            4           4     4     1           кезінде
</w:t>
      </w:r>
      <w:r>
        <w:br/>
      </w:r>
      <w:r>
        <w:rPr>
          <w:rFonts w:ascii="Times New Roman"/>
          <w:b w:val="false"/>
          <w:i w:val="false"/>
          <w:color w:val="000000"/>
          <w:sz w:val="28"/>
        </w:rPr>
        <w:t>
Жемістер мен                                           Пайдалануға
</w:t>
      </w:r>
      <w:r>
        <w:br/>
      </w:r>
      <w:r>
        <w:rPr>
          <w:rFonts w:ascii="Times New Roman"/>
          <w:b w:val="false"/>
          <w:i w:val="false"/>
          <w:color w:val="000000"/>
          <w:sz w:val="28"/>
        </w:rPr>
        <w:t>
дәнді-дақылдар                                         енгізу
</w:t>
      </w:r>
      <w:r>
        <w:br/>
      </w:r>
      <w:r>
        <w:rPr>
          <w:rFonts w:ascii="Times New Roman"/>
          <w:b w:val="false"/>
          <w:i w:val="false"/>
          <w:color w:val="000000"/>
          <w:sz w:val="28"/>
        </w:rPr>
        <w:t>
өңдейтін ұйымдар   4           4     4     1           кезінде
</w:t>
      </w:r>
      <w:r>
        <w:br/>
      </w:r>
      <w:r>
        <w:rPr>
          <w:rFonts w:ascii="Times New Roman"/>
          <w:b w:val="false"/>
          <w:i w:val="false"/>
          <w:color w:val="000000"/>
          <w:sz w:val="28"/>
        </w:rPr>
        <w:t>
Алкогольді        алты айда    -     2     1           Пайдалануға
</w:t>
      </w:r>
      <w:r>
        <w:br/>
      </w:r>
      <w:r>
        <w:rPr>
          <w:rFonts w:ascii="Times New Roman"/>
          <w:b w:val="false"/>
          <w:i w:val="false"/>
          <w:color w:val="000000"/>
          <w:sz w:val="28"/>
        </w:rPr>
        <w:t>
өнімдерді шығару  бір рет                              енгізу
</w:t>
      </w:r>
      <w:r>
        <w:br/>
      </w:r>
      <w:r>
        <w:rPr>
          <w:rFonts w:ascii="Times New Roman"/>
          <w:b w:val="false"/>
          <w:i w:val="false"/>
          <w:color w:val="000000"/>
          <w:sz w:val="28"/>
        </w:rPr>
        <w:t>
жөніндегі         (бұдан                               кезінде
</w:t>
      </w:r>
      <w:r>
        <w:br/>
      </w:r>
      <w:r>
        <w:rPr>
          <w:rFonts w:ascii="Times New Roman"/>
          <w:b w:val="false"/>
          <w:i w:val="false"/>
          <w:color w:val="000000"/>
          <w:sz w:val="28"/>
        </w:rPr>
        <w:t>
ұйымдар           әрі - 2)
</w:t>
      </w:r>
      <w:r>
        <w:br/>
      </w:r>
      <w:r>
        <w:rPr>
          <w:rFonts w:ascii="Times New Roman"/>
          <w:b w:val="false"/>
          <w:i w:val="false"/>
          <w:color w:val="000000"/>
          <w:sz w:val="28"/>
        </w:rPr>
        <w:t>
Балалар сүтханасы  12          12    12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Қоғамдық тамақ.     4           4     4    1           Пайдалануға
</w:t>
      </w:r>
      <w:r>
        <w:br/>
      </w:r>
      <w:r>
        <w:rPr>
          <w:rFonts w:ascii="Times New Roman"/>
          <w:b w:val="false"/>
          <w:i w:val="false"/>
          <w:color w:val="000000"/>
          <w:sz w:val="28"/>
        </w:rPr>
        <w:t>
тану объектілері,                                      енгізу
</w:t>
      </w:r>
      <w:r>
        <w:br/>
      </w:r>
      <w:r>
        <w:rPr>
          <w:rFonts w:ascii="Times New Roman"/>
          <w:b w:val="false"/>
          <w:i w:val="false"/>
          <w:color w:val="000000"/>
          <w:sz w:val="28"/>
        </w:rPr>
        <w:t>
соның ішінде                                           кезінде
</w:t>
      </w:r>
      <w:r>
        <w:br/>
      </w:r>
      <w:r>
        <w:rPr>
          <w:rFonts w:ascii="Times New Roman"/>
          <w:b w:val="false"/>
          <w:i w:val="false"/>
          <w:color w:val="000000"/>
          <w:sz w:val="28"/>
        </w:rPr>
        <w:t>
медициналық және
</w:t>
      </w:r>
      <w:r>
        <w:br/>
      </w:r>
      <w:r>
        <w:rPr>
          <w:rFonts w:ascii="Times New Roman"/>
          <w:b w:val="false"/>
          <w:i w:val="false"/>
          <w:color w:val="000000"/>
          <w:sz w:val="28"/>
        </w:rPr>
        <w:t>
білім беру
</w:t>
      </w:r>
      <w:r>
        <w:br/>
      </w:r>
      <w:r>
        <w:rPr>
          <w:rFonts w:ascii="Times New Roman"/>
          <w:b w:val="false"/>
          <w:i w:val="false"/>
          <w:color w:val="000000"/>
          <w:sz w:val="28"/>
        </w:rPr>
        <w:t>
ұйымдарының
</w:t>
      </w:r>
      <w:r>
        <w:br/>
      </w:r>
      <w:r>
        <w:rPr>
          <w:rFonts w:ascii="Times New Roman"/>
          <w:b w:val="false"/>
          <w:i w:val="false"/>
          <w:color w:val="000000"/>
          <w:sz w:val="28"/>
        </w:rPr>
        <w:t>
асханалары
</w:t>
      </w:r>
      <w:r>
        <w:br/>
      </w:r>
      <w:r>
        <w:rPr>
          <w:rFonts w:ascii="Times New Roman"/>
          <w:b w:val="false"/>
          <w:i w:val="false"/>
          <w:color w:val="000000"/>
          <w:sz w:val="28"/>
        </w:rPr>
        <w:t>
Азық-түлік сауда    2           2     2    1           Пайдалануға
</w:t>
      </w:r>
      <w:r>
        <w:br/>
      </w:r>
      <w:r>
        <w:rPr>
          <w:rFonts w:ascii="Times New Roman"/>
          <w:b w:val="false"/>
          <w:i w:val="false"/>
          <w:color w:val="000000"/>
          <w:sz w:val="28"/>
        </w:rPr>
        <w:t>
объектілері                                            енгізу
</w:t>
      </w:r>
      <w:r>
        <w:br/>
      </w:r>
      <w:r>
        <w:rPr>
          <w:rFonts w:ascii="Times New Roman"/>
          <w:b w:val="false"/>
          <w:i w:val="false"/>
          <w:color w:val="000000"/>
          <w:sz w:val="28"/>
        </w:rPr>
        <w:t>
                                                       кезінде
</w:t>
      </w:r>
      <w:r>
        <w:br/>
      </w:r>
      <w:r>
        <w:rPr>
          <w:rFonts w:ascii="Times New Roman"/>
          <w:b w:val="false"/>
          <w:i w:val="false"/>
          <w:color w:val="000000"/>
          <w:sz w:val="28"/>
        </w:rPr>
        <w:t>
Базарлар         екі айда       6     6    1           Пайдалануға
</w:t>
      </w:r>
      <w:r>
        <w:br/>
      </w:r>
      <w:r>
        <w:rPr>
          <w:rFonts w:ascii="Times New Roman"/>
          <w:b w:val="false"/>
          <w:i w:val="false"/>
          <w:color w:val="000000"/>
          <w:sz w:val="28"/>
        </w:rPr>
        <w:t>
                 бір рет                               енгізу
</w:t>
      </w:r>
      <w:r>
        <w:br/>
      </w:r>
      <w:r>
        <w:rPr>
          <w:rFonts w:ascii="Times New Roman"/>
          <w:b w:val="false"/>
          <w:i w:val="false"/>
          <w:color w:val="000000"/>
          <w:sz w:val="28"/>
        </w:rPr>
        <w:t>
                 (бұдан                                кезінде
</w:t>
      </w:r>
      <w:r>
        <w:br/>
      </w:r>
      <w:r>
        <w:rPr>
          <w:rFonts w:ascii="Times New Roman"/>
          <w:b w:val="false"/>
          <w:i w:val="false"/>
          <w:color w:val="000000"/>
          <w:sz w:val="28"/>
        </w:rPr>
        <w:t>
                 әрі-6)
</w:t>
      </w:r>
      <w:r>
        <w:br/>
      </w:r>
      <w:r>
        <w:rPr>
          <w:rFonts w:ascii="Times New Roman"/>
          <w:b w:val="false"/>
          <w:i w:val="false"/>
          <w:color w:val="000000"/>
          <w:sz w:val="28"/>
        </w:rPr>
        <w:t>
Мал шаруашылығы     2           2     2    1           Пайдалануға
</w:t>
      </w:r>
      <w:r>
        <w:br/>
      </w:r>
      <w:r>
        <w:rPr>
          <w:rFonts w:ascii="Times New Roman"/>
          <w:b w:val="false"/>
          <w:i w:val="false"/>
          <w:color w:val="000000"/>
          <w:sz w:val="28"/>
        </w:rPr>
        <w:t>
кешендері,                                             енгізу
</w:t>
      </w:r>
      <w:r>
        <w:br/>
      </w:r>
      <w:r>
        <w:rPr>
          <w:rFonts w:ascii="Times New Roman"/>
          <w:b w:val="false"/>
          <w:i w:val="false"/>
          <w:color w:val="000000"/>
          <w:sz w:val="28"/>
        </w:rPr>
        <w:t>
шаруалар                                               кезінде
</w:t>
      </w:r>
      <w:r>
        <w:br/>
      </w:r>
      <w:r>
        <w:rPr>
          <w:rFonts w:ascii="Times New Roman"/>
          <w:b w:val="false"/>
          <w:i w:val="false"/>
          <w:color w:val="000000"/>
          <w:sz w:val="28"/>
        </w:rPr>
        <w:t>
(фермерлік)
</w:t>
      </w:r>
      <w:r>
        <w:br/>
      </w:r>
      <w:r>
        <w:rPr>
          <w:rFonts w:ascii="Times New Roman"/>
          <w:b w:val="false"/>
          <w:i w:val="false"/>
          <w:color w:val="000000"/>
          <w:sz w:val="28"/>
        </w:rPr>
        <w:t>
қожалықтары
</w:t>
      </w:r>
      <w:r>
        <w:br/>
      </w:r>
      <w:r>
        <w:rPr>
          <w:rFonts w:ascii="Times New Roman"/>
          <w:b w:val="false"/>
          <w:i w:val="false"/>
          <w:color w:val="000000"/>
          <w:sz w:val="28"/>
        </w:rPr>
        <w:t>
Жалпы білім         4           4     4    4           Пайдалануға
</w:t>
      </w:r>
      <w:r>
        <w:br/>
      </w:r>
      <w:r>
        <w:rPr>
          <w:rFonts w:ascii="Times New Roman"/>
          <w:b w:val="false"/>
          <w:i w:val="false"/>
          <w:color w:val="000000"/>
          <w:sz w:val="28"/>
        </w:rPr>
        <w:t>
беру және                                              енгізу
</w:t>
      </w:r>
      <w:r>
        <w:br/>
      </w:r>
      <w:r>
        <w:rPr>
          <w:rFonts w:ascii="Times New Roman"/>
          <w:b w:val="false"/>
          <w:i w:val="false"/>
          <w:color w:val="000000"/>
          <w:sz w:val="28"/>
        </w:rPr>
        <w:t>
интернат                                               кезінде
</w:t>
      </w:r>
      <w:r>
        <w:br/>
      </w:r>
      <w:r>
        <w:rPr>
          <w:rFonts w:ascii="Times New Roman"/>
          <w:b w:val="false"/>
          <w:i w:val="false"/>
          <w:color w:val="000000"/>
          <w:sz w:val="28"/>
        </w:rPr>
        <w:t>
ұйымдары
</w:t>
      </w:r>
      <w:r>
        <w:br/>
      </w:r>
      <w:r>
        <w:rPr>
          <w:rFonts w:ascii="Times New Roman"/>
          <w:b w:val="false"/>
          <w:i w:val="false"/>
          <w:color w:val="000000"/>
          <w:sz w:val="28"/>
        </w:rPr>
        <w:t>
Мектепке дейінгі    4           4     4    2           Пайдалануға
</w:t>
      </w:r>
      <w:r>
        <w:br/>
      </w:r>
      <w:r>
        <w:rPr>
          <w:rFonts w:ascii="Times New Roman"/>
          <w:b w:val="false"/>
          <w:i w:val="false"/>
          <w:color w:val="000000"/>
          <w:sz w:val="28"/>
        </w:rPr>
        <w:t>
ұйымдар                                                енгізу
</w:t>
      </w:r>
      <w:r>
        <w:br/>
      </w:r>
      <w:r>
        <w:rPr>
          <w:rFonts w:ascii="Times New Roman"/>
          <w:b w:val="false"/>
          <w:i w:val="false"/>
          <w:color w:val="000000"/>
          <w:sz w:val="28"/>
        </w:rPr>
        <w:t>
                                                       кезінде
</w:t>
      </w:r>
      <w:r>
        <w:br/>
      </w:r>
      <w:r>
        <w:rPr>
          <w:rFonts w:ascii="Times New Roman"/>
          <w:b w:val="false"/>
          <w:i w:val="false"/>
          <w:color w:val="000000"/>
          <w:sz w:val="28"/>
        </w:rPr>
        <w:t>
Жоғары және орта
</w:t>
      </w:r>
      <w:r>
        <w:br/>
      </w:r>
      <w:r>
        <w:rPr>
          <w:rFonts w:ascii="Times New Roman"/>
          <w:b w:val="false"/>
          <w:i w:val="false"/>
          <w:color w:val="000000"/>
          <w:sz w:val="28"/>
        </w:rPr>
        <w:t>
арнаулы оқу         2           -     -    2           Пайдалануға
</w:t>
      </w:r>
      <w:r>
        <w:br/>
      </w:r>
      <w:r>
        <w:rPr>
          <w:rFonts w:ascii="Times New Roman"/>
          <w:b w:val="false"/>
          <w:i w:val="false"/>
          <w:color w:val="000000"/>
          <w:sz w:val="28"/>
        </w:rPr>
        <w:t>
орындары, соның                                        енгізу
</w:t>
      </w:r>
      <w:r>
        <w:br/>
      </w:r>
      <w:r>
        <w:rPr>
          <w:rFonts w:ascii="Times New Roman"/>
          <w:b w:val="false"/>
          <w:i w:val="false"/>
          <w:color w:val="000000"/>
          <w:sz w:val="28"/>
        </w:rPr>
        <w:t>
ішінде жатақха.                                        кезінде
</w:t>
      </w:r>
      <w:r>
        <w:br/>
      </w:r>
      <w:r>
        <w:rPr>
          <w:rFonts w:ascii="Times New Roman"/>
          <w:b w:val="false"/>
          <w:i w:val="false"/>
          <w:color w:val="000000"/>
          <w:sz w:val="28"/>
        </w:rPr>
        <w:t>
налар                                    
</w:t>
      </w:r>
      <w:r>
        <w:br/>
      </w:r>
      <w:r>
        <w:rPr>
          <w:rFonts w:ascii="Times New Roman"/>
          <w:b w:val="false"/>
          <w:i w:val="false"/>
          <w:color w:val="000000"/>
          <w:sz w:val="28"/>
        </w:rPr>
        <w:t>
Балалардың,       6ауысым.  6ауы.    6ау.  1           Пайдалануға
</w:t>
      </w:r>
      <w:r>
        <w:br/>
      </w:r>
      <w:r>
        <w:rPr>
          <w:rFonts w:ascii="Times New Roman"/>
          <w:b w:val="false"/>
          <w:i w:val="false"/>
          <w:color w:val="000000"/>
          <w:sz w:val="28"/>
        </w:rPr>
        <w:t>
соның             да        сымда    ысым.             енгізу
</w:t>
      </w:r>
      <w:r>
        <w:br/>
      </w:r>
      <w:r>
        <w:rPr>
          <w:rFonts w:ascii="Times New Roman"/>
          <w:b w:val="false"/>
          <w:i w:val="false"/>
          <w:color w:val="000000"/>
          <w:sz w:val="28"/>
        </w:rPr>
        <w:t>
ішінде жыл бойы   1 рет     1 рет    да 1              кезінде
</w:t>
      </w:r>
      <w:r>
        <w:br/>
      </w:r>
      <w:r>
        <w:rPr>
          <w:rFonts w:ascii="Times New Roman"/>
          <w:b w:val="false"/>
          <w:i w:val="false"/>
          <w:color w:val="000000"/>
          <w:sz w:val="28"/>
        </w:rPr>
        <w:t>
ұйымдастырылған,                     рет
</w:t>
      </w:r>
      <w:r>
        <w:br/>
      </w:r>
      <w:r>
        <w:rPr>
          <w:rFonts w:ascii="Times New Roman"/>
          <w:b w:val="false"/>
          <w:i w:val="false"/>
          <w:color w:val="000000"/>
          <w:sz w:val="28"/>
        </w:rPr>
        <w:t>
маусымдық
</w:t>
      </w:r>
      <w:r>
        <w:br/>
      </w:r>
      <w:r>
        <w:rPr>
          <w:rFonts w:ascii="Times New Roman"/>
          <w:b w:val="false"/>
          <w:i w:val="false"/>
          <w:color w:val="000000"/>
          <w:sz w:val="28"/>
        </w:rPr>
        <w:t>
сауықтыру
</w:t>
      </w:r>
      <w:r>
        <w:br/>
      </w:r>
      <w:r>
        <w:rPr>
          <w:rFonts w:ascii="Times New Roman"/>
          <w:b w:val="false"/>
          <w:i w:val="false"/>
          <w:color w:val="000000"/>
          <w:sz w:val="28"/>
        </w:rPr>
        <w:t>
ұйымдарында
</w:t>
      </w:r>
      <w:r>
        <w:br/>
      </w:r>
      <w:r>
        <w:rPr>
          <w:rFonts w:ascii="Times New Roman"/>
          <w:b w:val="false"/>
          <w:i w:val="false"/>
          <w:color w:val="000000"/>
          <w:sz w:val="28"/>
        </w:rPr>
        <w:t>
Сумен жабдықтау
</w:t>
      </w:r>
      <w:r>
        <w:br/>
      </w:r>
      <w:r>
        <w:rPr>
          <w:rFonts w:ascii="Times New Roman"/>
          <w:b w:val="false"/>
          <w:i w:val="false"/>
          <w:color w:val="000000"/>
          <w:sz w:val="28"/>
        </w:rPr>
        <w:t>
көздері, соның
</w:t>
      </w:r>
      <w:r>
        <w:br/>
      </w:r>
      <w:r>
        <w:rPr>
          <w:rFonts w:ascii="Times New Roman"/>
          <w:b w:val="false"/>
          <w:i w:val="false"/>
          <w:color w:val="000000"/>
          <w:sz w:val="28"/>
        </w:rPr>
        <w:t>
ішінде жер
</w:t>
      </w:r>
      <w:r>
        <w:br/>
      </w:r>
      <w:r>
        <w:rPr>
          <w:rFonts w:ascii="Times New Roman"/>
          <w:b w:val="false"/>
          <w:i w:val="false"/>
          <w:color w:val="000000"/>
          <w:sz w:val="28"/>
        </w:rPr>
        <w:t>
асты әрі
</w:t>
      </w:r>
      <w:r>
        <w:br/>
      </w:r>
      <w:r>
        <w:rPr>
          <w:rFonts w:ascii="Times New Roman"/>
          <w:b w:val="false"/>
          <w:i w:val="false"/>
          <w:color w:val="000000"/>
          <w:sz w:val="28"/>
        </w:rPr>
        <w:t>
басты
</w:t>
      </w:r>
      <w:r>
        <w:br/>
      </w:r>
      <w:r>
        <w:rPr>
          <w:rFonts w:ascii="Times New Roman"/>
          <w:b w:val="false"/>
          <w:i w:val="false"/>
          <w:color w:val="000000"/>
          <w:sz w:val="28"/>
        </w:rPr>
        <w:t>
құрылғылар          4          12     4     -             4
</w:t>
      </w:r>
      <w:r>
        <w:br/>
      </w:r>
      <w:r>
        <w:rPr>
          <w:rFonts w:ascii="Times New Roman"/>
          <w:b w:val="false"/>
          <w:i w:val="false"/>
          <w:color w:val="000000"/>
          <w:sz w:val="28"/>
        </w:rPr>
        <w:t>
Таралымды су
</w:t>
      </w:r>
      <w:r>
        <w:br/>
      </w:r>
      <w:r>
        <w:rPr>
          <w:rFonts w:ascii="Times New Roman"/>
          <w:b w:val="false"/>
          <w:i w:val="false"/>
          <w:color w:val="000000"/>
          <w:sz w:val="28"/>
        </w:rPr>
        <w:t>
құбыры желісі       4          12    12     -             4
</w:t>
      </w:r>
      <w:r>
        <w:br/>
      </w:r>
      <w:r>
        <w:rPr>
          <w:rFonts w:ascii="Times New Roman"/>
          <w:b w:val="false"/>
          <w:i w:val="false"/>
          <w:color w:val="000000"/>
          <w:sz w:val="28"/>
        </w:rPr>
        <w:t>
Орталықтан.
</w:t>
      </w:r>
      <w:r>
        <w:br/>
      </w:r>
      <w:r>
        <w:rPr>
          <w:rFonts w:ascii="Times New Roman"/>
          <w:b w:val="false"/>
          <w:i w:val="false"/>
          <w:color w:val="000000"/>
          <w:sz w:val="28"/>
        </w:rPr>
        <w:t>
дырылмаған
</w:t>
      </w:r>
      <w:r>
        <w:br/>
      </w:r>
      <w:r>
        <w:rPr>
          <w:rFonts w:ascii="Times New Roman"/>
          <w:b w:val="false"/>
          <w:i w:val="false"/>
          <w:color w:val="000000"/>
          <w:sz w:val="28"/>
        </w:rPr>
        <w:t>
сумен жаб.
</w:t>
      </w:r>
      <w:r>
        <w:br/>
      </w:r>
      <w:r>
        <w:rPr>
          <w:rFonts w:ascii="Times New Roman"/>
          <w:b w:val="false"/>
          <w:i w:val="false"/>
          <w:color w:val="000000"/>
          <w:sz w:val="28"/>
        </w:rPr>
        <w:t>
дықтау
</w:t>
      </w:r>
      <w:r>
        <w:br/>
      </w:r>
      <w:r>
        <w:rPr>
          <w:rFonts w:ascii="Times New Roman"/>
          <w:b w:val="false"/>
          <w:i w:val="false"/>
          <w:color w:val="000000"/>
          <w:sz w:val="28"/>
        </w:rPr>
        <w:t>
объектілері         2           2     2     -             2
</w:t>
      </w:r>
      <w:r>
        <w:br/>
      </w:r>
      <w:r>
        <w:rPr>
          <w:rFonts w:ascii="Times New Roman"/>
          <w:b w:val="false"/>
          <w:i w:val="false"/>
          <w:color w:val="000000"/>
          <w:sz w:val="28"/>
        </w:rPr>
        <w:t>
Шаруашылық-
</w:t>
      </w:r>
      <w:r>
        <w:br/>
      </w:r>
      <w:r>
        <w:rPr>
          <w:rFonts w:ascii="Times New Roman"/>
          <w:b w:val="false"/>
          <w:i w:val="false"/>
          <w:color w:val="000000"/>
          <w:sz w:val="28"/>
        </w:rPr>
        <w:t>
ауыз суы                                               Көрсеткіш.
</w:t>
      </w:r>
      <w:r>
        <w:br/>
      </w:r>
      <w:r>
        <w:rPr>
          <w:rFonts w:ascii="Times New Roman"/>
          <w:b w:val="false"/>
          <w:i w:val="false"/>
          <w:color w:val="000000"/>
          <w:sz w:val="28"/>
        </w:rPr>
        <w:t>
мақсатындағы                                           тер бойынша
</w:t>
      </w:r>
      <w:r>
        <w:br/>
      </w:r>
      <w:r>
        <w:rPr>
          <w:rFonts w:ascii="Times New Roman"/>
          <w:b w:val="false"/>
          <w:i w:val="false"/>
          <w:color w:val="000000"/>
          <w:sz w:val="28"/>
        </w:rPr>
        <w:t>
су айдындары        4          12     6     -
</w:t>
      </w:r>
      <w:r>
        <w:br/>
      </w:r>
      <w:r>
        <w:rPr>
          <w:rFonts w:ascii="Times New Roman"/>
          <w:b w:val="false"/>
          <w:i w:val="false"/>
          <w:color w:val="000000"/>
          <w:sz w:val="28"/>
        </w:rPr>
        <w:t>
Жалпы көп бейінді
</w:t>
      </w:r>
      <w:r>
        <w:br/>
      </w:r>
      <w:r>
        <w:rPr>
          <w:rFonts w:ascii="Times New Roman"/>
          <w:b w:val="false"/>
          <w:i w:val="false"/>
          <w:color w:val="000000"/>
          <w:sz w:val="28"/>
        </w:rPr>
        <w:t>
ауруханалар,
</w:t>
      </w:r>
      <w:r>
        <w:br/>
      </w:r>
      <w:r>
        <w:rPr>
          <w:rFonts w:ascii="Times New Roman"/>
          <w:b w:val="false"/>
          <w:i w:val="false"/>
          <w:color w:val="000000"/>
          <w:sz w:val="28"/>
        </w:rPr>
        <w:t>
соматикалық
</w:t>
      </w:r>
      <w:r>
        <w:br/>
      </w:r>
      <w:r>
        <w:rPr>
          <w:rFonts w:ascii="Times New Roman"/>
          <w:b w:val="false"/>
          <w:i w:val="false"/>
          <w:color w:val="000000"/>
          <w:sz w:val="28"/>
        </w:rPr>
        <w:t>
бейінді стацио.
</w:t>
      </w:r>
      <w:r>
        <w:br/>
      </w:r>
      <w:r>
        <w:rPr>
          <w:rFonts w:ascii="Times New Roman"/>
          <w:b w:val="false"/>
          <w:i w:val="false"/>
          <w:color w:val="000000"/>
          <w:sz w:val="28"/>
        </w:rPr>
        <w:t>
нарлары бар
</w:t>
      </w:r>
      <w:r>
        <w:br/>
      </w:r>
      <w:r>
        <w:rPr>
          <w:rFonts w:ascii="Times New Roman"/>
          <w:b w:val="false"/>
          <w:i w:val="false"/>
          <w:color w:val="000000"/>
          <w:sz w:val="28"/>
        </w:rPr>
        <w:t>
диспансерлер,
</w:t>
      </w:r>
      <w:r>
        <w:br/>
      </w:r>
      <w:r>
        <w:rPr>
          <w:rFonts w:ascii="Times New Roman"/>
          <w:b w:val="false"/>
          <w:i w:val="false"/>
          <w:color w:val="000000"/>
          <w:sz w:val="28"/>
        </w:rPr>
        <w:t>
ересектерге
</w:t>
      </w:r>
      <w:r>
        <w:br/>
      </w:r>
      <w:r>
        <w:rPr>
          <w:rFonts w:ascii="Times New Roman"/>
          <w:b w:val="false"/>
          <w:i w:val="false"/>
          <w:color w:val="000000"/>
          <w:sz w:val="28"/>
        </w:rPr>
        <w:t>
арналған
</w:t>
      </w:r>
      <w:r>
        <w:br/>
      </w:r>
      <w:r>
        <w:rPr>
          <w:rFonts w:ascii="Times New Roman"/>
          <w:b w:val="false"/>
          <w:i w:val="false"/>
          <w:color w:val="000000"/>
          <w:sz w:val="28"/>
        </w:rPr>
        <w:t>
санаторлық-
</w:t>
      </w:r>
      <w:r>
        <w:br/>
      </w:r>
      <w:r>
        <w:rPr>
          <w:rFonts w:ascii="Times New Roman"/>
          <w:b w:val="false"/>
          <w:i w:val="false"/>
          <w:color w:val="000000"/>
          <w:sz w:val="28"/>
        </w:rPr>
        <w:t>
курорттық           2           2     2     2          Пайдалануға
</w:t>
      </w:r>
      <w:r>
        <w:br/>
      </w:r>
      <w:r>
        <w:rPr>
          <w:rFonts w:ascii="Times New Roman"/>
          <w:b w:val="false"/>
          <w:i w:val="false"/>
          <w:color w:val="000000"/>
          <w:sz w:val="28"/>
        </w:rPr>
        <w:t>
мақсаттағы                                             енгізу
</w:t>
      </w:r>
      <w:r>
        <w:br/>
      </w:r>
      <w:r>
        <w:rPr>
          <w:rFonts w:ascii="Times New Roman"/>
          <w:b w:val="false"/>
          <w:i w:val="false"/>
          <w:color w:val="000000"/>
          <w:sz w:val="28"/>
        </w:rPr>
        <w:t>
ұйымдар                                                кезінде
</w:t>
      </w:r>
      <w:r>
        <w:br/>
      </w:r>
      <w:r>
        <w:rPr>
          <w:rFonts w:ascii="Times New Roman"/>
          <w:b w:val="false"/>
          <w:i w:val="false"/>
          <w:color w:val="000000"/>
          <w:sz w:val="28"/>
        </w:rPr>
        <w:t>
Перзентханалар,
</w:t>
      </w:r>
      <w:r>
        <w:br/>
      </w:r>
      <w:r>
        <w:rPr>
          <w:rFonts w:ascii="Times New Roman"/>
          <w:b w:val="false"/>
          <w:i w:val="false"/>
          <w:color w:val="000000"/>
          <w:sz w:val="28"/>
        </w:rPr>
        <w:t>
гинекологиялық
</w:t>
      </w:r>
      <w:r>
        <w:br/>
      </w:r>
      <w:r>
        <w:rPr>
          <w:rFonts w:ascii="Times New Roman"/>
          <w:b w:val="false"/>
          <w:i w:val="false"/>
          <w:color w:val="000000"/>
          <w:sz w:val="28"/>
        </w:rPr>
        <w:t>
бөлімшелері,
</w:t>
      </w:r>
      <w:r>
        <w:br/>
      </w:r>
      <w:r>
        <w:rPr>
          <w:rFonts w:ascii="Times New Roman"/>
          <w:b w:val="false"/>
          <w:i w:val="false"/>
          <w:color w:val="000000"/>
          <w:sz w:val="28"/>
        </w:rPr>
        <w:t>
әйелдер             4           4     4     1          Пайдалануға
</w:t>
      </w:r>
      <w:r>
        <w:br/>
      </w:r>
      <w:r>
        <w:rPr>
          <w:rFonts w:ascii="Times New Roman"/>
          <w:b w:val="false"/>
          <w:i w:val="false"/>
          <w:color w:val="000000"/>
          <w:sz w:val="28"/>
        </w:rPr>
        <w:t>
консультациялары                                       енгізу
</w:t>
      </w:r>
      <w:r>
        <w:br/>
      </w:r>
      <w:r>
        <w:rPr>
          <w:rFonts w:ascii="Times New Roman"/>
          <w:b w:val="false"/>
          <w:i w:val="false"/>
          <w:color w:val="000000"/>
          <w:sz w:val="28"/>
        </w:rPr>
        <w:t>
(кабинеттер)                                           кезінде
</w:t>
      </w:r>
      <w:r>
        <w:br/>
      </w:r>
      <w:r>
        <w:rPr>
          <w:rFonts w:ascii="Times New Roman"/>
          <w:b w:val="false"/>
          <w:i w:val="false"/>
          <w:color w:val="000000"/>
          <w:sz w:val="28"/>
        </w:rPr>
        <w:t>
Хирургиялық
</w:t>
      </w:r>
      <w:r>
        <w:br/>
      </w:r>
      <w:r>
        <w:rPr>
          <w:rFonts w:ascii="Times New Roman"/>
          <w:b w:val="false"/>
          <w:i w:val="false"/>
          <w:color w:val="000000"/>
          <w:sz w:val="28"/>
        </w:rPr>
        <w:t>
стационарлар,
</w:t>
      </w:r>
      <w:r>
        <w:br/>
      </w:r>
      <w:r>
        <w:rPr>
          <w:rFonts w:ascii="Times New Roman"/>
          <w:b w:val="false"/>
          <w:i w:val="false"/>
          <w:color w:val="000000"/>
          <w:sz w:val="28"/>
        </w:rPr>
        <w:t>
бөлімшелер,
</w:t>
      </w:r>
      <w:r>
        <w:br/>
      </w:r>
      <w:r>
        <w:rPr>
          <w:rFonts w:ascii="Times New Roman"/>
          <w:b w:val="false"/>
          <w:i w:val="false"/>
          <w:color w:val="000000"/>
          <w:sz w:val="28"/>
        </w:rPr>
        <w:t>
операциялық
</w:t>
      </w:r>
      <w:r>
        <w:br/>
      </w:r>
      <w:r>
        <w:rPr>
          <w:rFonts w:ascii="Times New Roman"/>
          <w:b w:val="false"/>
          <w:i w:val="false"/>
          <w:color w:val="000000"/>
          <w:sz w:val="28"/>
        </w:rPr>
        <w:t>
блоктар, жұқпалы
</w:t>
      </w:r>
      <w:r>
        <w:br/>
      </w:r>
      <w:r>
        <w:rPr>
          <w:rFonts w:ascii="Times New Roman"/>
          <w:b w:val="false"/>
          <w:i w:val="false"/>
          <w:color w:val="000000"/>
          <w:sz w:val="28"/>
        </w:rPr>
        <w:t>
аурулар ауру.       4           4     4     1          Пайдалануға
</w:t>
      </w:r>
      <w:r>
        <w:br/>
      </w:r>
      <w:r>
        <w:rPr>
          <w:rFonts w:ascii="Times New Roman"/>
          <w:b w:val="false"/>
          <w:i w:val="false"/>
          <w:color w:val="000000"/>
          <w:sz w:val="28"/>
        </w:rPr>
        <w:t>
ханаларының                                            енгізу
</w:t>
      </w:r>
      <w:r>
        <w:br/>
      </w:r>
      <w:r>
        <w:rPr>
          <w:rFonts w:ascii="Times New Roman"/>
          <w:b w:val="false"/>
          <w:i w:val="false"/>
          <w:color w:val="000000"/>
          <w:sz w:val="28"/>
        </w:rPr>
        <w:t>
кабинеттері                                            кезінде
</w:t>
      </w:r>
      <w:r>
        <w:br/>
      </w:r>
      <w:r>
        <w:rPr>
          <w:rFonts w:ascii="Times New Roman"/>
          <w:b w:val="false"/>
          <w:i w:val="false"/>
          <w:color w:val="000000"/>
          <w:sz w:val="28"/>
        </w:rPr>
        <w:t>
Медициналық                                            Пайдалануға
</w:t>
      </w:r>
      <w:r>
        <w:br/>
      </w:r>
      <w:r>
        <w:rPr>
          <w:rFonts w:ascii="Times New Roman"/>
          <w:b w:val="false"/>
          <w:i w:val="false"/>
          <w:color w:val="000000"/>
          <w:sz w:val="28"/>
        </w:rPr>
        <w:t>
орталықтар,                                            енгізу
</w:t>
      </w:r>
      <w:r>
        <w:br/>
      </w:r>
      <w:r>
        <w:rPr>
          <w:rFonts w:ascii="Times New Roman"/>
          <w:b w:val="false"/>
          <w:i w:val="false"/>
          <w:color w:val="000000"/>
          <w:sz w:val="28"/>
        </w:rPr>
        <w:t>
емханалар           4           4     2     1          кезінде
</w:t>
      </w:r>
      <w:r>
        <w:br/>
      </w:r>
      <w:r>
        <w:rPr>
          <w:rFonts w:ascii="Times New Roman"/>
          <w:b w:val="false"/>
          <w:i w:val="false"/>
          <w:color w:val="000000"/>
          <w:sz w:val="28"/>
        </w:rPr>
        <w:t>
Иондаушы сәуле.
</w:t>
      </w:r>
      <w:r>
        <w:br/>
      </w:r>
      <w:r>
        <w:rPr>
          <w:rFonts w:ascii="Times New Roman"/>
          <w:b w:val="false"/>
          <w:i w:val="false"/>
          <w:color w:val="000000"/>
          <w:sz w:val="28"/>
        </w:rPr>
        <w:t>
лендіру көздерін
</w:t>
      </w:r>
      <w:r>
        <w:br/>
      </w:r>
      <w:r>
        <w:rPr>
          <w:rFonts w:ascii="Times New Roman"/>
          <w:b w:val="false"/>
          <w:i w:val="false"/>
          <w:color w:val="000000"/>
          <w:sz w:val="28"/>
        </w:rPr>
        <w:t>
пайдаланатын
</w:t>
      </w:r>
      <w:r>
        <w:br/>
      </w:r>
      <w:r>
        <w:rPr>
          <w:rFonts w:ascii="Times New Roman"/>
          <w:b w:val="false"/>
          <w:i w:val="false"/>
          <w:color w:val="000000"/>
          <w:sz w:val="28"/>
        </w:rPr>
        <w:t>
рентгенологиялық
</w:t>
      </w:r>
      <w:r>
        <w:br/>
      </w:r>
      <w:r>
        <w:rPr>
          <w:rFonts w:ascii="Times New Roman"/>
          <w:b w:val="false"/>
          <w:i w:val="false"/>
          <w:color w:val="000000"/>
          <w:sz w:val="28"/>
        </w:rPr>
        <w:t>
кабинеттер,
</w:t>
      </w:r>
      <w:r>
        <w:br/>
      </w:r>
      <w:r>
        <w:rPr>
          <w:rFonts w:ascii="Times New Roman"/>
          <w:b w:val="false"/>
          <w:i w:val="false"/>
          <w:color w:val="000000"/>
          <w:sz w:val="28"/>
        </w:rPr>
        <w:t>
ұйымдар, радио.
</w:t>
      </w:r>
      <w:r>
        <w:br/>
      </w:r>
      <w:r>
        <w:rPr>
          <w:rFonts w:ascii="Times New Roman"/>
          <w:b w:val="false"/>
          <w:i w:val="false"/>
          <w:color w:val="000000"/>
          <w:sz w:val="28"/>
        </w:rPr>
        <w:t>
изотоптық диагнос.
</w:t>
      </w:r>
      <w:r>
        <w:br/>
      </w:r>
      <w:r>
        <w:rPr>
          <w:rFonts w:ascii="Times New Roman"/>
          <w:b w:val="false"/>
          <w:i w:val="false"/>
          <w:color w:val="000000"/>
          <w:sz w:val="28"/>
        </w:rPr>
        <w:t>
тика, сәуле
</w:t>
      </w:r>
      <w:r>
        <w:br/>
      </w:r>
      <w:r>
        <w:rPr>
          <w:rFonts w:ascii="Times New Roman"/>
          <w:b w:val="false"/>
          <w:i w:val="false"/>
          <w:color w:val="000000"/>
          <w:sz w:val="28"/>
        </w:rPr>
        <w:t>
терапиясы каби.                                        Пайдалануға
</w:t>
      </w:r>
      <w:r>
        <w:br/>
      </w:r>
      <w:r>
        <w:rPr>
          <w:rFonts w:ascii="Times New Roman"/>
          <w:b w:val="false"/>
          <w:i w:val="false"/>
          <w:color w:val="000000"/>
          <w:sz w:val="28"/>
        </w:rPr>
        <w:t>
неттері мен                                            енгізу 
</w:t>
      </w:r>
      <w:r>
        <w:br/>
      </w:r>
      <w:r>
        <w:rPr>
          <w:rFonts w:ascii="Times New Roman"/>
          <w:b w:val="false"/>
          <w:i w:val="false"/>
          <w:color w:val="000000"/>
          <w:sz w:val="28"/>
        </w:rPr>
        <w:t>
бөлімшелері         2           2     2     1          кезінде,
</w:t>
      </w:r>
      <w:r>
        <w:br/>
      </w:r>
      <w:r>
        <w:rPr>
          <w:rFonts w:ascii="Times New Roman"/>
          <w:b w:val="false"/>
          <w:i w:val="false"/>
          <w:color w:val="000000"/>
          <w:sz w:val="28"/>
        </w:rPr>
        <w:t>
                                                       бұдан әрі 12
</w:t>
      </w:r>
      <w:r>
        <w:br/>
      </w:r>
      <w:r>
        <w:rPr>
          <w:rFonts w:ascii="Times New Roman"/>
          <w:b w:val="false"/>
          <w:i w:val="false"/>
          <w:color w:val="000000"/>
          <w:sz w:val="28"/>
        </w:rPr>
        <w:t>
                                                       айда 1 рет
</w:t>
      </w:r>
      <w:r>
        <w:br/>
      </w:r>
      <w:r>
        <w:rPr>
          <w:rFonts w:ascii="Times New Roman"/>
          <w:b w:val="false"/>
          <w:i w:val="false"/>
          <w:color w:val="000000"/>
          <w:sz w:val="28"/>
        </w:rPr>
        <w:t>
Стоматологиялық
</w:t>
      </w:r>
      <w:r>
        <w:br/>
      </w:r>
      <w:r>
        <w:rPr>
          <w:rFonts w:ascii="Times New Roman"/>
          <w:b w:val="false"/>
          <w:i w:val="false"/>
          <w:color w:val="000000"/>
          <w:sz w:val="28"/>
        </w:rPr>
        <w:t>
ұйымдар             4           4     4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Дәрілік нысандар
</w:t>
      </w:r>
      <w:r>
        <w:br/>
      </w:r>
      <w:r>
        <w:rPr>
          <w:rFonts w:ascii="Times New Roman"/>
          <w:b w:val="false"/>
          <w:i w:val="false"/>
          <w:color w:val="000000"/>
          <w:sz w:val="28"/>
        </w:rPr>
        <w:t>
мен медициналық
</w:t>
      </w:r>
      <w:r>
        <w:br/>
      </w:r>
      <w:r>
        <w:rPr>
          <w:rFonts w:ascii="Times New Roman"/>
          <w:b w:val="false"/>
          <w:i w:val="false"/>
          <w:color w:val="000000"/>
          <w:sz w:val="28"/>
        </w:rPr>
        <w:t>
мақсаттағы бұйым.
</w:t>
      </w:r>
      <w:r>
        <w:br/>
      </w:r>
      <w:r>
        <w:rPr>
          <w:rFonts w:ascii="Times New Roman"/>
          <w:b w:val="false"/>
          <w:i w:val="false"/>
          <w:color w:val="000000"/>
          <w:sz w:val="28"/>
        </w:rPr>
        <w:t>
дарды әзірлеу,
</w:t>
      </w:r>
      <w:r>
        <w:br/>
      </w:r>
      <w:r>
        <w:rPr>
          <w:rFonts w:ascii="Times New Roman"/>
          <w:b w:val="false"/>
          <w:i w:val="false"/>
          <w:color w:val="000000"/>
          <w:sz w:val="28"/>
        </w:rPr>
        <w:t>
қалыпқа салу,
</w:t>
      </w:r>
      <w:r>
        <w:br/>
      </w:r>
      <w:r>
        <w:rPr>
          <w:rFonts w:ascii="Times New Roman"/>
          <w:b w:val="false"/>
          <w:i w:val="false"/>
          <w:color w:val="000000"/>
          <w:sz w:val="28"/>
        </w:rPr>
        <w:t>
сақтау жөніндегі
</w:t>
      </w:r>
      <w:r>
        <w:br/>
      </w:r>
      <w:r>
        <w:rPr>
          <w:rFonts w:ascii="Times New Roman"/>
          <w:b w:val="false"/>
          <w:i w:val="false"/>
          <w:color w:val="000000"/>
          <w:sz w:val="28"/>
        </w:rPr>
        <w:t>
дәріхана ұйымдары   4           4     4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Дайын дәрілік
</w:t>
      </w:r>
      <w:r>
        <w:br/>
      </w:r>
      <w:r>
        <w:rPr>
          <w:rFonts w:ascii="Times New Roman"/>
          <w:b w:val="false"/>
          <w:i w:val="false"/>
          <w:color w:val="000000"/>
          <w:sz w:val="28"/>
        </w:rPr>
        <w:t>
нысандарды
</w:t>
      </w:r>
      <w:r>
        <w:br/>
      </w:r>
      <w:r>
        <w:rPr>
          <w:rFonts w:ascii="Times New Roman"/>
          <w:b w:val="false"/>
          <w:i w:val="false"/>
          <w:color w:val="000000"/>
          <w:sz w:val="28"/>
        </w:rPr>
        <w:t>
өткізумен
</w:t>
      </w:r>
      <w:r>
        <w:br/>
      </w:r>
      <w:r>
        <w:rPr>
          <w:rFonts w:ascii="Times New Roman"/>
          <w:b w:val="false"/>
          <w:i w:val="false"/>
          <w:color w:val="000000"/>
          <w:sz w:val="28"/>
        </w:rPr>
        <w:t>
айналысатын
</w:t>
      </w:r>
      <w:r>
        <w:br/>
      </w:r>
      <w:r>
        <w:rPr>
          <w:rFonts w:ascii="Times New Roman"/>
          <w:b w:val="false"/>
          <w:i w:val="false"/>
          <w:color w:val="000000"/>
          <w:sz w:val="28"/>
        </w:rPr>
        <w:t>
дәріхана ұйымдары   2           2     2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Моншалар, сауналар,
</w:t>
      </w:r>
      <w:r>
        <w:br/>
      </w:r>
      <w:r>
        <w:rPr>
          <w:rFonts w:ascii="Times New Roman"/>
          <w:b w:val="false"/>
          <w:i w:val="false"/>
          <w:color w:val="000000"/>
          <w:sz w:val="28"/>
        </w:rPr>
        <w:t>
бассейндер          4           4     4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Кір жуу             2           2     2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Химиялық тазалау    2           -     2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Косметологиялық
</w:t>
      </w:r>
      <w:r>
        <w:br/>
      </w:r>
      <w:r>
        <w:rPr>
          <w:rFonts w:ascii="Times New Roman"/>
          <w:b w:val="false"/>
          <w:i w:val="false"/>
          <w:color w:val="000000"/>
          <w:sz w:val="28"/>
        </w:rPr>
        <w:t>
орталықтар,
</w:t>
      </w:r>
      <w:r>
        <w:br/>
      </w:r>
      <w:r>
        <w:rPr>
          <w:rFonts w:ascii="Times New Roman"/>
          <w:b w:val="false"/>
          <w:i w:val="false"/>
          <w:color w:val="000000"/>
          <w:sz w:val="28"/>
        </w:rPr>
        <w:t>
шаштараздар,
</w:t>
      </w:r>
      <w:r>
        <w:br/>
      </w:r>
      <w:r>
        <w:rPr>
          <w:rFonts w:ascii="Times New Roman"/>
          <w:b w:val="false"/>
          <w:i w:val="false"/>
          <w:color w:val="000000"/>
          <w:sz w:val="28"/>
        </w:rPr>
        <w:t>
сән салондары       4           4     4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Кинотеатрлар,
</w:t>
      </w:r>
      <w:r>
        <w:br/>
      </w:r>
      <w:r>
        <w:rPr>
          <w:rFonts w:ascii="Times New Roman"/>
          <w:b w:val="false"/>
          <w:i w:val="false"/>
          <w:color w:val="000000"/>
          <w:sz w:val="28"/>
        </w:rPr>
        <w:t>
клубтар,
</w:t>
      </w:r>
      <w:r>
        <w:br/>
      </w:r>
      <w:r>
        <w:rPr>
          <w:rFonts w:ascii="Times New Roman"/>
          <w:b w:val="false"/>
          <w:i w:val="false"/>
          <w:color w:val="000000"/>
          <w:sz w:val="28"/>
        </w:rPr>
        <w:t>
сауықханалар,
</w:t>
      </w:r>
      <w:r>
        <w:br/>
      </w:r>
      <w:r>
        <w:rPr>
          <w:rFonts w:ascii="Times New Roman"/>
          <w:b w:val="false"/>
          <w:i w:val="false"/>
          <w:color w:val="000000"/>
          <w:sz w:val="28"/>
        </w:rPr>
        <w:t>
компьютерлік
</w:t>
      </w:r>
      <w:r>
        <w:br/>
      </w:r>
      <w:r>
        <w:rPr>
          <w:rFonts w:ascii="Times New Roman"/>
          <w:b w:val="false"/>
          <w:i w:val="false"/>
          <w:color w:val="000000"/>
          <w:sz w:val="28"/>
        </w:rPr>
        <w:t>
залдар, ойын
</w:t>
      </w:r>
      <w:r>
        <w:br/>
      </w:r>
      <w:r>
        <w:rPr>
          <w:rFonts w:ascii="Times New Roman"/>
          <w:b w:val="false"/>
          <w:i w:val="false"/>
          <w:color w:val="000000"/>
          <w:sz w:val="28"/>
        </w:rPr>
        <w:t>
автоматтары,
</w:t>
      </w:r>
      <w:r>
        <w:br/>
      </w:r>
      <w:r>
        <w:rPr>
          <w:rFonts w:ascii="Times New Roman"/>
          <w:b w:val="false"/>
          <w:i w:val="false"/>
          <w:color w:val="000000"/>
          <w:sz w:val="28"/>
        </w:rPr>
        <w:t>
боулинг,
</w:t>
      </w:r>
      <w:r>
        <w:br/>
      </w:r>
      <w:r>
        <w:rPr>
          <w:rFonts w:ascii="Times New Roman"/>
          <w:b w:val="false"/>
          <w:i w:val="false"/>
          <w:color w:val="000000"/>
          <w:sz w:val="28"/>
        </w:rPr>
        <w:t>
бильярд
</w:t>
      </w:r>
      <w:r>
        <w:br/>
      </w:r>
      <w:r>
        <w:rPr>
          <w:rFonts w:ascii="Times New Roman"/>
          <w:b w:val="false"/>
          <w:i w:val="false"/>
          <w:color w:val="000000"/>
          <w:sz w:val="28"/>
        </w:rPr>
        <w:t>
орталықтары         2            -    -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Спорт ұйымдары      2            2    1     -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Зираттар,
</w:t>
      </w:r>
      <w:r>
        <w:br/>
      </w:r>
      <w:r>
        <w:rPr>
          <w:rFonts w:ascii="Times New Roman"/>
          <w:b w:val="false"/>
          <w:i w:val="false"/>
          <w:color w:val="000000"/>
          <w:sz w:val="28"/>
        </w:rPr>
        <w:t>
жоралғы
</w:t>
      </w:r>
      <w:r>
        <w:br/>
      </w:r>
      <w:r>
        <w:rPr>
          <w:rFonts w:ascii="Times New Roman"/>
          <w:b w:val="false"/>
          <w:i w:val="false"/>
          <w:color w:val="000000"/>
          <w:sz w:val="28"/>
        </w:rPr>
        <w:t>
қызметтер
</w:t>
      </w:r>
      <w:r>
        <w:br/>
      </w:r>
      <w:r>
        <w:rPr>
          <w:rFonts w:ascii="Times New Roman"/>
          <w:b w:val="false"/>
          <w:i w:val="false"/>
          <w:color w:val="000000"/>
          <w:sz w:val="28"/>
        </w:rPr>
        <w:t>
көрсету жө.
</w:t>
      </w:r>
      <w:r>
        <w:br/>
      </w:r>
      <w:r>
        <w:rPr>
          <w:rFonts w:ascii="Times New Roman"/>
          <w:b w:val="false"/>
          <w:i w:val="false"/>
          <w:color w:val="000000"/>
          <w:sz w:val="28"/>
        </w:rPr>
        <w:t>
ніндегі ұйымдар     1            -    -     -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Өнеркәсіптік
</w:t>
      </w:r>
      <w:r>
        <w:br/>
      </w:r>
      <w:r>
        <w:rPr>
          <w:rFonts w:ascii="Times New Roman"/>
          <w:b w:val="false"/>
          <w:i w:val="false"/>
          <w:color w:val="000000"/>
          <w:sz w:val="28"/>
        </w:rPr>
        <w:t>
объектілер:         2            -    2     2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Жанар-жағар май
</w:t>
      </w:r>
      <w:r>
        <w:br/>
      </w:r>
      <w:r>
        <w:rPr>
          <w:rFonts w:ascii="Times New Roman"/>
          <w:b w:val="false"/>
          <w:i w:val="false"/>
          <w:color w:val="000000"/>
          <w:sz w:val="28"/>
        </w:rPr>
        <w:t>
станциялары         4            -    4     -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Химиялық тыңайт.
</w:t>
      </w:r>
      <w:r>
        <w:br/>
      </w:r>
      <w:r>
        <w:rPr>
          <w:rFonts w:ascii="Times New Roman"/>
          <w:b w:val="false"/>
          <w:i w:val="false"/>
          <w:color w:val="000000"/>
          <w:sz w:val="28"/>
        </w:rPr>
        <w:t>
қыштар мен
</w:t>
      </w:r>
      <w:r>
        <w:br/>
      </w:r>
      <w:r>
        <w:rPr>
          <w:rFonts w:ascii="Times New Roman"/>
          <w:b w:val="false"/>
          <w:i w:val="false"/>
          <w:color w:val="000000"/>
          <w:sz w:val="28"/>
        </w:rPr>
        <w:t>
өсімдіктерді
</w:t>
      </w:r>
      <w:r>
        <w:br/>
      </w:r>
      <w:r>
        <w:rPr>
          <w:rFonts w:ascii="Times New Roman"/>
          <w:b w:val="false"/>
          <w:i w:val="false"/>
          <w:color w:val="000000"/>
          <w:sz w:val="28"/>
        </w:rPr>
        <w:t>
қорғаушы
</w:t>
      </w:r>
      <w:r>
        <w:br/>
      </w:r>
      <w:r>
        <w:rPr>
          <w:rFonts w:ascii="Times New Roman"/>
          <w:b w:val="false"/>
          <w:i w:val="false"/>
          <w:color w:val="000000"/>
          <w:sz w:val="28"/>
        </w:rPr>
        <w:t>
заттарды
</w:t>
      </w:r>
      <w:r>
        <w:br/>
      </w:r>
      <w:r>
        <w:rPr>
          <w:rFonts w:ascii="Times New Roman"/>
          <w:b w:val="false"/>
          <w:i w:val="false"/>
          <w:color w:val="000000"/>
          <w:sz w:val="28"/>
        </w:rPr>
        <w:t>
өндіру жөніндегі
</w:t>
      </w:r>
      <w:r>
        <w:br/>
      </w:r>
      <w:r>
        <w:rPr>
          <w:rFonts w:ascii="Times New Roman"/>
          <w:b w:val="false"/>
          <w:i w:val="false"/>
          <w:color w:val="000000"/>
          <w:sz w:val="28"/>
        </w:rPr>
        <w:t>
объектілер          2            -    2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Радиологиялық
</w:t>
      </w:r>
      <w:r>
        <w:br/>
      </w:r>
      <w:r>
        <w:rPr>
          <w:rFonts w:ascii="Times New Roman"/>
          <w:b w:val="false"/>
          <w:i w:val="false"/>
          <w:color w:val="000000"/>
          <w:sz w:val="28"/>
        </w:rPr>
        <w:t>
объектілер          2            -    -     2               1
</w:t>
      </w:r>
      <w:r>
        <w:br/>
      </w:r>
      <w:r>
        <w:rPr>
          <w:rFonts w:ascii="Times New Roman"/>
          <w:b w:val="false"/>
          <w:i w:val="false"/>
          <w:color w:val="000000"/>
          <w:sz w:val="28"/>
        </w:rPr>
        <w:t>
Пәтер иелерінің
</w:t>
      </w:r>
      <w:r>
        <w:br/>
      </w:r>
      <w:r>
        <w:rPr>
          <w:rFonts w:ascii="Times New Roman"/>
          <w:b w:val="false"/>
          <w:i w:val="false"/>
          <w:color w:val="000000"/>
          <w:sz w:val="28"/>
        </w:rPr>
        <w:t>
кооперативі         2            -    -     -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Өзге де объектілер  2            -    -     1           Пайдалануға
</w:t>
      </w:r>
      <w:r>
        <w:br/>
      </w:r>
      <w:r>
        <w:rPr>
          <w:rFonts w:ascii="Times New Roman"/>
          <w:b w:val="false"/>
          <w:i w:val="false"/>
          <w:color w:val="000000"/>
          <w:sz w:val="28"/>
        </w:rPr>
        <w:t>
                                                        енгізу
</w:t>
      </w:r>
      <w:r>
        <w:br/>
      </w:r>
      <w:r>
        <w:rPr>
          <w:rFonts w:ascii="Times New Roman"/>
          <w:b w:val="false"/>
          <w:i w:val="false"/>
          <w:color w:val="000000"/>
          <w:sz w:val="28"/>
        </w:rPr>
        <w:t>
                                                        кезінде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Төтенше жағдайларда, жұқпалы аурулардың эпидемиясы, бұрқ ете қалуы кезінде объектілерді тексеру, бастамашысы басқа бақылау мемлекеттік органдары болып табылатын объектілерді кешенді тексеруге қатысу, Қазақстан Республикасының Бас мемлекеттік санитарлық дәрігері жариялаған рейдтік қарауларды жүргізуге байланысты объектілерді тексерулер, заңды және жеке тұлғалардың өтініштері бойынша және бас мемлекеттік санитарлық дәрігерлердің (орынбасарларының) ұйғарымдарын тексеру бойынша объектілерді тексеру жалпы жиілікке кірмейді.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