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3625" w14:textId="74b3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489 тіркелген "Мемлекеттік мекемелердегі бухгалтерлік есеп жөніндегі нұсқаулықты бекіту туралы" Қазақстан Республикасы Қаржы министрлігінің Қазынашылық департаменті директорының 1998 жылғы 27 қаңтардағы N 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Қазынашылық комитеті төрайымының 2004 жылғы 17 наурыздағы N 17 бұйрығы. Қазақстан Республикасының Әділет министрлігінде 2004 жылғы 1 сәуірде тіркелді. Тіркеу N 2788.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қаулысына сәйкес бұйырамын: </w:t>
      </w:r>
    </w:p>
    <w:bookmarkEnd w:id="0"/>
    <w:bookmarkStart w:name="z2" w:id="1"/>
    <w:p>
      <w:pPr>
        <w:spacing w:after="0"/>
        <w:ind w:left="0"/>
        <w:jc w:val="both"/>
      </w:pPr>
      <w:r>
        <w:rPr>
          <w:rFonts w:ascii="Times New Roman"/>
          <w:b w:val="false"/>
          <w:i w:val="false"/>
          <w:color w:val="000000"/>
          <w:sz w:val="28"/>
        </w:rPr>
        <w:t>
      1. "Мемлекеттік мекемелердегі бухгалтерлік есеп жөніндегі нұсқаулықты бекіту туралы" Қазақстан Республикасы Қаржы министрлігінің Қазынашылық департаменті директорының 1998 жылғы 27 қаңтардағы N 30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489 тіркелген, Қазақстан Республикасы Қаржы министрлігінің "Қаржы-қаражат" баспасында 1998 жылы жеке ресми басылымымен жарияланған Қазынашылық департаменті директорының 1998 жылғы 22 сәуірдегі N 184 </w:t>
      </w:r>
      <w:r>
        <w:rPr>
          <w:rFonts w:ascii="Times New Roman"/>
          <w:b w:val="false"/>
          <w:i w:val="false"/>
          <w:color w:val="000000"/>
          <w:sz w:val="28"/>
        </w:rPr>
        <w:t xml:space="preserve">бұйрығымен </w:t>
      </w:r>
      <w:r>
        <w:rPr>
          <w:rFonts w:ascii="Times New Roman"/>
          <w:b w:val="false"/>
          <w:i w:val="false"/>
          <w:color w:val="000000"/>
          <w:sz w:val="28"/>
        </w:rPr>
        <w:t>- N 81 тіркелген, Қазынашылық комитеті төрайымының мынадай бұйрықтарымен: 1999 жылғы 25 мамырдағы </w:t>
      </w:r>
      <w:r>
        <w:rPr>
          <w:rFonts w:ascii="Times New Roman"/>
          <w:b w:val="false"/>
          <w:i w:val="false"/>
          <w:color w:val="000000"/>
          <w:sz w:val="28"/>
        </w:rPr>
        <w:t xml:space="preserve">N 238 </w:t>
      </w:r>
      <w:r>
        <w:rPr>
          <w:rFonts w:ascii="Times New Roman"/>
          <w:b w:val="false"/>
          <w:i w:val="false"/>
          <w:color w:val="000000"/>
          <w:sz w:val="28"/>
        </w:rPr>
        <w:t>- N 825 тіркелген, 2000 жылғы 12 маусымдағы </w:t>
      </w:r>
      <w:r>
        <w:rPr>
          <w:rFonts w:ascii="Times New Roman"/>
          <w:b w:val="false"/>
          <w:i w:val="false"/>
          <w:color w:val="000000"/>
          <w:sz w:val="28"/>
        </w:rPr>
        <w:t xml:space="preserve">N 278 </w:t>
      </w:r>
      <w:r>
        <w:rPr>
          <w:rFonts w:ascii="Times New Roman"/>
          <w:b w:val="false"/>
          <w:i w:val="false"/>
          <w:color w:val="000000"/>
          <w:sz w:val="28"/>
        </w:rPr>
        <w:t>- 1118 тіркелген, 2001 жылғы 17 наурыздағы </w:t>
      </w:r>
      <w:r>
        <w:rPr>
          <w:rFonts w:ascii="Times New Roman"/>
          <w:b w:val="false"/>
          <w:i w:val="false"/>
          <w:color w:val="000000"/>
          <w:sz w:val="28"/>
        </w:rPr>
        <w:t xml:space="preserve">N 141 </w:t>
      </w:r>
      <w:r>
        <w:rPr>
          <w:rFonts w:ascii="Times New Roman"/>
          <w:b w:val="false"/>
          <w:i w:val="false"/>
          <w:color w:val="000000"/>
          <w:sz w:val="28"/>
        </w:rPr>
        <w:t>- N 1431 тіркелген, 2001 жылғы 30 наурыздағы </w:t>
      </w:r>
      <w:r>
        <w:rPr>
          <w:rFonts w:ascii="Times New Roman"/>
          <w:b w:val="false"/>
          <w:i w:val="false"/>
          <w:color w:val="000000"/>
          <w:sz w:val="28"/>
        </w:rPr>
        <w:t xml:space="preserve">N 159 </w:t>
      </w:r>
      <w:r>
        <w:rPr>
          <w:rFonts w:ascii="Times New Roman"/>
          <w:b w:val="false"/>
          <w:i w:val="false"/>
          <w:color w:val="000000"/>
          <w:sz w:val="28"/>
        </w:rPr>
        <w:t>- N 1487 тіркелген, 2001 жылғы 18 мамырдағы </w:t>
      </w:r>
      <w:r>
        <w:rPr>
          <w:rFonts w:ascii="Times New Roman"/>
          <w:b w:val="false"/>
          <w:i w:val="false"/>
          <w:color w:val="000000"/>
          <w:sz w:val="28"/>
        </w:rPr>
        <w:t xml:space="preserve">N 260 </w:t>
      </w:r>
      <w:r>
        <w:rPr>
          <w:rFonts w:ascii="Times New Roman"/>
          <w:b w:val="false"/>
          <w:i w:val="false"/>
          <w:color w:val="000000"/>
          <w:sz w:val="28"/>
        </w:rPr>
        <w:t>- N 1546 тіркелген, 2002 жылғы 18 ақпандағы </w:t>
      </w:r>
      <w:r>
        <w:rPr>
          <w:rFonts w:ascii="Times New Roman"/>
          <w:b w:val="false"/>
          <w:i w:val="false"/>
          <w:color w:val="000000"/>
          <w:sz w:val="28"/>
        </w:rPr>
        <w:t xml:space="preserve">N 67 </w:t>
      </w:r>
      <w:r>
        <w:rPr>
          <w:rFonts w:ascii="Times New Roman"/>
          <w:b w:val="false"/>
          <w:i w:val="false"/>
          <w:color w:val="000000"/>
          <w:sz w:val="28"/>
        </w:rPr>
        <w:t>- N 1793 тіркелген, 2002 жылғы 2 тамыздағы </w:t>
      </w:r>
      <w:r>
        <w:rPr>
          <w:rFonts w:ascii="Times New Roman"/>
          <w:b w:val="false"/>
          <w:i w:val="false"/>
          <w:color w:val="000000"/>
          <w:sz w:val="28"/>
        </w:rPr>
        <w:t xml:space="preserve">N 353 </w:t>
      </w:r>
      <w:r>
        <w:rPr>
          <w:rFonts w:ascii="Times New Roman"/>
          <w:b w:val="false"/>
          <w:i w:val="false"/>
          <w:color w:val="000000"/>
          <w:sz w:val="28"/>
        </w:rPr>
        <w:t xml:space="preserve">- N 1952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мекемелердегі бухгалтерлік есеп жөніндегі нұсқаулықта: </w:t>
      </w:r>
    </w:p>
    <w:bookmarkEnd w:id="2"/>
    <w:bookmarkStart w:name="z4" w:id="3"/>
    <w:p>
      <w:pPr>
        <w:spacing w:after="0"/>
        <w:ind w:left="0"/>
        <w:jc w:val="both"/>
      </w:pPr>
      <w:r>
        <w:rPr>
          <w:rFonts w:ascii="Times New Roman"/>
          <w:b w:val="false"/>
          <w:i w:val="false"/>
          <w:color w:val="000000"/>
          <w:sz w:val="28"/>
        </w:rPr>
        <w:t xml:space="preserve">
      барлық мәтін бойынша: </w:t>
      </w:r>
      <w:r>
        <w:br/>
      </w:r>
      <w:r>
        <w:rPr>
          <w:rFonts w:ascii="Times New Roman"/>
          <w:b w:val="false"/>
          <w:i w:val="false"/>
          <w:color w:val="000000"/>
          <w:sz w:val="28"/>
        </w:rPr>
        <w:t xml:space="preserve">
      "мен гранттар", "мен гранттардың" деген сөздер алынып тасталсын; </w:t>
      </w:r>
      <w:r>
        <w:br/>
      </w:r>
      <w:r>
        <w:rPr>
          <w:rFonts w:ascii="Times New Roman"/>
          <w:b w:val="false"/>
          <w:i w:val="false"/>
          <w:color w:val="000000"/>
          <w:sz w:val="28"/>
        </w:rPr>
        <w:t xml:space="preserve">
      "Департаменті", "Департаментінің" деген сөздер "Комитеті", "Комитетінің" деген сөздермен ауыстырылсын; </w:t>
      </w:r>
      <w:r>
        <w:br/>
      </w:r>
      <w:r>
        <w:rPr>
          <w:rFonts w:ascii="Times New Roman"/>
          <w:b w:val="false"/>
          <w:i w:val="false"/>
          <w:color w:val="000000"/>
          <w:sz w:val="28"/>
        </w:rPr>
        <w:t xml:space="preserve">
      "кірістер мен шығыстар сметасының", "кірістер мен шығыстар сметасы" деген сөздер тиісінше "кірістер мен шығыстарды қаржыландыру жоспарларының", "кірістер мен шығыстарды қаржыландыру жоспарлары" деген сөздермен ауыстырылсын; </w:t>
      </w:r>
      <w:r>
        <w:br/>
      </w:r>
      <w:r>
        <w:rPr>
          <w:rFonts w:ascii="Times New Roman"/>
          <w:b w:val="false"/>
          <w:i w:val="false"/>
          <w:color w:val="000000"/>
          <w:sz w:val="28"/>
        </w:rPr>
        <w:t xml:space="preserve">
      "депозиттік шот", "депозиттік шотына", "депозиттік шоттың" деген сөздер тиісінше "депозиттік қаражат жөніндегі шот", "депозит қаражаты жөніндегі шотына", "депозиттік қаражат жөніндегі шоттар"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 және 2-тармақтарда: </w:t>
      </w:r>
      <w:r>
        <w:br/>
      </w:r>
      <w:r>
        <w:rPr>
          <w:rFonts w:ascii="Times New Roman"/>
          <w:b w:val="false"/>
          <w:i w:val="false"/>
          <w:color w:val="000000"/>
          <w:sz w:val="28"/>
        </w:rPr>
        <w:t xml:space="preserve">
      "қайырымдылық көмек үшін" деген сөздер "қайырымдылық көмек бойынша" деген сөздермен ауыстырылсын; </w:t>
      </w:r>
      <w:r>
        <w:br/>
      </w:r>
      <w:r>
        <w:rPr>
          <w:rFonts w:ascii="Times New Roman"/>
          <w:b w:val="false"/>
          <w:i w:val="false"/>
          <w:color w:val="000000"/>
          <w:sz w:val="28"/>
        </w:rPr>
        <w:t xml:space="preserve">
      "депозиттік шоттарға" деген сөздер "депозиттік қаражат бойынша"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7-тармақта "егжей-тегжейлі" деген сөздер алынып тасталсын; </w:t>
      </w:r>
    </w:p>
    <w:bookmarkEnd w:id="5"/>
    <w:bookmarkStart w:name="z7" w:id="6"/>
    <w:p>
      <w:pPr>
        <w:spacing w:after="0"/>
        <w:ind w:left="0"/>
        <w:jc w:val="both"/>
      </w:pPr>
      <w:r>
        <w:rPr>
          <w:rFonts w:ascii="Times New Roman"/>
          <w:b w:val="false"/>
          <w:i w:val="false"/>
          <w:color w:val="000000"/>
          <w:sz w:val="28"/>
        </w:rPr>
        <w:t>
      8-тармақта "Қазақстан Республикасы Президентінің 1995 жылғы 26 желтоқсанындағы N 2732 Заң күші бар Жарлығын" деген сөздер "Бухгалтерлік есеп және қаржылық есептілік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"міндеттемелер жөніндегі қаржыландыру жоспарына сәйкес берілген рұқсаттар шегінде міндеттемелердің қабылдануын бақылау, бекітілген бюджеттік бағдарламалардың паспорттарына және белгіленген тәртіппен енгізілген өзгерістерді ескере отырып төлемдер жөніндегі қаржыландыру жоспарына сәйкес қаражаттың мақсатты жұмсалуын, сондай-ақ ақша қаражаты мен материалдық құндылықтардың сақталуын бақылау жасау;"; </w:t>
      </w:r>
      <w:r>
        <w:br/>
      </w:r>
      <w:r>
        <w:rPr>
          <w:rFonts w:ascii="Times New Roman"/>
          <w:b w:val="false"/>
          <w:i w:val="false"/>
          <w:color w:val="000000"/>
          <w:sz w:val="28"/>
        </w:rPr>
        <w:t xml:space="preserve">
      төртінші абзацта "ашық лимиттер" деген сөздер "рұқсаттар" деген сөздермен ауыстырылсын;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"кірістер мен ақылы қызмет көрсетуді сатудан алынатын қаражаттардың жоспар бойынша шығыстарды қаржыландыруды жөніндегі есепке алу және операцияларды демеушілік және қайырымдылық көмек, депозиттік сомалар түрінде алынған қаражаттар бойынша есепке алу, бюджетке түсетін түсімдердің тауарлық және заттай бөлігіне және оларды жұмсауға байланысты операциялардың есебін алу"; </w:t>
      </w:r>
    </w:p>
    <w:bookmarkEnd w:id="7"/>
    <w:bookmarkStart w:name="z9" w:id="8"/>
    <w:p>
      <w:pPr>
        <w:spacing w:after="0"/>
        <w:ind w:left="0"/>
        <w:jc w:val="both"/>
      </w:pPr>
      <w:r>
        <w:rPr>
          <w:rFonts w:ascii="Times New Roman"/>
          <w:b w:val="false"/>
          <w:i w:val="false"/>
          <w:color w:val="000000"/>
          <w:sz w:val="28"/>
        </w:rPr>
        <w:t xml:space="preserve">
      32-тармақта: </w:t>
      </w:r>
      <w:r>
        <w:br/>
      </w:r>
      <w:r>
        <w:rPr>
          <w:rFonts w:ascii="Times New Roman"/>
          <w:b w:val="false"/>
          <w:i w:val="false"/>
          <w:color w:val="000000"/>
          <w:sz w:val="28"/>
        </w:rPr>
        <w:t xml:space="preserve">
      V. "Ақшалай қаржылар" бөлімінде: </w:t>
      </w:r>
      <w:r>
        <w:br/>
      </w:r>
      <w:r>
        <w:rPr>
          <w:rFonts w:ascii="Times New Roman"/>
          <w:b w:val="false"/>
          <w:i w:val="false"/>
          <w:color w:val="000000"/>
          <w:sz w:val="28"/>
        </w:rPr>
        <w:t xml:space="preserve">
      09 "Бюджет бойынша ашылған лимиттер" шоты бойынша: </w:t>
      </w:r>
      <w:r>
        <w:br/>
      </w:r>
      <w:r>
        <w:rPr>
          <w:rFonts w:ascii="Times New Roman"/>
          <w:b w:val="false"/>
          <w:i w:val="false"/>
          <w:color w:val="000000"/>
          <w:sz w:val="28"/>
        </w:rPr>
        <w:t xml:space="preserve">
      092 "Республикалық бюджеттік бағдарламалардың екінші әкімшісіне бөлінген лимиттердің есебінен республикалық бюджеттік бағдарламалар әкімшісінің шығыстарына арналған ашық лимиттер" қосалқы шоты алынып тасталсын; </w:t>
      </w:r>
      <w:r>
        <w:br/>
      </w:r>
      <w:r>
        <w:rPr>
          <w:rFonts w:ascii="Times New Roman"/>
          <w:b w:val="false"/>
          <w:i w:val="false"/>
          <w:color w:val="000000"/>
          <w:sz w:val="28"/>
        </w:rPr>
        <w:t xml:space="preserve">
      10 "Жергілікті бюджеттер жөніндегі лимиттер" шоты бойынша: </w:t>
      </w:r>
      <w:r>
        <w:br/>
      </w:r>
      <w:r>
        <w:rPr>
          <w:rFonts w:ascii="Times New Roman"/>
          <w:b w:val="false"/>
          <w:i w:val="false"/>
          <w:color w:val="000000"/>
          <w:sz w:val="28"/>
        </w:rPr>
        <w:t xml:space="preserve">
      109 "Тапсырысшының банктегі арнаулы есептегі күрделі салымдар бойынша мердігермен есеп айырысуына арналған қаржылар" қосалқы шоты алынып тасталсын; </w:t>
      </w:r>
      <w:r>
        <w:br/>
      </w:r>
      <w:r>
        <w:rPr>
          <w:rFonts w:ascii="Times New Roman"/>
          <w:b w:val="false"/>
          <w:i w:val="false"/>
          <w:color w:val="000000"/>
          <w:sz w:val="28"/>
        </w:rPr>
        <w:t xml:space="preserve">
      11 "Арнаулы және валюталық шоттар" шоты бойынша: </w:t>
      </w:r>
      <w:r>
        <w:br/>
      </w:r>
      <w:r>
        <w:rPr>
          <w:rFonts w:ascii="Times New Roman"/>
          <w:b w:val="false"/>
          <w:i w:val="false"/>
          <w:color w:val="000000"/>
          <w:sz w:val="28"/>
        </w:rPr>
        <w:t xml:space="preserve">
      "Қосалқы шоттың атауы" бағанында: </w:t>
      </w:r>
      <w:r>
        <w:br/>
      </w:r>
      <w:r>
        <w:rPr>
          <w:rFonts w:ascii="Times New Roman"/>
          <w:b w:val="false"/>
          <w:i w:val="false"/>
          <w:color w:val="000000"/>
          <w:sz w:val="28"/>
        </w:rPr>
        <w:t xml:space="preserve">
      "Демеушілік және қайырымдылық көмекке арналған және сақтандыру төлемін есепке алуға арналған ағымдағы шот" деген сөздер "Демеушілік және қайырымдылық көмек жөніндегі шот" деген сөздермен ауыстырылсын; </w:t>
      </w:r>
      <w:r>
        <w:br/>
      </w:r>
      <w:r>
        <w:rPr>
          <w:rFonts w:ascii="Times New Roman"/>
          <w:b w:val="false"/>
          <w:i w:val="false"/>
          <w:color w:val="000000"/>
          <w:sz w:val="28"/>
        </w:rPr>
        <w:t xml:space="preserve">
      "Ақылы қызмет көрсетуден түсетін қаражаттарға арналған ағымдағы шот" деген сөздер "Ақылы қызметтер жөніндегі шот" деген сөздермен ауыстырылсын; </w:t>
      </w:r>
      <w:r>
        <w:br/>
      </w:r>
      <w:r>
        <w:rPr>
          <w:rFonts w:ascii="Times New Roman"/>
          <w:b w:val="false"/>
          <w:i w:val="false"/>
          <w:color w:val="000000"/>
          <w:sz w:val="28"/>
        </w:rPr>
        <w:t xml:space="preserve">
      114 "Бірлесіп қаржыландырудың арнаулы шоты" қосалқы шоты алынып тасталсын; </w:t>
      </w:r>
      <w:r>
        <w:br/>
      </w:r>
      <w:r>
        <w:rPr>
          <w:rFonts w:ascii="Times New Roman"/>
          <w:b w:val="false"/>
          <w:i w:val="false"/>
          <w:color w:val="000000"/>
          <w:sz w:val="28"/>
        </w:rPr>
        <w:t xml:space="preserve">
      116 "Гранттар жөніндегі арнаулы шот" қосалқы шотымен және 119 "Жолдағы ақша" қосалқы шотымен толықтырылсын, </w:t>
      </w:r>
    </w:p>
    <w:bookmarkEnd w:id="8"/>
    <w:bookmarkStart w:name="z10" w:id="9"/>
    <w:p>
      <w:pPr>
        <w:spacing w:after="0"/>
        <w:ind w:left="0"/>
        <w:jc w:val="both"/>
      </w:pPr>
      <w:r>
        <w:rPr>
          <w:rFonts w:ascii="Times New Roman"/>
          <w:b w:val="false"/>
          <w:i w:val="false"/>
          <w:color w:val="000000"/>
          <w:sz w:val="28"/>
        </w:rPr>
        <w:t xml:space="preserve">
      VІ. "Қаржыландыру жөніндегі ішкі ведомстволық есептер" бөлімінде: </w:t>
      </w:r>
      <w:r>
        <w:br/>
      </w:r>
      <w:r>
        <w:rPr>
          <w:rFonts w:ascii="Times New Roman"/>
          <w:b w:val="false"/>
          <w:i w:val="false"/>
          <w:color w:val="000000"/>
          <w:sz w:val="28"/>
        </w:rPr>
        <w:t xml:space="preserve">
      14 "Қаржыландыру жөніндегі ішкі ведомстволық есептер" шоты бойынша: </w:t>
      </w:r>
      <w:r>
        <w:br/>
      </w:r>
      <w:r>
        <w:rPr>
          <w:rFonts w:ascii="Times New Roman"/>
          <w:b w:val="false"/>
          <w:i w:val="false"/>
          <w:color w:val="000000"/>
          <w:sz w:val="28"/>
        </w:rPr>
        <w:t xml:space="preserve">
      141 "Республикалық бюджеттік бағдарламалардың екінші әкімшісіне бөлінген лимиттердің есебінен мемлекеттік мекеменің шығыстарына арналған бюджеттен қаржыландыру бойынша есеп айырысулар" қосалқы шоты алынып тасталсын; </w:t>
      </w:r>
    </w:p>
    <w:bookmarkEnd w:id="9"/>
    <w:bookmarkStart w:name="z11" w:id="10"/>
    <w:p>
      <w:pPr>
        <w:spacing w:after="0"/>
        <w:ind w:left="0"/>
        <w:jc w:val="both"/>
      </w:pPr>
      <w:r>
        <w:rPr>
          <w:rFonts w:ascii="Times New Roman"/>
          <w:b w:val="false"/>
          <w:i w:val="false"/>
          <w:color w:val="000000"/>
          <w:sz w:val="28"/>
        </w:rPr>
        <w:t xml:space="preserve">
      VІІ. Есеп айырысу бөлімінде: </w:t>
      </w:r>
      <w:r>
        <w:br/>
      </w:r>
      <w:r>
        <w:rPr>
          <w:rFonts w:ascii="Times New Roman"/>
          <w:b w:val="false"/>
          <w:i w:val="false"/>
          <w:color w:val="000000"/>
          <w:sz w:val="28"/>
        </w:rPr>
        <w:t xml:space="preserve">
      15 "Орындалған жұмыстар және көрсетілген қызметтер үшін берермендермен, мердігерлермен және тапсырысшыларымен есеп айырысулар" шоты 155 "Гранттар есебінен міндеттемелер жөніндегі есеп айырысулар" қосалқы шотымен толықтырылсын; </w:t>
      </w:r>
      <w:r>
        <w:br/>
      </w:r>
      <w:r>
        <w:rPr>
          <w:rFonts w:ascii="Times New Roman"/>
          <w:b w:val="false"/>
          <w:i w:val="false"/>
          <w:color w:val="000000"/>
          <w:sz w:val="28"/>
        </w:rPr>
        <w:t xml:space="preserve">
      "Қосалқы шоттың атауы" бағанында 17 "Әртүрлі дебиторлармен және кредиторлармен есеп айырысу" шоты бойынша: </w:t>
      </w:r>
      <w:r>
        <w:br/>
      </w:r>
      <w:r>
        <w:rPr>
          <w:rFonts w:ascii="Times New Roman"/>
          <w:b w:val="false"/>
          <w:i w:val="false"/>
          <w:color w:val="000000"/>
          <w:sz w:val="28"/>
        </w:rPr>
        <w:t xml:space="preserve">
      176 қосалқы шотының атауында ", сақтандыру төлемі"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VІІІ. Шығыстар бөлімінде: </w:t>
      </w:r>
      <w:r>
        <w:br/>
      </w:r>
      <w:r>
        <w:rPr>
          <w:rFonts w:ascii="Times New Roman"/>
          <w:b w:val="false"/>
          <w:i w:val="false"/>
          <w:color w:val="000000"/>
          <w:sz w:val="28"/>
        </w:rPr>
        <w:t xml:space="preserve">
      20 "Бюджет бойынша шығыстар" шоты бойынша: </w:t>
      </w:r>
      <w:r>
        <w:br/>
      </w:r>
      <w:r>
        <w:rPr>
          <w:rFonts w:ascii="Times New Roman"/>
          <w:b w:val="false"/>
          <w:i w:val="false"/>
          <w:color w:val="000000"/>
          <w:sz w:val="28"/>
        </w:rPr>
        <w:t xml:space="preserve">
      201 "Республикалық бюджеттік бағдарламалардың екінші әкімшісіне бөлінген лимиттердің есебінен мемлекеттік мекемені ұстауға арналған бюджет бойынша шығыстар" қосалқы шоты алынып тасталсын; </w:t>
      </w:r>
      <w:r>
        <w:br/>
      </w:r>
      <w:r>
        <w:rPr>
          <w:rFonts w:ascii="Times New Roman"/>
          <w:b w:val="false"/>
          <w:i w:val="false"/>
          <w:color w:val="000000"/>
          <w:sz w:val="28"/>
        </w:rPr>
        <w:t xml:space="preserve">
      209 "Гранттар есебінен қаржыландырылатын жобалар жөніндегі шығыстар" қосалқы шотымен толықтырылсын; </w:t>
      </w:r>
      <w:r>
        <w:br/>
      </w:r>
      <w:r>
        <w:rPr>
          <w:rFonts w:ascii="Times New Roman"/>
          <w:b w:val="false"/>
          <w:i w:val="false"/>
          <w:color w:val="000000"/>
          <w:sz w:val="28"/>
        </w:rPr>
        <w:t xml:space="preserve">
      "Қосалқы шоттың атауы" бағанында 21 "Өзге шығыстар" шоты бойынша: </w:t>
      </w:r>
      <w:r>
        <w:br/>
      </w:r>
      <w:r>
        <w:rPr>
          <w:rFonts w:ascii="Times New Roman"/>
          <w:b w:val="false"/>
          <w:i w:val="false"/>
          <w:color w:val="000000"/>
          <w:sz w:val="28"/>
        </w:rPr>
        <w:t xml:space="preserve">
      212 қосалқы шотының атауы мынадай редакцияда жазылсын: </w:t>
      </w:r>
      <w:r>
        <w:br/>
      </w:r>
      <w:r>
        <w:rPr>
          <w:rFonts w:ascii="Times New Roman"/>
          <w:b w:val="false"/>
          <w:i w:val="false"/>
          <w:color w:val="000000"/>
          <w:sz w:val="28"/>
        </w:rPr>
        <w:t xml:space="preserve">
      "Өзге қаражаттың есебінен капитал салымдарына жұмсалатын шығыстар"; </w:t>
      </w:r>
      <w:r>
        <w:br/>
      </w:r>
      <w:r>
        <w:rPr>
          <w:rFonts w:ascii="Times New Roman"/>
          <w:b w:val="false"/>
          <w:i w:val="false"/>
          <w:color w:val="000000"/>
          <w:sz w:val="28"/>
        </w:rPr>
        <w:t xml:space="preserve">
      213 қосалқы шотының атауында "сақтандыру төлемінің" деген сөздер алынып тасталсын; </w:t>
      </w:r>
    </w:p>
    <w:bookmarkEnd w:id="11"/>
    <w:bookmarkStart w:name="z13" w:id="12"/>
    <w:p>
      <w:pPr>
        <w:spacing w:after="0"/>
        <w:ind w:left="0"/>
        <w:jc w:val="both"/>
      </w:pPr>
      <w:r>
        <w:rPr>
          <w:rFonts w:ascii="Times New Roman"/>
          <w:b w:val="false"/>
          <w:i w:val="false"/>
          <w:color w:val="000000"/>
          <w:sz w:val="28"/>
        </w:rPr>
        <w:t xml:space="preserve">
      ІХ Қаржыландыру бөлімінде: </w:t>
      </w:r>
      <w:r>
        <w:br/>
      </w:r>
      <w:r>
        <w:rPr>
          <w:rFonts w:ascii="Times New Roman"/>
          <w:b w:val="false"/>
          <w:i w:val="false"/>
          <w:color w:val="000000"/>
          <w:sz w:val="28"/>
        </w:rPr>
        <w:t xml:space="preserve">
      23 "Қаржыландыру" шоты бойынша: </w:t>
      </w:r>
      <w:r>
        <w:br/>
      </w:r>
      <w:r>
        <w:rPr>
          <w:rFonts w:ascii="Times New Roman"/>
          <w:b w:val="false"/>
          <w:i w:val="false"/>
          <w:color w:val="000000"/>
          <w:sz w:val="28"/>
        </w:rPr>
        <w:t xml:space="preserve">
      233 "Республикалық бюджеттік бағдарламалардың екінші әкімшісіне бөлінген лимиттердің есебінен республикалық бюджеттік бағдарламалар әкімшісінің шығыстарына арналған бюджеттен қаржыландыру" қосалқы шоты алынып тасталсын; </w:t>
      </w:r>
    </w:p>
    <w:bookmarkEnd w:id="12"/>
    <w:bookmarkStart w:name="z14" w:id="13"/>
    <w:p>
      <w:pPr>
        <w:spacing w:after="0"/>
        <w:ind w:left="0"/>
        <w:jc w:val="both"/>
      </w:pPr>
      <w:r>
        <w:rPr>
          <w:rFonts w:ascii="Times New Roman"/>
          <w:b w:val="false"/>
          <w:i w:val="false"/>
          <w:color w:val="000000"/>
          <w:sz w:val="28"/>
        </w:rPr>
        <w:t xml:space="preserve">
      Х "Нысаналы мақсаттардың қорлары мен қаржылары" бөлімінде: </w:t>
      </w:r>
      <w:r>
        <w:br/>
      </w:r>
      <w:r>
        <w:rPr>
          <w:rFonts w:ascii="Times New Roman"/>
          <w:b w:val="false"/>
          <w:i w:val="false"/>
          <w:color w:val="000000"/>
          <w:sz w:val="28"/>
        </w:rPr>
        <w:t xml:space="preserve">
      24 "Нысаналы мақсаттардың қорлары мен қаржылары" шоты 245 "Гранттар" қосалқы шотымен толықтырылсын; </w:t>
      </w:r>
      <w:r>
        <w:br/>
      </w:r>
      <w:r>
        <w:rPr>
          <w:rFonts w:ascii="Times New Roman"/>
          <w:b w:val="false"/>
          <w:i w:val="false"/>
          <w:color w:val="000000"/>
          <w:sz w:val="28"/>
        </w:rPr>
        <w:t xml:space="preserve">
      "Баланстан тыс шоттар" бөлімінде: </w:t>
      </w:r>
      <w:r>
        <w:br/>
      </w:r>
      <w:r>
        <w:rPr>
          <w:rFonts w:ascii="Times New Roman"/>
          <w:b w:val="false"/>
          <w:i w:val="false"/>
          <w:color w:val="000000"/>
          <w:sz w:val="28"/>
        </w:rPr>
        <w:t xml:space="preserve">
      12 "Жинақтаушы зейнетақы қорларына міндетті зейнетақы жарналар" бөлімі алынып тасталсын; </w:t>
      </w:r>
      <w:r>
        <w:br/>
      </w:r>
      <w:r>
        <w:rPr>
          <w:rFonts w:ascii="Times New Roman"/>
          <w:b w:val="false"/>
          <w:i w:val="false"/>
          <w:color w:val="000000"/>
          <w:sz w:val="28"/>
        </w:rPr>
        <w:t xml:space="preserve">
      12 "Міндеттемелер" шотымен толықтырылсын; </w:t>
      </w:r>
    </w:p>
    <w:bookmarkEnd w:id="13"/>
    <w:bookmarkStart w:name="z15" w:id="14"/>
    <w:p>
      <w:pPr>
        <w:spacing w:after="0"/>
        <w:ind w:left="0"/>
        <w:jc w:val="both"/>
      </w:pPr>
      <w:r>
        <w:rPr>
          <w:rFonts w:ascii="Times New Roman"/>
          <w:b w:val="false"/>
          <w:i w:val="false"/>
          <w:color w:val="000000"/>
          <w:sz w:val="28"/>
        </w:rPr>
        <w:t xml:space="preserve">
      84-тармақта: </w:t>
      </w:r>
      <w:r>
        <w:br/>
      </w:r>
      <w:r>
        <w:rPr>
          <w:rFonts w:ascii="Times New Roman"/>
          <w:b w:val="false"/>
          <w:i w:val="false"/>
          <w:color w:val="000000"/>
          <w:sz w:val="28"/>
        </w:rPr>
        <w:t xml:space="preserve">
      он екінші және он үшінші абзацтарда "Қазақстан Республикасы Білім, мәдениет және денсаулық сақтау министрлігінің Денсаулық сақтау комитетінің", "Қазақстан Республикасы Білім, мәдениет және денсаулық сақтау министрлігінің Денсаулық сақтау комитеті" деген сөздер тиісінше "Қазақстан Республикасы Денсаулық сақтау министрлігінің", "Денсаулық сақтау министрлігі"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109-тармақта "ақылы қызмет көрсетуден түсетін қаражаттардың ағымдағы шоттарындағы, демеушілік және қайырымдылық көмекке арналған ағымдағы шоттардағы және депозиттік шоттағы" деген сөздер "ақылы қызметтер бойынша, демеушілік және қайырымдылық көмек бойынша және депозиттік қаражат бойынша"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110-тармақ мынадай редакцияда жазылсын: </w:t>
      </w:r>
      <w:r>
        <w:br/>
      </w:r>
      <w:r>
        <w:rPr>
          <w:rFonts w:ascii="Times New Roman"/>
          <w:b w:val="false"/>
          <w:i w:val="false"/>
          <w:color w:val="000000"/>
          <w:sz w:val="28"/>
        </w:rPr>
        <w:t>
      "110. Қазақстан Республикасының Қаржы министрлігі республикалық бюджетке түсетін ақша түсімінің күтілетін көлемін ескере отырып, республикалық бюджеттің бекітілген паспорттары және міндеттемелер жөніндегі жиынтық қаржыландыру жоспарлары болған кезде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000000"/>
          <w:sz w:val="28"/>
        </w:rPr>
        <w:t xml:space="preserve">қаулысында </w:t>
      </w:r>
      <w:r>
        <w:rPr>
          <w:rFonts w:ascii="Times New Roman"/>
          <w:b w:val="false"/>
          <w:i w:val="false"/>
          <w:color w:val="000000"/>
          <w:sz w:val="28"/>
        </w:rPr>
        <w:t xml:space="preserve">анықталған мерзімде, тәртіппен және нысанда республикалық бюджеттік бағдарламалардың әкімшілеріне рұқсаттар береді. </w:t>
      </w:r>
      <w:r>
        <w:br/>
      </w:r>
      <w:r>
        <w:rPr>
          <w:rFonts w:ascii="Times New Roman"/>
          <w:b w:val="false"/>
          <w:i w:val="false"/>
          <w:color w:val="000000"/>
          <w:sz w:val="28"/>
        </w:rPr>
        <w:t xml:space="preserve">
      Республикалық бюджеттік бағдарламалардың әкімшілері Қаржы министрлігі оларға рұқсаттар бергеннен кейін үш жұмыс күні ішінде ведомстволық бағыныстағы мемлекеттік мекемелерге рұқсаттар береді. </w:t>
      </w:r>
      <w:r>
        <w:br/>
      </w:r>
      <w:r>
        <w:rPr>
          <w:rFonts w:ascii="Times New Roman"/>
          <w:b w:val="false"/>
          <w:i w:val="false"/>
          <w:color w:val="000000"/>
          <w:sz w:val="28"/>
        </w:rPr>
        <w:t xml:space="preserve">
      Мемлекеттік мекемелерге рұқсаттар республикалық бюджеттік бағдарламалар әкімшісінің міндеттемелері жөніндегі қаржыландыру жоспарына, паспорттарға сәйкес республикалық бюджеттік бағдарламалар әкімшісінің рұқсаттары шегінде беріледі және Қазынашылықтың аумақтық органдарына жеткізіледі."; </w:t>
      </w:r>
    </w:p>
    <w:bookmarkEnd w:id="16"/>
    <w:bookmarkStart w:name="z18" w:id="17"/>
    <w:p>
      <w:pPr>
        <w:spacing w:after="0"/>
        <w:ind w:left="0"/>
        <w:jc w:val="both"/>
      </w:pPr>
      <w:r>
        <w:rPr>
          <w:rFonts w:ascii="Times New Roman"/>
          <w:b w:val="false"/>
          <w:i w:val="false"/>
          <w:color w:val="000000"/>
          <w:sz w:val="28"/>
        </w:rPr>
        <w:t xml:space="preserve">
      111-тармақ алынып тасталсын; </w:t>
      </w:r>
    </w:p>
    <w:bookmarkEnd w:id="17"/>
    <w:bookmarkStart w:name="z19" w:id="18"/>
    <w:p>
      <w:pPr>
        <w:spacing w:after="0"/>
        <w:ind w:left="0"/>
        <w:jc w:val="both"/>
      </w:pPr>
      <w:r>
        <w:rPr>
          <w:rFonts w:ascii="Times New Roman"/>
          <w:b w:val="false"/>
          <w:i w:val="false"/>
          <w:color w:val="000000"/>
          <w:sz w:val="28"/>
        </w:rPr>
        <w:t xml:space="preserve">
      112-тармақта: </w:t>
      </w:r>
      <w:r>
        <w:br/>
      </w:r>
      <w:r>
        <w:rPr>
          <w:rFonts w:ascii="Times New Roman"/>
          <w:b w:val="false"/>
          <w:i w:val="false"/>
          <w:color w:val="000000"/>
          <w:sz w:val="28"/>
        </w:rPr>
        <w:t xml:space="preserve">
      бірінші абзацта "ашылған, бөлінген лимиттер" деген сөздер "төлемдер жөніндегі қаржыландыру жоспарының"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113-тармақтың екінші абзацындағы "көшірмесін" деген сөздерден кейін "немесе N 4-20 н "Шығыстар жөніндегі жиынтық есеп"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114-тармақтың төртінші абзацында "(1, 2, 2-а, 2-б - нысандары)" деген сөздер алынып тасталсын; </w:t>
      </w:r>
    </w:p>
    <w:bookmarkEnd w:id="20"/>
    <w:bookmarkStart w:name="z22" w:id="21"/>
    <w:p>
      <w:pPr>
        <w:spacing w:after="0"/>
        <w:ind w:left="0"/>
        <w:jc w:val="both"/>
      </w:pPr>
      <w:r>
        <w:rPr>
          <w:rFonts w:ascii="Times New Roman"/>
          <w:b w:val="false"/>
          <w:i w:val="false"/>
          <w:color w:val="000000"/>
          <w:sz w:val="28"/>
        </w:rPr>
        <w:t xml:space="preserve">
      115-тармақтың төртінші абзацы алынып тасталсын; </w:t>
      </w:r>
    </w:p>
    <w:bookmarkEnd w:id="21"/>
    <w:bookmarkStart w:name="z23" w:id="22"/>
    <w:p>
      <w:pPr>
        <w:spacing w:after="0"/>
        <w:ind w:left="0"/>
        <w:jc w:val="both"/>
      </w:pPr>
      <w:r>
        <w:rPr>
          <w:rFonts w:ascii="Times New Roman"/>
          <w:b w:val="false"/>
          <w:i w:val="false"/>
          <w:color w:val="000000"/>
          <w:sz w:val="28"/>
        </w:rPr>
        <w:t xml:space="preserve">
      117-1-тармақ алынып тасталсын; </w:t>
      </w:r>
    </w:p>
    <w:bookmarkEnd w:id="22"/>
    <w:bookmarkStart w:name="z24" w:id="23"/>
    <w:p>
      <w:pPr>
        <w:spacing w:after="0"/>
        <w:ind w:left="0"/>
        <w:jc w:val="both"/>
      </w:pPr>
      <w:r>
        <w:rPr>
          <w:rFonts w:ascii="Times New Roman"/>
          <w:b w:val="false"/>
          <w:i w:val="false"/>
          <w:color w:val="000000"/>
          <w:sz w:val="28"/>
        </w:rPr>
        <w:t xml:space="preserve">
      120-1-тармақта: </w:t>
      </w:r>
      <w:r>
        <w:br/>
      </w:r>
      <w:r>
        <w:rPr>
          <w:rFonts w:ascii="Times New Roman"/>
          <w:b w:val="false"/>
          <w:i w:val="false"/>
          <w:color w:val="000000"/>
          <w:sz w:val="28"/>
        </w:rPr>
        <w:t xml:space="preserve">
      "N 1 қазынашылықтың рұқсат" деген сөздер "рұқсат" деген сөзбен ауыстырылсын; </w:t>
      </w:r>
    </w:p>
    <w:bookmarkEnd w:id="23"/>
    <w:bookmarkStart w:name="z25" w:id="24"/>
    <w:p>
      <w:pPr>
        <w:spacing w:after="0"/>
        <w:ind w:left="0"/>
        <w:jc w:val="both"/>
      </w:pPr>
      <w:r>
        <w:rPr>
          <w:rFonts w:ascii="Times New Roman"/>
          <w:b w:val="false"/>
          <w:i w:val="false"/>
          <w:color w:val="000000"/>
          <w:sz w:val="28"/>
        </w:rPr>
        <w:t xml:space="preserve">
      120-2-тармақта: </w:t>
      </w:r>
      <w:r>
        <w:br/>
      </w:r>
      <w:r>
        <w:rPr>
          <w:rFonts w:ascii="Times New Roman"/>
          <w:b w:val="false"/>
          <w:i w:val="false"/>
          <w:color w:val="000000"/>
          <w:sz w:val="28"/>
        </w:rPr>
        <w:t xml:space="preserve">
      үшінші абзацта "N 1 нысан бойынша қазынашылық" деген сөздер алынып тасталсын; </w:t>
      </w:r>
      <w:r>
        <w:br/>
      </w:r>
      <w:r>
        <w:rPr>
          <w:rFonts w:ascii="Times New Roman"/>
          <w:b w:val="false"/>
          <w:i w:val="false"/>
          <w:color w:val="000000"/>
          <w:sz w:val="28"/>
        </w:rPr>
        <w:t xml:space="preserve">
      төртінші абзацта "2 нысан бойынша немесе N 2-а нысаны бойынша" деген сөздер "мемлекеттік мекеменің"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121-тармақта: </w:t>
      </w:r>
      <w:r>
        <w:br/>
      </w:r>
      <w:r>
        <w:rPr>
          <w:rFonts w:ascii="Times New Roman"/>
          <w:b w:val="false"/>
          <w:i w:val="false"/>
          <w:color w:val="000000"/>
          <w:sz w:val="28"/>
        </w:rPr>
        <w:t xml:space="preserve">
      екінші сөйлем алынып тасталсын; </w:t>
      </w:r>
      <w:r>
        <w:br/>
      </w:r>
      <w:r>
        <w:rPr>
          <w:rFonts w:ascii="Times New Roman"/>
          <w:b w:val="false"/>
          <w:i w:val="false"/>
          <w:color w:val="000000"/>
          <w:sz w:val="28"/>
        </w:rPr>
        <w:t xml:space="preserve">
      мынадай мазмұндағы екінші, үшінші және төртінші абзацтармен толықтырылсын: </w:t>
      </w:r>
      <w:r>
        <w:br/>
      </w:r>
      <w:r>
        <w:rPr>
          <w:rFonts w:ascii="Times New Roman"/>
          <w:b w:val="false"/>
          <w:i w:val="false"/>
          <w:color w:val="000000"/>
          <w:sz w:val="28"/>
        </w:rPr>
        <w:t xml:space="preserve">
      "Жергілікті уәкілетті орган ай сайын жергілікті бюджетке түсетін ақшаның күтілетін көлемін ескере отырып жергілікті бюджеттердің бекітілген паспорттары және олардың міндеттемелері бойынша қаржыландырудың жиынтық жоспарлары болған кезде Қаржылық рәсімдер ережесінде анықталған тәртіппен, нысан бойынша және мерзімде жергілікті бюджеттік бағдарламалардың әкімшілеріне рұқсаттар береді. </w:t>
      </w:r>
      <w:r>
        <w:br/>
      </w:r>
      <w:r>
        <w:rPr>
          <w:rFonts w:ascii="Times New Roman"/>
          <w:b w:val="false"/>
          <w:i w:val="false"/>
          <w:color w:val="000000"/>
          <w:sz w:val="28"/>
        </w:rPr>
        <w:t xml:space="preserve">
      Жергілікті бюджеттік бағдарламалардың әкімшілері уәкілетті органдар оларға рұқсаттар бергеннен кейін үш жұмыс күнінің ішінде ведомстволық бағыныстағы мемлекеттік мекемелерге рұқсаттар береді. </w:t>
      </w:r>
      <w:r>
        <w:br/>
      </w:r>
      <w:r>
        <w:rPr>
          <w:rFonts w:ascii="Times New Roman"/>
          <w:b w:val="false"/>
          <w:i w:val="false"/>
          <w:color w:val="000000"/>
          <w:sz w:val="28"/>
        </w:rPr>
        <w:t xml:space="preserve">
      Мемлекеттік мекемелерге рұқсаттар жергілікті бюджеттік бағдарламалар әкімшісінің міндеттемелері қаржыландыру жоспарына, паспорттарына сәйкес жергілікті бюджеттік бағдарламалар әкімшісі рұқсаттарының шегінде беріледі және Қазынашылықтың аумақтық органдарына жеткізіледі."; </w:t>
      </w:r>
    </w:p>
    <w:bookmarkEnd w:id="25"/>
    <w:bookmarkStart w:name="z27" w:id="26"/>
    <w:p>
      <w:pPr>
        <w:spacing w:after="0"/>
        <w:ind w:left="0"/>
        <w:jc w:val="both"/>
      </w:pPr>
      <w:r>
        <w:rPr>
          <w:rFonts w:ascii="Times New Roman"/>
          <w:b w:val="false"/>
          <w:i w:val="false"/>
          <w:color w:val="000000"/>
          <w:sz w:val="28"/>
        </w:rPr>
        <w:t xml:space="preserve">
      122-тармақта: </w:t>
      </w:r>
      <w:r>
        <w:br/>
      </w:r>
      <w:r>
        <w:rPr>
          <w:rFonts w:ascii="Times New Roman"/>
          <w:b w:val="false"/>
          <w:i w:val="false"/>
          <w:color w:val="000000"/>
          <w:sz w:val="28"/>
        </w:rPr>
        <w:t xml:space="preserve">
      бірінші абзац алынып тасталсын; </w:t>
      </w:r>
      <w:r>
        <w:br/>
      </w:r>
      <w:r>
        <w:rPr>
          <w:rFonts w:ascii="Times New Roman"/>
          <w:b w:val="false"/>
          <w:i w:val="false"/>
          <w:color w:val="000000"/>
          <w:sz w:val="28"/>
        </w:rPr>
        <w:t xml:space="preserve">
      екінші абзацта "қаржылық рұқсаттар бойынша (1-н. МБР)" деген сөздер "рұқсаттар" деген сөздермен ауыстырылсын; </w:t>
      </w:r>
    </w:p>
    <w:bookmarkEnd w:id="26"/>
    <w:bookmarkStart w:name="z28" w:id="27"/>
    <w:p>
      <w:pPr>
        <w:spacing w:after="0"/>
        <w:ind w:left="0"/>
        <w:jc w:val="both"/>
      </w:pPr>
      <w:r>
        <w:rPr>
          <w:rFonts w:ascii="Times New Roman"/>
          <w:b w:val="false"/>
          <w:i w:val="false"/>
          <w:color w:val="000000"/>
          <w:sz w:val="28"/>
        </w:rPr>
        <w:t xml:space="preserve">
      123-тармақта "шоты" деген сөзден кейін " немесе N 4-20 Шығыстар жөніндегі жиынтық есеп" деген сөздермен толықтырылсын; </w:t>
      </w:r>
    </w:p>
    <w:bookmarkEnd w:id="27"/>
    <w:bookmarkStart w:name="z29" w:id="28"/>
    <w:p>
      <w:pPr>
        <w:spacing w:after="0"/>
        <w:ind w:left="0"/>
        <w:jc w:val="both"/>
      </w:pPr>
      <w:r>
        <w:rPr>
          <w:rFonts w:ascii="Times New Roman"/>
          <w:b w:val="false"/>
          <w:i w:val="false"/>
          <w:color w:val="000000"/>
          <w:sz w:val="28"/>
        </w:rPr>
        <w:t xml:space="preserve">
      125-тармақтың бесінші абзацы алынып тасталсын; </w:t>
      </w:r>
    </w:p>
    <w:bookmarkEnd w:id="28"/>
    <w:bookmarkStart w:name="z30" w:id="29"/>
    <w:p>
      <w:pPr>
        <w:spacing w:after="0"/>
        <w:ind w:left="0"/>
        <w:jc w:val="both"/>
      </w:pPr>
      <w:r>
        <w:rPr>
          <w:rFonts w:ascii="Times New Roman"/>
          <w:b w:val="false"/>
          <w:i w:val="false"/>
          <w:color w:val="000000"/>
          <w:sz w:val="28"/>
        </w:rPr>
        <w:t xml:space="preserve">
      128-тармақ алынып тасталсын; </w:t>
      </w:r>
    </w:p>
    <w:bookmarkEnd w:id="29"/>
    <w:bookmarkStart w:name="z31" w:id="30"/>
    <w:p>
      <w:pPr>
        <w:spacing w:after="0"/>
        <w:ind w:left="0"/>
        <w:jc w:val="both"/>
      </w:pPr>
      <w:r>
        <w:rPr>
          <w:rFonts w:ascii="Times New Roman"/>
          <w:b w:val="false"/>
          <w:i w:val="false"/>
          <w:color w:val="000000"/>
          <w:sz w:val="28"/>
        </w:rPr>
        <w:t xml:space="preserve">
      129-тармақта: </w:t>
      </w:r>
      <w:r>
        <w:br/>
      </w:r>
      <w:r>
        <w:rPr>
          <w:rFonts w:ascii="Times New Roman"/>
          <w:b w:val="false"/>
          <w:i w:val="false"/>
          <w:color w:val="000000"/>
          <w:sz w:val="28"/>
        </w:rPr>
        <w:t xml:space="preserve">
      екінші, үшінші, төртінші абзацтар мынадай редакцияда жазылсын: </w:t>
      </w:r>
      <w:r>
        <w:br/>
      </w:r>
      <w:r>
        <w:rPr>
          <w:rFonts w:ascii="Times New Roman"/>
          <w:b w:val="false"/>
          <w:i w:val="false"/>
          <w:color w:val="000000"/>
          <w:sz w:val="28"/>
        </w:rPr>
        <w:t xml:space="preserve">
      "110 "Демеушілік және қайырымдылық көмек жөніндегі шот"; </w:t>
      </w:r>
      <w:r>
        <w:br/>
      </w:r>
      <w:r>
        <w:rPr>
          <w:rFonts w:ascii="Times New Roman"/>
          <w:b w:val="false"/>
          <w:i w:val="false"/>
          <w:color w:val="000000"/>
          <w:sz w:val="28"/>
        </w:rPr>
        <w:t xml:space="preserve">
      111 "Ақылы қызметтер жөніндегі шот"; </w:t>
      </w:r>
      <w:r>
        <w:br/>
      </w:r>
      <w:r>
        <w:rPr>
          <w:rFonts w:ascii="Times New Roman"/>
          <w:b w:val="false"/>
          <w:i w:val="false"/>
          <w:color w:val="000000"/>
          <w:sz w:val="28"/>
        </w:rPr>
        <w:t xml:space="preserve">
      112 "Депозиттік қаражат жөніндегі шот";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мынадай мазмұндағы жетінші абзацпен толықтырылсын: </w:t>
      </w:r>
      <w:r>
        <w:br/>
      </w:r>
      <w:r>
        <w:rPr>
          <w:rFonts w:ascii="Times New Roman"/>
          <w:b w:val="false"/>
          <w:i w:val="false"/>
          <w:color w:val="000000"/>
          <w:sz w:val="28"/>
        </w:rPr>
        <w:t xml:space="preserve">
      "116 "Гранттар жөніндегі арнайы шот"; </w:t>
      </w:r>
      <w:r>
        <w:br/>
      </w:r>
      <w:r>
        <w:rPr>
          <w:rFonts w:ascii="Times New Roman"/>
          <w:b w:val="false"/>
          <w:i w:val="false"/>
          <w:color w:val="000000"/>
          <w:sz w:val="28"/>
        </w:rPr>
        <w:t xml:space="preserve">
      сегізінші абзацтан кейін мынадай мазмұндағы абзацтармен толықтырылсын: </w:t>
      </w:r>
      <w:r>
        <w:br/>
      </w:r>
      <w:r>
        <w:rPr>
          <w:rFonts w:ascii="Times New Roman"/>
          <w:b w:val="false"/>
          <w:i w:val="false"/>
          <w:color w:val="000000"/>
          <w:sz w:val="28"/>
        </w:rPr>
        <w:t xml:space="preserve">
      "119 "Жолдағы ақша".";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"Мемлекеттік мекемелердің шоттары Қазақстан Республикасының Қаржы министрлігі белгілейтін тәртіппен ашылады және жабылады."; </w:t>
      </w:r>
    </w:p>
    <w:bookmarkEnd w:id="30"/>
    <w:bookmarkStart w:name="z32" w:id="31"/>
    <w:p>
      <w:pPr>
        <w:spacing w:after="0"/>
        <w:ind w:left="0"/>
        <w:jc w:val="both"/>
      </w:pPr>
      <w:r>
        <w:rPr>
          <w:rFonts w:ascii="Times New Roman"/>
          <w:b w:val="false"/>
          <w:i w:val="false"/>
          <w:color w:val="000000"/>
          <w:sz w:val="28"/>
        </w:rPr>
        <w:t xml:space="preserve">
      130-тармақта: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"130. 110 "Демеушілік және қайырымдылық көмекке арналған және сақтандыру төлемін есептеуге арналған ағымдағы шот" қосалқы шотында мемлекеттік мекемелер Қазақстан Республикасының заң актілеріне сәйкес заңды және жеке тұлғалардан демеушілік және қайырымдылық көмектен алатын, сондай-ақ жол-көлік оқиғасы нәтижесінде мемлекеттің мүлкі зақымданған немесе жойылған жағдайда сақтандырушы жүзеге асыратын сақтандыру төлемі түріндегі қаражаттың түсуі мен жұмсалуы ескеріледі.";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"Демеушілік және қайырымдылық көмек жөніндегі шотқа, сақтандыру төлемін есептеу үшін шотқа түскен сомаға 110 қосалқы шоты дебеттеледі және 176 "Демеушілік және қайырымдылық көмек, сақтандыру төлемінің есебінен шығыстарға алынған қаражаттар бойынша есеп айырысулар" қосалқы шоты кредиттеледі; </w:t>
      </w:r>
      <w:r>
        <w:br/>
      </w:r>
      <w:r>
        <w:rPr>
          <w:rFonts w:ascii="Times New Roman"/>
          <w:b w:val="false"/>
          <w:i w:val="false"/>
          <w:color w:val="000000"/>
          <w:sz w:val="28"/>
        </w:rPr>
        <w:t xml:space="preserve">
      төртінші абзацтың бірінші сөйлемінде "қайырымдылық көмекке арналған ағымдағы шоттан" деген сөздер "қайырымдылық көмек жөніндегі шоттан" деген сөздермен ауыстырылсын; </w:t>
      </w:r>
    </w:p>
    <w:bookmarkEnd w:id="31"/>
    <w:bookmarkStart w:name="z33" w:id="32"/>
    <w:p>
      <w:pPr>
        <w:spacing w:after="0"/>
        <w:ind w:left="0"/>
        <w:jc w:val="both"/>
      </w:pPr>
      <w:r>
        <w:rPr>
          <w:rFonts w:ascii="Times New Roman"/>
          <w:b w:val="false"/>
          <w:i w:val="false"/>
          <w:color w:val="000000"/>
          <w:sz w:val="28"/>
        </w:rPr>
        <w:t xml:space="preserve">
      131-тармақта: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"131. 111 "Ақылы қызмет көрсету жөніндегі шот" қосалқы шотында Қазақстан Республикасының заңнамасына сәйкес мемлекеттік мекемелер ақылы қызметтерді іске асырудан алатын қаражат көрсетіледі, олар көрсетілетін ақылы қызметтердің әрбір түрі бойынша қалыптастырылады. </w:t>
      </w:r>
      <w:r>
        <w:br/>
      </w:r>
      <w:r>
        <w:rPr>
          <w:rFonts w:ascii="Times New Roman"/>
          <w:b w:val="false"/>
          <w:i w:val="false"/>
          <w:color w:val="000000"/>
          <w:sz w:val="28"/>
        </w:rPr>
        <w:t xml:space="preserve">
      Шығыстардың функционалдық сыныптамасының кодтарын, ақылы қызметтердің түрлерін, түсімдердің пайда болу көздерін және пайдалану бағыттарын көрсете отырып ақылы қызметтердің тізбесін тиісті қаржы жылына арналған республикалық бюджет туралы заңға сәйкес Қаржы министрлігі бекітеді.; </w:t>
      </w:r>
      <w:r>
        <w:br/>
      </w:r>
      <w:r>
        <w:rPr>
          <w:rFonts w:ascii="Times New Roman"/>
          <w:b w:val="false"/>
          <w:i w:val="false"/>
          <w:color w:val="000000"/>
          <w:sz w:val="28"/>
        </w:rPr>
        <w:t xml:space="preserve">
      екінші, үшінші, төртінші, бесінші және алтыншы абзацтар алынып тасталсын; </w:t>
      </w:r>
    </w:p>
    <w:bookmarkEnd w:id="32"/>
    <w:bookmarkStart w:name="z34" w:id="33"/>
    <w:p>
      <w:pPr>
        <w:spacing w:after="0"/>
        <w:ind w:left="0"/>
        <w:jc w:val="both"/>
      </w:pPr>
      <w:r>
        <w:rPr>
          <w:rFonts w:ascii="Times New Roman"/>
          <w:b w:val="false"/>
          <w:i w:val="false"/>
          <w:color w:val="000000"/>
          <w:sz w:val="28"/>
        </w:rPr>
        <w:t xml:space="preserve">
      132-тармақта: </w:t>
      </w:r>
      <w:r>
        <w:br/>
      </w:r>
      <w:r>
        <w:rPr>
          <w:rFonts w:ascii="Times New Roman"/>
          <w:b w:val="false"/>
          <w:i w:val="false"/>
          <w:color w:val="000000"/>
          <w:sz w:val="28"/>
        </w:rPr>
        <w:t xml:space="preserve">
      екінші абзац алынып тасталсын;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бірінші сөйлемдегі "дұрыс аударылуына" деген сөздерден кейін "төлем мерзімі басталған сәттен бастап" деген сөздермен толықтырылсын; </w:t>
      </w:r>
      <w:r>
        <w:br/>
      </w:r>
      <w:r>
        <w:rPr>
          <w:rFonts w:ascii="Times New Roman"/>
          <w:b w:val="false"/>
          <w:i w:val="false"/>
          <w:color w:val="000000"/>
          <w:sz w:val="28"/>
        </w:rPr>
        <w:t xml:space="preserve">
      екінші сөйлем мынадай редакцияда жазылсын: </w:t>
      </w:r>
      <w:r>
        <w:br/>
      </w:r>
      <w:r>
        <w:rPr>
          <w:rFonts w:ascii="Times New Roman"/>
          <w:b w:val="false"/>
          <w:i w:val="false"/>
          <w:color w:val="000000"/>
          <w:sz w:val="28"/>
        </w:rPr>
        <w:t xml:space="preserve">
      "Талап етіп алынбаған депозиттік сомалар оларды сақталу мерзімдері аяқталғаннан кейін мемлекеттік мекеменің өкімі бойынша тиісті бюджеттің кірісіне аударылуға жатады."; </w:t>
      </w:r>
      <w:r>
        <w:br/>
      </w:r>
      <w:r>
        <w:rPr>
          <w:rFonts w:ascii="Times New Roman"/>
          <w:b w:val="false"/>
          <w:i w:val="false"/>
          <w:color w:val="000000"/>
          <w:sz w:val="28"/>
        </w:rPr>
        <w:t xml:space="preserve">
      алтыншы абзацта "және оның аудандарының" деген сөздер алынып тасталсын; </w:t>
      </w:r>
    </w:p>
    <w:bookmarkEnd w:id="33"/>
    <w:bookmarkStart w:name="z35" w:id="34"/>
    <w:p>
      <w:pPr>
        <w:spacing w:after="0"/>
        <w:ind w:left="0"/>
        <w:jc w:val="both"/>
      </w:pPr>
      <w:r>
        <w:rPr>
          <w:rFonts w:ascii="Times New Roman"/>
          <w:b w:val="false"/>
          <w:i w:val="false"/>
          <w:color w:val="000000"/>
          <w:sz w:val="28"/>
        </w:rPr>
        <w:t xml:space="preserve">
      132.2-тармақ алынып тасталсын; </w:t>
      </w:r>
    </w:p>
    <w:bookmarkEnd w:id="34"/>
    <w:bookmarkStart w:name="z36" w:id="35"/>
    <w:p>
      <w:pPr>
        <w:spacing w:after="0"/>
        <w:ind w:left="0"/>
        <w:jc w:val="both"/>
      </w:pPr>
      <w:r>
        <w:rPr>
          <w:rFonts w:ascii="Times New Roman"/>
          <w:b w:val="false"/>
          <w:i w:val="false"/>
          <w:color w:val="000000"/>
          <w:sz w:val="28"/>
        </w:rPr>
        <w:t xml:space="preserve">
      132-3-тармақ мынадай мазмұндағы төртінші және бесінші абзацтармен толықтырылсын: </w:t>
      </w:r>
      <w:r>
        <w:br/>
      </w:r>
      <w:r>
        <w:rPr>
          <w:rFonts w:ascii="Times New Roman"/>
          <w:b w:val="false"/>
          <w:i w:val="false"/>
          <w:color w:val="000000"/>
          <w:sz w:val="28"/>
        </w:rPr>
        <w:t xml:space="preserve">
      "Шетел мекемесінің есептік шотына жолдағы есептелген сома түскен кезде 115 қосалқы шотының дебеті және 119 қосалқы шотының кредиті бойынша жүргізіледі. </w:t>
      </w:r>
      <w:r>
        <w:br/>
      </w:r>
      <w:r>
        <w:rPr>
          <w:rFonts w:ascii="Times New Roman"/>
          <w:b w:val="false"/>
          <w:i w:val="false"/>
          <w:color w:val="000000"/>
          <w:sz w:val="28"/>
        </w:rPr>
        <w:t xml:space="preserve">
      115 қосалқы шотында сондай-ақ Ғылым қорының қаражаты көрсетіледі, қорға ақшаның түсуі 115 қосалқы шотының дебеті және 272 "Өзге де қорлар" қосалқы шотының кредиті бойынша көрсетіледі."; </w:t>
      </w:r>
    </w:p>
    <w:bookmarkEnd w:id="35"/>
    <w:bookmarkStart w:name="z37" w:id="36"/>
    <w:p>
      <w:pPr>
        <w:spacing w:after="0"/>
        <w:ind w:left="0"/>
        <w:jc w:val="both"/>
      </w:pPr>
      <w:r>
        <w:rPr>
          <w:rFonts w:ascii="Times New Roman"/>
          <w:b w:val="false"/>
          <w:i w:val="false"/>
          <w:color w:val="000000"/>
          <w:sz w:val="28"/>
        </w:rPr>
        <w:t xml:space="preserve">
      мынадай мазмұндағы 132-4-тармақпен толықтырылсын: </w:t>
      </w:r>
      <w:r>
        <w:br/>
      </w:r>
      <w:r>
        <w:rPr>
          <w:rFonts w:ascii="Times New Roman"/>
          <w:b w:val="false"/>
          <w:i w:val="false"/>
          <w:color w:val="000000"/>
          <w:sz w:val="28"/>
        </w:rPr>
        <w:t xml:space="preserve">
      "132-4. 116 "Гранттар жөніндегі арнайы шот" қосалқы шотында екінші деңгейдегі банктегі арнайы шотта гранттар жөніндегі қаражаттың түсуі және жұмсалуы жөніндегі қаржылық операциялар ескеріледі. </w:t>
      </w:r>
      <w:r>
        <w:br/>
      </w:r>
      <w:r>
        <w:rPr>
          <w:rFonts w:ascii="Times New Roman"/>
          <w:b w:val="false"/>
          <w:i w:val="false"/>
          <w:color w:val="000000"/>
          <w:sz w:val="28"/>
        </w:rPr>
        <w:t xml:space="preserve">
      Гранттар жөніндегі арнайы шотқа қаражат түскен кезде 116 қосалқы шотының дебетінің және 245 "Гранттар" қосалқы шотының кредитіне жазба жасалады. </w:t>
      </w:r>
      <w:r>
        <w:br/>
      </w:r>
      <w:r>
        <w:rPr>
          <w:rFonts w:ascii="Times New Roman"/>
          <w:b w:val="false"/>
          <w:i w:val="false"/>
          <w:color w:val="000000"/>
          <w:sz w:val="28"/>
        </w:rPr>
        <w:t xml:space="preserve">
      Грант қаражатының қозғалысы жөніндегі операцияларды есепке алу 381-нысанының жинақ ведомосында (3 мемориалдық ордер) жүргізіледі. </w:t>
      </w:r>
      <w:r>
        <w:br/>
      </w:r>
      <w:r>
        <w:rPr>
          <w:rFonts w:ascii="Times New Roman"/>
          <w:b w:val="false"/>
          <w:i w:val="false"/>
          <w:color w:val="000000"/>
          <w:sz w:val="28"/>
        </w:rPr>
        <w:t xml:space="preserve">
      116 қосалқы шоты бойынша талдамалық есеп N 294-а нысанының карточкаларында жүргізіледі."; </w:t>
      </w:r>
    </w:p>
    <w:bookmarkEnd w:id="36"/>
    <w:bookmarkStart w:name="z38" w:id="37"/>
    <w:p>
      <w:pPr>
        <w:spacing w:after="0"/>
        <w:ind w:left="0"/>
        <w:jc w:val="both"/>
      </w:pPr>
      <w:r>
        <w:rPr>
          <w:rFonts w:ascii="Times New Roman"/>
          <w:b w:val="false"/>
          <w:i w:val="false"/>
          <w:color w:val="000000"/>
          <w:sz w:val="28"/>
        </w:rPr>
        <w:t xml:space="preserve">
      134-тармақтың екінші және үшінші абзацтары алынып тасталсын; </w:t>
      </w:r>
    </w:p>
    <w:bookmarkEnd w:id="37"/>
    <w:bookmarkStart w:name="z39" w:id="38"/>
    <w:p>
      <w:pPr>
        <w:spacing w:after="0"/>
        <w:ind w:left="0"/>
        <w:jc w:val="both"/>
      </w:pPr>
      <w:r>
        <w:rPr>
          <w:rFonts w:ascii="Times New Roman"/>
          <w:b w:val="false"/>
          <w:i w:val="false"/>
          <w:color w:val="000000"/>
          <w:sz w:val="28"/>
        </w:rPr>
        <w:t xml:space="preserve">
      135-тармақтың бірінші және төртінші абзацтарында "Қазақстан Республикасы Ұлттық Банкісінің бағамы бойынша" деген сөздер "Қазақстан Республикасының заңнамасында белгіленген анықталған валюта айырбасының рыноктық бағамы бойынша" деген сөздермен ауыстырылсын; </w:t>
      </w:r>
    </w:p>
    <w:bookmarkEnd w:id="38"/>
    <w:bookmarkStart w:name="z40" w:id="39"/>
    <w:p>
      <w:pPr>
        <w:spacing w:after="0"/>
        <w:ind w:left="0"/>
        <w:jc w:val="both"/>
      </w:pPr>
      <w:r>
        <w:rPr>
          <w:rFonts w:ascii="Times New Roman"/>
          <w:b w:val="false"/>
          <w:i w:val="false"/>
          <w:color w:val="000000"/>
          <w:sz w:val="28"/>
        </w:rPr>
        <w:t xml:space="preserve">
      мынадай мазмұндағы 135-1-тармақпен толықтырылсын: </w:t>
      </w:r>
      <w:r>
        <w:br/>
      </w:r>
      <w:r>
        <w:rPr>
          <w:rFonts w:ascii="Times New Roman"/>
          <w:b w:val="false"/>
          <w:i w:val="false"/>
          <w:color w:val="000000"/>
          <w:sz w:val="28"/>
        </w:rPr>
        <w:t xml:space="preserve">
      "135-1. 119 "Жолдағы ақша" қосалқы шотында Қазақстан Республикасының Сыртқы істер министрлігі шетмекемелердің шығыстарын қаржыландыруға аударған, бірақ шетмекеменің есептік шотына түспеген сома ескеріледі, бұл ретте 119 қосалқы шотының дебеті және 140 қосалқы шотының кредиті бойынша жазба жүргізіледі; </w:t>
      </w:r>
      <w:r>
        <w:br/>
      </w:r>
      <w:r>
        <w:rPr>
          <w:rFonts w:ascii="Times New Roman"/>
          <w:b w:val="false"/>
          <w:i w:val="false"/>
          <w:color w:val="000000"/>
          <w:sz w:val="28"/>
        </w:rPr>
        <w:t xml:space="preserve">
      шетмекеменің есептік шотына жолда есептелген соманың түсуі 115 қосалқы шотының дебеті және 119 қосалқы шотының кредиті бойынша көрсетіледі."; </w:t>
      </w:r>
    </w:p>
    <w:bookmarkEnd w:id="39"/>
    <w:bookmarkStart w:name="z41" w:id="40"/>
    <w:p>
      <w:pPr>
        <w:spacing w:after="0"/>
        <w:ind w:left="0"/>
        <w:jc w:val="both"/>
      </w:pPr>
      <w:r>
        <w:rPr>
          <w:rFonts w:ascii="Times New Roman"/>
          <w:b w:val="false"/>
          <w:i w:val="false"/>
          <w:color w:val="000000"/>
          <w:sz w:val="28"/>
        </w:rPr>
        <w:t xml:space="preserve">
      137-1-тармақтың бірінші абзацының екінші сөйлемі және екінші, үшінші, төртінші, бесінші абзацтары алынып тасталсын; </w:t>
      </w:r>
    </w:p>
    <w:bookmarkEnd w:id="40"/>
    <w:bookmarkStart w:name="z42" w:id="41"/>
    <w:p>
      <w:pPr>
        <w:spacing w:after="0"/>
        <w:ind w:left="0"/>
        <w:jc w:val="both"/>
      </w:pPr>
      <w:r>
        <w:rPr>
          <w:rFonts w:ascii="Times New Roman"/>
          <w:b w:val="false"/>
          <w:i w:val="false"/>
          <w:color w:val="000000"/>
          <w:sz w:val="28"/>
        </w:rPr>
        <w:t xml:space="preserve">
      140-тармақтың үшінші абзацы алынып тасталсын; </w:t>
      </w:r>
    </w:p>
    <w:bookmarkEnd w:id="41"/>
    <w:bookmarkStart w:name="z43" w:id="42"/>
    <w:p>
      <w:pPr>
        <w:spacing w:after="0"/>
        <w:ind w:left="0"/>
        <w:jc w:val="both"/>
      </w:pPr>
      <w:r>
        <w:rPr>
          <w:rFonts w:ascii="Times New Roman"/>
          <w:b w:val="false"/>
          <w:i w:val="false"/>
          <w:color w:val="000000"/>
          <w:sz w:val="28"/>
        </w:rPr>
        <w:t xml:space="preserve">
      141-тармақта: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Республикалық және жергілікті бюджеттердің есебінен ұсталатын мемлекеттік мекемелерді қаржыландыру тәртібі Қаржы рәсімдері ережесімен регламенттеледі. </w:t>
      </w:r>
      <w:r>
        <w:br/>
      </w:r>
      <w:r>
        <w:rPr>
          <w:rFonts w:ascii="Times New Roman"/>
          <w:b w:val="false"/>
          <w:i w:val="false"/>
          <w:color w:val="000000"/>
          <w:sz w:val="28"/>
        </w:rPr>
        <w:t xml:space="preserve">
      Бюджеттік бағдарламалардың әкімшілері Қазақстан Республикасының Қаржы министрлігі және жергілікті уәкілетті органдар оларға рұқсаттар бергеннен кейін үш жұмыс күні ішінде ведомстволық бағыныстағы мемлекеттік мекемелерге рұқсаттар береді. </w:t>
      </w:r>
      <w:r>
        <w:br/>
      </w:r>
      <w:r>
        <w:rPr>
          <w:rFonts w:ascii="Times New Roman"/>
          <w:b w:val="false"/>
          <w:i w:val="false"/>
          <w:color w:val="000000"/>
          <w:sz w:val="28"/>
        </w:rPr>
        <w:t xml:space="preserve">
      Мемлекеттік мекемелерге рұқсаттар бюджеттік бағдарламалар әкімшілерінің міндеттемелері бойынша қаржыландыру жоспарына, паспорттарға сәйкес бюджеттік бағдарламалар әкімшісінің рұқсаттары шегінде беріледі және Қазынашылықтың аумақтық органдарына жеткізіледі."; </w:t>
      </w:r>
      <w:r>
        <w:br/>
      </w:r>
      <w:r>
        <w:rPr>
          <w:rFonts w:ascii="Times New Roman"/>
          <w:b w:val="false"/>
          <w:i w:val="false"/>
          <w:color w:val="000000"/>
          <w:sz w:val="28"/>
        </w:rPr>
        <w:t xml:space="preserve">
      үшінші, төртінші, бесінші абзацтар алынып тасталсын; </w:t>
      </w:r>
    </w:p>
    <w:bookmarkEnd w:id="42"/>
    <w:bookmarkStart w:name="z44" w:id="43"/>
    <w:p>
      <w:pPr>
        <w:spacing w:after="0"/>
        <w:ind w:left="0"/>
        <w:jc w:val="both"/>
      </w:pPr>
      <w:r>
        <w:rPr>
          <w:rFonts w:ascii="Times New Roman"/>
          <w:b w:val="false"/>
          <w:i w:val="false"/>
          <w:color w:val="000000"/>
          <w:sz w:val="28"/>
        </w:rPr>
        <w:t xml:space="preserve">
      142-1-тармақ алынып тасталсын; </w:t>
      </w:r>
    </w:p>
    <w:bookmarkEnd w:id="43"/>
    <w:bookmarkStart w:name="z45" w:id="44"/>
    <w:p>
      <w:pPr>
        <w:spacing w:after="0"/>
        <w:ind w:left="0"/>
        <w:jc w:val="both"/>
      </w:pPr>
      <w:r>
        <w:rPr>
          <w:rFonts w:ascii="Times New Roman"/>
          <w:b w:val="false"/>
          <w:i w:val="false"/>
          <w:color w:val="000000"/>
          <w:sz w:val="28"/>
        </w:rPr>
        <w:t xml:space="preserve">
      149-тармақтағы алтыншы абзацтан кейін мынадай мазмұндағы абзацпен толықтырылсын: </w:t>
      </w:r>
      <w:r>
        <w:br/>
      </w:r>
      <w:r>
        <w:rPr>
          <w:rFonts w:ascii="Times New Roman"/>
          <w:b w:val="false"/>
          <w:i w:val="false"/>
          <w:color w:val="000000"/>
          <w:sz w:val="28"/>
        </w:rPr>
        <w:t xml:space="preserve">
      "155 "Гранаттардың есебінен міндеттемелер жөніндегі есеп айырысулар"; </w:t>
      </w:r>
    </w:p>
    <w:bookmarkEnd w:id="44"/>
    <w:bookmarkStart w:name="z46" w:id="45"/>
    <w:p>
      <w:pPr>
        <w:spacing w:after="0"/>
        <w:ind w:left="0"/>
        <w:jc w:val="both"/>
      </w:pPr>
      <w:r>
        <w:rPr>
          <w:rFonts w:ascii="Times New Roman"/>
          <w:b w:val="false"/>
          <w:i w:val="false"/>
          <w:color w:val="000000"/>
          <w:sz w:val="28"/>
        </w:rPr>
        <w:t xml:space="preserve">
      150-тармақтың екінші және үшінші абзацтарында "109" деген сан алынып тасталсын; </w:t>
      </w:r>
    </w:p>
    <w:bookmarkEnd w:id="45"/>
    <w:bookmarkStart w:name="z47" w:id="46"/>
    <w:p>
      <w:pPr>
        <w:spacing w:after="0"/>
        <w:ind w:left="0"/>
        <w:jc w:val="both"/>
      </w:pPr>
      <w:r>
        <w:rPr>
          <w:rFonts w:ascii="Times New Roman"/>
          <w:b w:val="false"/>
          <w:i w:val="false"/>
          <w:color w:val="000000"/>
          <w:sz w:val="28"/>
        </w:rPr>
        <w:t xml:space="preserve">
      мынадай мазмұндағы 153-1-тармақпен толықтырылсын; </w:t>
      </w:r>
      <w:r>
        <w:br/>
      </w:r>
      <w:r>
        <w:rPr>
          <w:rFonts w:ascii="Times New Roman"/>
          <w:b w:val="false"/>
          <w:i w:val="false"/>
          <w:color w:val="000000"/>
          <w:sz w:val="28"/>
        </w:rPr>
        <w:t xml:space="preserve">
      "153-1. 155 "Гранттардың есебінен міндеттемелер жөніндегі есеп айырысулар" қосалқы шотында жоба бойынша жұмыстарды (қызметтерді) орындауға шарттар (келісім-шарттар) жасасқан берушілермен және мердігерлермен есеп айырысулар ескеріледі. </w:t>
      </w:r>
      <w:r>
        <w:br/>
      </w:r>
      <w:r>
        <w:rPr>
          <w:rFonts w:ascii="Times New Roman"/>
          <w:b w:val="false"/>
          <w:i w:val="false"/>
          <w:color w:val="000000"/>
          <w:sz w:val="28"/>
        </w:rPr>
        <w:t xml:space="preserve">
      155 қосалқы шотының дебеті бойынша мердігермен (берушімен) есеп айырысу бойынша орындалған жұмыстар (қызметтер) үшін аударылған сома көрсетіледі, бұл ретте 116 "Гранттар жөніндегі арнайы шот" қосалқы шоты кредиттеледі. Мердігер (беруші) орындаған жұмыстардың (қызметтердің) сомасына 209 "Гранттардың есебінен қаржыландырылатын жобалар жөніндегі шығыстар" қосалқы шотының дебетіне және 155 қосалқы шотының кредитіне жазба жүргізіледі. </w:t>
      </w:r>
      <w:r>
        <w:br/>
      </w:r>
      <w:r>
        <w:rPr>
          <w:rFonts w:ascii="Times New Roman"/>
          <w:b w:val="false"/>
          <w:i w:val="false"/>
          <w:color w:val="000000"/>
          <w:sz w:val="28"/>
        </w:rPr>
        <w:t xml:space="preserve">
      Сатып алынған активтердің, материалдық құндылықтардың құны активтердің, материалдық құндылықтардың тиісті шоттарының дебеті және 155 қосалқы шотының кредиті бойынша көрсетіледі. Сонымен бірге активтерді сатып алу кезінде 209 қосалқы шотының дебеті және 250 "Активтердегі қор" қосалқы шотының кредиті бойынша жазба жүргізіледі. </w:t>
      </w:r>
      <w:r>
        <w:br/>
      </w:r>
      <w:r>
        <w:rPr>
          <w:rFonts w:ascii="Times New Roman"/>
          <w:b w:val="false"/>
          <w:i w:val="false"/>
          <w:color w:val="000000"/>
          <w:sz w:val="28"/>
        </w:rPr>
        <w:t xml:space="preserve">
      155 қосалқы шоты бойынша талдамалық есепке алу N 292-а нысанының талдамалық есепке алу карточкаларында әрбір беруші және мердігер бойынша жүргізіледі."; </w:t>
      </w:r>
    </w:p>
    <w:bookmarkEnd w:id="46"/>
    <w:bookmarkStart w:name="z48" w:id="47"/>
    <w:p>
      <w:pPr>
        <w:spacing w:after="0"/>
        <w:ind w:left="0"/>
        <w:jc w:val="both"/>
      </w:pPr>
      <w:r>
        <w:rPr>
          <w:rFonts w:ascii="Times New Roman"/>
          <w:b w:val="false"/>
          <w:i w:val="false"/>
          <w:color w:val="000000"/>
          <w:sz w:val="28"/>
        </w:rPr>
        <w:t xml:space="preserve">
      166-тармақтың төртінші және бесінші абзацтарында "ақылы қызмет көрсетуден түсетін қаражаттарға арналған ағымдағы шотқа" деген сөздер "ақылы қызметтер жөніндегі шотқа" деген сөздермен ауыстырылсын; </w:t>
      </w:r>
    </w:p>
    <w:bookmarkEnd w:id="47"/>
    <w:bookmarkStart w:name="z49" w:id="48"/>
    <w:p>
      <w:pPr>
        <w:spacing w:after="0"/>
        <w:ind w:left="0"/>
        <w:jc w:val="both"/>
      </w:pPr>
      <w:r>
        <w:rPr>
          <w:rFonts w:ascii="Times New Roman"/>
          <w:b w:val="false"/>
          <w:i w:val="false"/>
          <w:color w:val="000000"/>
          <w:sz w:val="28"/>
        </w:rPr>
        <w:t xml:space="preserve">
      170-тармақта "Қазақстан Республикасы Денсаулық сақтау, білім және спорт министрлігінің Білім комитеті" деген сөздер "Білім және ғылым министрлігі" деген сөздермен ауыстырылсын; </w:t>
      </w:r>
    </w:p>
    <w:bookmarkEnd w:id="48"/>
    <w:bookmarkStart w:name="z50" w:id="49"/>
    <w:p>
      <w:pPr>
        <w:spacing w:after="0"/>
        <w:ind w:left="0"/>
        <w:jc w:val="both"/>
      </w:pPr>
      <w:r>
        <w:rPr>
          <w:rFonts w:ascii="Times New Roman"/>
          <w:b w:val="false"/>
          <w:i w:val="false"/>
          <w:color w:val="000000"/>
          <w:sz w:val="28"/>
        </w:rPr>
        <w:t xml:space="preserve">
      172-тармақтың екінші абзацы алынып тасталсын; </w:t>
      </w:r>
    </w:p>
    <w:bookmarkEnd w:id="49"/>
    <w:bookmarkStart w:name="z51" w:id="50"/>
    <w:p>
      <w:pPr>
        <w:spacing w:after="0"/>
        <w:ind w:left="0"/>
        <w:jc w:val="both"/>
      </w:pPr>
      <w:r>
        <w:rPr>
          <w:rFonts w:ascii="Times New Roman"/>
          <w:b w:val="false"/>
          <w:i w:val="false"/>
          <w:color w:val="000000"/>
          <w:sz w:val="28"/>
        </w:rPr>
        <w:t xml:space="preserve">
      173-тармақтың екінші абзацы мынадай редакцияда жазылсын: </w:t>
      </w:r>
      <w:r>
        <w:br/>
      </w:r>
      <w:r>
        <w:rPr>
          <w:rFonts w:ascii="Times New Roman"/>
          <w:b w:val="false"/>
          <w:i w:val="false"/>
          <w:color w:val="000000"/>
          <w:sz w:val="28"/>
        </w:rPr>
        <w:t xml:space="preserve">
      "Демеушілік және қайырымдылық жөніндегі ағымдағы шотқа, сақтандыру өтемі үшін шотқа, мақсатты тағайындау бойынша жұмсау үшін түскен сомалар 176-қосалқы шоттың кредитіне және 110-қосалқы шоттың дебетіне жазылады."; </w:t>
      </w:r>
    </w:p>
    <w:bookmarkEnd w:id="50"/>
    <w:bookmarkStart w:name="z52" w:id="51"/>
    <w:p>
      <w:pPr>
        <w:spacing w:after="0"/>
        <w:ind w:left="0"/>
        <w:jc w:val="both"/>
      </w:pPr>
      <w:r>
        <w:rPr>
          <w:rFonts w:ascii="Times New Roman"/>
          <w:b w:val="false"/>
          <w:i w:val="false"/>
          <w:color w:val="000000"/>
          <w:sz w:val="28"/>
        </w:rPr>
        <w:t xml:space="preserve">
      175-тармақтың бірінші сөйлемінде "қаражаттарды тапсырыс берушінің бюджеттік шотынан екінші деңгейдегі банктердегі немесе Қазақстан Республикасы Қаржы министрлігінің Қазынашылық органдарындағы орындаушының шотына аудару арқылы жүзеге асырылатын мемлекеттік тапсырысты орындағаны үшін орындаушылармен есеп айырысулар" деген сөздер алынып тасталсын; </w:t>
      </w:r>
    </w:p>
    <w:bookmarkEnd w:id="51"/>
    <w:bookmarkStart w:name="z53" w:id="52"/>
    <w:p>
      <w:pPr>
        <w:spacing w:after="0"/>
        <w:ind w:left="0"/>
        <w:jc w:val="both"/>
      </w:pPr>
      <w:r>
        <w:rPr>
          <w:rFonts w:ascii="Times New Roman"/>
          <w:b w:val="false"/>
          <w:i w:val="false"/>
          <w:color w:val="000000"/>
          <w:sz w:val="28"/>
        </w:rPr>
        <w:t xml:space="preserve">
      176-тармақта: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жетінші абзацта "Депозиттік шотқа" деген сөздер "Депозит қаражаты жөніндегі шотқа" деген сөздермен ауыстырылсын; </w:t>
      </w:r>
      <w:r>
        <w:br/>
      </w:r>
      <w:r>
        <w:rPr>
          <w:rFonts w:ascii="Times New Roman"/>
          <w:b w:val="false"/>
          <w:i w:val="false"/>
          <w:color w:val="000000"/>
          <w:sz w:val="28"/>
        </w:rPr>
        <w:t xml:space="preserve">
      176-тармақтың алтыншы абзацы алынып тасталсын; </w:t>
      </w:r>
    </w:p>
    <w:bookmarkEnd w:id="52"/>
    <w:bookmarkStart w:name="z54" w:id="53"/>
    <w:p>
      <w:pPr>
        <w:spacing w:after="0"/>
        <w:ind w:left="0"/>
        <w:jc w:val="both"/>
      </w:pPr>
      <w:r>
        <w:rPr>
          <w:rFonts w:ascii="Times New Roman"/>
          <w:b w:val="false"/>
          <w:i w:val="false"/>
          <w:color w:val="000000"/>
          <w:sz w:val="28"/>
        </w:rPr>
        <w:t xml:space="preserve">
      192-тармақтың үшінші абзацы алынып тасталсын; </w:t>
      </w:r>
    </w:p>
    <w:bookmarkEnd w:id="53"/>
    <w:bookmarkStart w:name="z55" w:id="54"/>
    <w:p>
      <w:pPr>
        <w:spacing w:after="0"/>
        <w:ind w:left="0"/>
        <w:jc w:val="both"/>
      </w:pPr>
      <w:r>
        <w:rPr>
          <w:rFonts w:ascii="Times New Roman"/>
          <w:b w:val="false"/>
          <w:i w:val="false"/>
          <w:color w:val="000000"/>
          <w:sz w:val="28"/>
        </w:rPr>
        <w:t xml:space="preserve">
      195-тармақта: </w:t>
      </w:r>
      <w:r>
        <w:br/>
      </w:r>
      <w:r>
        <w:rPr>
          <w:rFonts w:ascii="Times New Roman"/>
          <w:b w:val="false"/>
          <w:i w:val="false"/>
          <w:color w:val="000000"/>
          <w:sz w:val="28"/>
        </w:rPr>
        <w:t xml:space="preserve">
      үшінші абзац алынып тасталсын; </w:t>
      </w:r>
      <w:r>
        <w:br/>
      </w:r>
      <w:r>
        <w:rPr>
          <w:rFonts w:ascii="Times New Roman"/>
          <w:b w:val="false"/>
          <w:i w:val="false"/>
          <w:color w:val="000000"/>
          <w:sz w:val="28"/>
        </w:rPr>
        <w:t xml:space="preserve">
      жетінші абзацтан кейін мынадай мазмұндағы абзацпен толықтырылсын: </w:t>
      </w:r>
      <w:r>
        <w:br/>
      </w:r>
      <w:r>
        <w:rPr>
          <w:rFonts w:ascii="Times New Roman"/>
          <w:b w:val="false"/>
          <w:i w:val="false"/>
          <w:color w:val="000000"/>
          <w:sz w:val="28"/>
        </w:rPr>
        <w:t xml:space="preserve">
      "209 "Гранттардың есебінен қаржыландырылатын жобалар бойынша шығыстар"; </w:t>
      </w:r>
    </w:p>
    <w:bookmarkEnd w:id="54"/>
    <w:bookmarkStart w:name="z56" w:id="55"/>
    <w:p>
      <w:pPr>
        <w:spacing w:after="0"/>
        <w:ind w:left="0"/>
        <w:jc w:val="both"/>
      </w:pPr>
      <w:r>
        <w:rPr>
          <w:rFonts w:ascii="Times New Roman"/>
          <w:b w:val="false"/>
          <w:i w:val="false"/>
          <w:color w:val="000000"/>
          <w:sz w:val="28"/>
        </w:rPr>
        <w:t xml:space="preserve">
      196-1-тармақ алынып тасталсын; </w:t>
      </w:r>
    </w:p>
    <w:bookmarkEnd w:id="55"/>
    <w:bookmarkStart w:name="z57" w:id="56"/>
    <w:p>
      <w:pPr>
        <w:spacing w:after="0"/>
        <w:ind w:left="0"/>
        <w:jc w:val="both"/>
      </w:pPr>
      <w:r>
        <w:rPr>
          <w:rFonts w:ascii="Times New Roman"/>
          <w:b w:val="false"/>
          <w:i w:val="false"/>
          <w:color w:val="000000"/>
          <w:sz w:val="28"/>
        </w:rPr>
        <w:t xml:space="preserve">
      198.1-тармақта: </w:t>
      </w:r>
      <w:r>
        <w:br/>
      </w:r>
      <w:r>
        <w:rPr>
          <w:rFonts w:ascii="Times New Roman"/>
          <w:b w:val="false"/>
          <w:i w:val="false"/>
          <w:color w:val="000000"/>
          <w:sz w:val="28"/>
        </w:rPr>
        <w:t xml:space="preserve">
      бірінші абзацта "халықаралық қаржылық ұйымдардан және шетел мемлекеттерінен алынған гранттардың есебінен шығыстар" деген сөздер алынып тасталсын; </w:t>
      </w:r>
      <w:r>
        <w:br/>
      </w:r>
      <w:r>
        <w:rPr>
          <w:rFonts w:ascii="Times New Roman"/>
          <w:b w:val="false"/>
          <w:i w:val="false"/>
          <w:color w:val="000000"/>
          <w:sz w:val="28"/>
        </w:rPr>
        <w:t xml:space="preserve">
      жетінші абзац алынып тасталсын; </w:t>
      </w:r>
    </w:p>
    <w:bookmarkEnd w:id="56"/>
    <w:bookmarkStart w:name="z58" w:id="57"/>
    <w:p>
      <w:pPr>
        <w:spacing w:after="0"/>
        <w:ind w:left="0"/>
        <w:jc w:val="both"/>
      </w:pPr>
      <w:r>
        <w:rPr>
          <w:rFonts w:ascii="Times New Roman"/>
          <w:b w:val="false"/>
          <w:i w:val="false"/>
          <w:color w:val="000000"/>
          <w:sz w:val="28"/>
        </w:rPr>
        <w:t xml:space="preserve">
      мынадай мазмұндағы 199-1-тармақпен толықтырылсын: </w:t>
      </w:r>
      <w:r>
        <w:br/>
      </w:r>
      <w:r>
        <w:rPr>
          <w:rFonts w:ascii="Times New Roman"/>
          <w:b w:val="false"/>
          <w:i w:val="false"/>
          <w:color w:val="000000"/>
          <w:sz w:val="28"/>
        </w:rPr>
        <w:t xml:space="preserve">
      "199-1. 209 "Гранттардың есебінен қаржыландырылатын жобалар бойынша шығыстар" қосалқы шотында гранттар есебінен жобаларды іске асыру барысында жүргізілген шығыстар ескеріледі. </w:t>
      </w:r>
      <w:r>
        <w:br/>
      </w:r>
      <w:r>
        <w:rPr>
          <w:rFonts w:ascii="Times New Roman"/>
          <w:b w:val="false"/>
          <w:i w:val="false"/>
          <w:color w:val="000000"/>
          <w:sz w:val="28"/>
        </w:rPr>
        <w:t xml:space="preserve">
      Заем қаражаттары гранттар туралы келісімде көзделген мақсатты тағайындауға қатаң сәйкес жұмсалады. </w:t>
      </w:r>
      <w:r>
        <w:br/>
      </w:r>
      <w:r>
        <w:rPr>
          <w:rFonts w:ascii="Times New Roman"/>
          <w:b w:val="false"/>
          <w:i w:val="false"/>
          <w:color w:val="000000"/>
          <w:sz w:val="28"/>
        </w:rPr>
        <w:t xml:space="preserve">
      Еңбекақы төлеу және консультант-қызметкерлердің қосымша ақысы гранаттардың қаражатынан сыйақыларды (гонорарларды) төлеу жолымен жүргізіледі. Есептелген сыйақылардың (гонорарлардың) сомасына 180 "Жұмысшылармен және қызметшілермен есептесулер" қосалқы шотының кредитіне және 209 қосалқы шотының дебетіне жазба жүргізіледі. Қолданыстағы заңнамада белгіленген міндетті жарналардың есептелген сомасы 159, 171, 198 тиісті қосалқы шоттарының кредиті және 209 қосалқы шотының дебеті бойынша көрсетіледі. Төленген сыйақылардың (гонорарлардың), белгіленген тәртіппен жүргізілген ұсталымдардың сомасы 180 қосалқы шотының дебеті және 120 "Касса", 116 "Гранттар бойынша арнайы шот" қосалқы шоттарының және 17 "Әртүрлі дебиторлармен және кредиторлармен есеп айырысу" шотының тиісті қосалқы шоттарының кредиті бойынша көрсетіледі. </w:t>
      </w:r>
      <w:r>
        <w:br/>
      </w:r>
      <w:r>
        <w:rPr>
          <w:rFonts w:ascii="Times New Roman"/>
          <w:b w:val="false"/>
          <w:i w:val="false"/>
          <w:color w:val="000000"/>
          <w:sz w:val="28"/>
        </w:rPr>
        <w:t xml:space="preserve">
      Гранттар жөніндегі арнайы шот бойынша операциялар жөніндегі банк қызметтеріне ақы төлеу 209 қосалқы шотының дебеті және 116 қосалқы шотының кредиті бойынша көрсетіледі. </w:t>
      </w:r>
      <w:r>
        <w:br/>
      </w:r>
      <w:r>
        <w:rPr>
          <w:rFonts w:ascii="Times New Roman"/>
          <w:b w:val="false"/>
          <w:i w:val="false"/>
          <w:color w:val="000000"/>
          <w:sz w:val="28"/>
        </w:rPr>
        <w:t xml:space="preserve">
      Есеп беретін тұлғалар жұмсаған аванс сомасын есептен шығаруға 160 "Есеп беретін адамдармен есеп айырысулар" қосалқы шотының кредитіне және 209 қосалқы шотының дебетіне жазба жүргізіледі. </w:t>
      </w:r>
      <w:r>
        <w:br/>
      </w:r>
      <w:r>
        <w:rPr>
          <w:rFonts w:ascii="Times New Roman"/>
          <w:b w:val="false"/>
          <w:i w:val="false"/>
          <w:color w:val="000000"/>
          <w:sz w:val="28"/>
        </w:rPr>
        <w:t xml:space="preserve">
      Ағымдағы қаржы жылы гранттарды игеру барысында жүзеге асырылған гранттар есебінен жобалар бойынша шығыстар жылдың аяғында есептен шығарылады, бұл ретте 245 "Гранттар" қосалқы шотының дебеті бойынша және 209 қосалқы шотының кредиті бойынша жазба жүргізіледі. </w:t>
      </w:r>
      <w:r>
        <w:br/>
      </w:r>
      <w:r>
        <w:rPr>
          <w:rFonts w:ascii="Times New Roman"/>
          <w:b w:val="false"/>
          <w:i w:val="false"/>
          <w:color w:val="000000"/>
          <w:sz w:val="28"/>
        </w:rPr>
        <w:t xml:space="preserve">
       Гранттар есебінен жүргізілген іс жүзіндегі шығыстарды талдамалық есепке алу N 294-а нысанының карточкасында жүргізіледі."; </w:t>
      </w:r>
    </w:p>
    <w:bookmarkEnd w:id="57"/>
    <w:bookmarkStart w:name="z59" w:id="58"/>
    <w:p>
      <w:pPr>
        <w:spacing w:after="0"/>
        <w:ind w:left="0"/>
        <w:jc w:val="both"/>
      </w:pPr>
      <w:r>
        <w:rPr>
          <w:rFonts w:ascii="Times New Roman"/>
          <w:b w:val="false"/>
          <w:i w:val="false"/>
          <w:color w:val="000000"/>
          <w:sz w:val="28"/>
        </w:rPr>
        <w:t xml:space="preserve">
      200-тармақтың төртінші абзацы мынадай редакцияда жазылсын: </w:t>
      </w:r>
      <w:r>
        <w:br/>
      </w:r>
      <w:r>
        <w:rPr>
          <w:rFonts w:ascii="Times New Roman"/>
          <w:b w:val="false"/>
          <w:i w:val="false"/>
          <w:color w:val="000000"/>
          <w:sz w:val="28"/>
        </w:rPr>
        <w:t xml:space="preserve">
      "212. "Өзге қаражаттың есебінен күрделі салымдарға жұмсалатын шығыстар"; </w:t>
      </w:r>
    </w:p>
    <w:bookmarkEnd w:id="58"/>
    <w:bookmarkStart w:name="z60" w:id="59"/>
    <w:p>
      <w:pPr>
        <w:spacing w:after="0"/>
        <w:ind w:left="0"/>
        <w:jc w:val="both"/>
      </w:pPr>
      <w:r>
        <w:rPr>
          <w:rFonts w:ascii="Times New Roman"/>
          <w:b w:val="false"/>
          <w:i w:val="false"/>
          <w:color w:val="000000"/>
          <w:sz w:val="28"/>
        </w:rPr>
        <w:t xml:space="preserve">
      202-тармақта "сметасы" деген сөз "кірістер және шығыстарды қаржыландыру жоспары" деген сөздермен ауыстырылсын; </w:t>
      </w:r>
      <w:r>
        <w:br/>
      </w:r>
      <w:r>
        <w:rPr>
          <w:rFonts w:ascii="Times New Roman"/>
          <w:b w:val="false"/>
          <w:i w:val="false"/>
          <w:color w:val="000000"/>
          <w:sz w:val="28"/>
        </w:rPr>
        <w:t xml:space="preserve">
      203-тармақта: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"203. 212. "Өзге қаражаттың есебінен күрделі салымдарға жұмсалатын шығыстар" қосалқы шотында күрделі салымдарға ақылы қызметтерді, демеушілік және қайырымдылық көмекті, гранттарды іске асырудан алынатын қаражат есебінен жабдықтарды сатып алуға жұмсалатын және шығарылатын өнімнің өзіндік құнына жатқызуға жататын шығыстар ескеріледі:"; </w:t>
      </w:r>
      <w:r>
        <w:br/>
      </w:r>
      <w:r>
        <w:rPr>
          <w:rFonts w:ascii="Times New Roman"/>
          <w:b w:val="false"/>
          <w:i w:val="false"/>
          <w:color w:val="000000"/>
          <w:sz w:val="28"/>
        </w:rPr>
        <w:t xml:space="preserve">
      209-тармақтың бесінші абзацы алынып тасталсын; </w:t>
      </w:r>
      <w:r>
        <w:br/>
      </w:r>
      <w:r>
        <w:rPr>
          <w:rFonts w:ascii="Times New Roman"/>
          <w:b w:val="false"/>
          <w:i w:val="false"/>
          <w:color w:val="000000"/>
          <w:sz w:val="28"/>
        </w:rPr>
        <w:t xml:space="preserve">
      210-1-тармақ алынып тасталсын; </w:t>
      </w:r>
      <w:r>
        <w:br/>
      </w:r>
      <w:r>
        <w:rPr>
          <w:rFonts w:ascii="Times New Roman"/>
          <w:b w:val="false"/>
          <w:i w:val="false"/>
          <w:color w:val="000000"/>
          <w:sz w:val="28"/>
        </w:rPr>
        <w:t xml:space="preserve">
      214-тармақтағы екінші абзацтан кейін мынадай мазмұндағы абзацпен толықтырылсын: </w:t>
      </w:r>
      <w:r>
        <w:br/>
      </w:r>
      <w:r>
        <w:rPr>
          <w:rFonts w:ascii="Times New Roman"/>
          <w:b w:val="false"/>
          <w:i w:val="false"/>
          <w:color w:val="000000"/>
          <w:sz w:val="28"/>
        </w:rPr>
        <w:t xml:space="preserve">
      "245 "Гранттар"; </w:t>
      </w:r>
      <w:r>
        <w:br/>
      </w:r>
      <w:r>
        <w:rPr>
          <w:rFonts w:ascii="Times New Roman"/>
          <w:b w:val="false"/>
          <w:i w:val="false"/>
          <w:color w:val="000000"/>
          <w:sz w:val="28"/>
        </w:rPr>
        <w:t xml:space="preserve">
      мынадай мазмұндағы 215-1-тармақпен толықтырылсын: </w:t>
      </w:r>
      <w:r>
        <w:br/>
      </w:r>
      <w:r>
        <w:rPr>
          <w:rFonts w:ascii="Times New Roman"/>
          <w:b w:val="false"/>
          <w:i w:val="false"/>
          <w:color w:val="000000"/>
          <w:sz w:val="28"/>
        </w:rPr>
        <w:t xml:space="preserve">
      "215-1. 245 "Гранттар" қосалқы шотында гранттардың сомасы ескеріледі. </w:t>
      </w:r>
      <w:r>
        <w:br/>
      </w:r>
      <w:r>
        <w:rPr>
          <w:rFonts w:ascii="Times New Roman"/>
          <w:b w:val="false"/>
          <w:i w:val="false"/>
          <w:color w:val="000000"/>
          <w:sz w:val="28"/>
        </w:rPr>
        <w:t xml:space="preserve">
      Алынған гранттардың сомасы 245 қосалқы шотының кредиті бойынша және 116 "Гранттар бойынша арнайы шот" қосалқы шотының дебеті бойынша көрсетіледі. </w:t>
      </w:r>
      <w:r>
        <w:br/>
      </w:r>
      <w:r>
        <w:rPr>
          <w:rFonts w:ascii="Times New Roman"/>
          <w:b w:val="false"/>
          <w:i w:val="false"/>
          <w:color w:val="000000"/>
          <w:sz w:val="28"/>
        </w:rPr>
        <w:t xml:space="preserve">
      Ағымдағы қаржы жылы гранттарды игеру барысында жүргізілген шығыстардың сомасы жыл аяғында 209 қосалқы шотының кредитінен 245 қосалқы шотының дебетіне алынады. </w:t>
      </w:r>
      <w:r>
        <w:br/>
      </w:r>
      <w:r>
        <w:rPr>
          <w:rFonts w:ascii="Times New Roman"/>
          <w:b w:val="false"/>
          <w:i w:val="false"/>
          <w:color w:val="000000"/>
          <w:sz w:val="28"/>
        </w:rPr>
        <w:t xml:space="preserve">
      Жұмсалған гранттардың сомасы қаржы жылы аяқталғаннан кейін 209 қосалқы шотының кредитінен 245 қосалқы шотының дебетіне алынады. </w:t>
      </w:r>
      <w:r>
        <w:br/>
      </w:r>
      <w:r>
        <w:rPr>
          <w:rFonts w:ascii="Times New Roman"/>
          <w:b w:val="false"/>
          <w:i w:val="false"/>
          <w:color w:val="000000"/>
          <w:sz w:val="28"/>
        </w:rPr>
        <w:t xml:space="preserve">
      Гранттардың түрлері бойынша 245 қосалқы шоты жөніндегі талдамалық есепке алу N 283 нысанының көп бағанды карточкаларында жүргізіледі."; </w:t>
      </w:r>
      <w:r>
        <w:br/>
      </w:r>
      <w:r>
        <w:rPr>
          <w:rFonts w:ascii="Times New Roman"/>
          <w:b w:val="false"/>
          <w:i w:val="false"/>
          <w:color w:val="000000"/>
          <w:sz w:val="28"/>
        </w:rPr>
        <w:t xml:space="preserve">
      217-1-тармақта: </w:t>
      </w:r>
      <w:r>
        <w:br/>
      </w:r>
      <w:r>
        <w:rPr>
          <w:rFonts w:ascii="Times New Roman"/>
          <w:b w:val="false"/>
          <w:i w:val="false"/>
          <w:color w:val="000000"/>
          <w:sz w:val="28"/>
        </w:rPr>
        <w:t xml:space="preserve">
      бірінші абзацта "және халықаралық қаржы ұйымдарынан және шет мемлекеттерден алынған гранттардың сомасы" деген сөздер алынып тасталсын; </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xml:space="preserve">
      221-тармақтың екінші абзацында "112" деген сан "және 115" деген сөздермен толықтырылсын; </w:t>
      </w:r>
      <w:r>
        <w:br/>
      </w:r>
      <w:r>
        <w:rPr>
          <w:rFonts w:ascii="Times New Roman"/>
          <w:b w:val="false"/>
          <w:i w:val="false"/>
          <w:color w:val="000000"/>
          <w:sz w:val="28"/>
        </w:rPr>
        <w:t xml:space="preserve">
      229-тармақтың үшінші және бесінші абзацтарында "ақылы қызмет көрсетуден түсетін қаражаттарға арналған" деген сөздер "ақылы қызметтер жөніндегі" деген сөздермен ауыстырылсын; </w:t>
      </w:r>
      <w:r>
        <w:br/>
      </w:r>
      <w:r>
        <w:rPr>
          <w:rFonts w:ascii="Times New Roman"/>
          <w:b w:val="false"/>
          <w:i w:val="false"/>
          <w:color w:val="000000"/>
          <w:sz w:val="28"/>
        </w:rPr>
        <w:t xml:space="preserve">
      233-тармақтың жиырма бесінші және жиырма алтыншы абзацтары мынадай редакцияда жазылсын: </w:t>
      </w:r>
      <w:r>
        <w:br/>
      </w:r>
      <w:r>
        <w:rPr>
          <w:rFonts w:ascii="Times New Roman"/>
          <w:b w:val="false"/>
          <w:i w:val="false"/>
          <w:color w:val="000000"/>
          <w:sz w:val="28"/>
        </w:rPr>
        <w:t xml:space="preserve">
      "12 "Міндеттемелер". Осы шотта өсу қорытындысымен мемлекеттік мекеме қабылдаған міндеттемелердің жалпы сомасы ескеріледі. </w:t>
      </w:r>
      <w:r>
        <w:br/>
      </w:r>
      <w:r>
        <w:rPr>
          <w:rFonts w:ascii="Times New Roman"/>
          <w:b w:val="false"/>
          <w:i w:val="false"/>
          <w:color w:val="000000"/>
          <w:sz w:val="28"/>
        </w:rPr>
        <w:t xml:space="preserve">
      Талдамалық есепке алу "Мемлекеттік мекеме қабылдаған міндеттемелерді есепке алу жөніндегі ведомосте" жүргізіледі, онда аумақтық қазынашылық органдарында тіркелген қабылданған міндеттемелердің сомасы жазылады. Ағымдағы қаржы жылының аяғында қабылданған міндеттемелердің сомасы жүргізілген кассалық шығыстардың сомасына азайтылады."; </w:t>
      </w:r>
      <w:r>
        <w:br/>
      </w:r>
      <w:r>
        <w:rPr>
          <w:rFonts w:ascii="Times New Roman"/>
          <w:b w:val="false"/>
          <w:i w:val="false"/>
          <w:color w:val="000000"/>
          <w:sz w:val="28"/>
        </w:rPr>
        <w:t xml:space="preserve">
      Нұсқаулыққа Қосымшада: </w:t>
      </w:r>
      <w:r>
        <w:br/>
      </w:r>
      <w:r>
        <w:rPr>
          <w:rFonts w:ascii="Times New Roman"/>
          <w:b w:val="false"/>
          <w:i w:val="false"/>
          <w:color w:val="000000"/>
          <w:sz w:val="28"/>
        </w:rPr>
        <w:t xml:space="preserve">
      Негізгі бухгалтерлік операциялар жөніндегі қосалқы шоттардың корреспонденциясында: </w:t>
      </w:r>
      <w:r>
        <w:br/>
      </w:r>
      <w:r>
        <w:rPr>
          <w:rFonts w:ascii="Times New Roman"/>
          <w:b w:val="false"/>
          <w:i w:val="false"/>
          <w:color w:val="000000"/>
          <w:sz w:val="28"/>
        </w:rPr>
        <w:t xml:space="preserve">
      реттік нөмірі 33-жолда 4-баған ", 116, 155" деген сандармен толықтырылсын; </w:t>
      </w:r>
      <w:r>
        <w:br/>
      </w:r>
      <w:r>
        <w:rPr>
          <w:rFonts w:ascii="Times New Roman"/>
          <w:b w:val="false"/>
          <w:i w:val="false"/>
          <w:color w:val="000000"/>
          <w:sz w:val="28"/>
        </w:rPr>
        <w:t xml:space="preserve">
      реттік нөмірі 39-жолда 3-баған ", 209" деген санмен толықтырылсын; </w:t>
      </w:r>
      <w:r>
        <w:br/>
      </w:r>
      <w:r>
        <w:rPr>
          <w:rFonts w:ascii="Times New Roman"/>
          <w:b w:val="false"/>
          <w:i w:val="false"/>
          <w:color w:val="000000"/>
          <w:sz w:val="28"/>
        </w:rPr>
        <w:t xml:space="preserve">
      мынадай мазмұндағы 64-1-жолмен толықтырылсын: </w:t>
      </w:r>
      <w:r>
        <w:br/>
      </w:r>
      <w:r>
        <w:rPr>
          <w:rFonts w:ascii="Times New Roman"/>
          <w:b w:val="false"/>
          <w:i w:val="false"/>
          <w:color w:val="000000"/>
          <w:sz w:val="28"/>
        </w:rPr>
        <w:t xml:space="preserve">
      "64-1. Гранттар бойынша арнайы </w:t>
      </w:r>
      <w:r>
        <w:br/>
      </w:r>
      <w:r>
        <w:rPr>
          <w:rFonts w:ascii="Times New Roman"/>
          <w:b w:val="false"/>
          <w:i w:val="false"/>
          <w:color w:val="000000"/>
          <w:sz w:val="28"/>
        </w:rPr>
        <w:t xml:space="preserve">
      шотқа қаражаттың түсуі 116 245"; </w:t>
      </w:r>
      <w:r>
        <w:br/>
      </w:r>
      <w:r>
        <w:rPr>
          <w:rFonts w:ascii="Times New Roman"/>
          <w:b w:val="false"/>
          <w:i w:val="false"/>
          <w:color w:val="000000"/>
          <w:sz w:val="28"/>
        </w:rPr>
        <w:t xml:space="preserve">
      реттік нөмірлері 65, 66, 69, 108 және 175-жолдар алынып тасталсын; </w:t>
      </w:r>
      <w:r>
        <w:br/>
      </w:r>
      <w:r>
        <w:rPr>
          <w:rFonts w:ascii="Times New Roman"/>
          <w:b w:val="false"/>
          <w:i w:val="false"/>
          <w:color w:val="000000"/>
          <w:sz w:val="28"/>
        </w:rPr>
        <w:t xml:space="preserve">
      реттік нөмірі 117-жолда 3-баған "209" деген санмен, 4-баған "155" деген санмен толықтырылсын; </w:t>
      </w:r>
      <w:r>
        <w:br/>
      </w:r>
      <w:r>
        <w:rPr>
          <w:rFonts w:ascii="Times New Roman"/>
          <w:b w:val="false"/>
          <w:i w:val="false"/>
          <w:color w:val="000000"/>
          <w:sz w:val="28"/>
        </w:rPr>
        <w:t xml:space="preserve">
      реттік нөмірлері 129, 153-жолдарда 3-баған ", 209" деген санмен толықтырылсын; </w:t>
      </w:r>
      <w:r>
        <w:br/>
      </w:r>
      <w:r>
        <w:rPr>
          <w:rFonts w:ascii="Times New Roman"/>
          <w:b w:val="false"/>
          <w:i w:val="false"/>
          <w:color w:val="000000"/>
          <w:sz w:val="28"/>
        </w:rPr>
        <w:t xml:space="preserve">
      реттік нөмірі 131-жол мынадай мазмұндағы жолмен толықтырылсын: </w:t>
      </w:r>
      <w:r>
        <w:br/>
      </w:r>
      <w:r>
        <w:rPr>
          <w:rFonts w:ascii="Times New Roman"/>
          <w:b w:val="false"/>
          <w:i w:val="false"/>
          <w:color w:val="000000"/>
          <w:sz w:val="28"/>
        </w:rPr>
        <w:t xml:space="preserve">
      2 "Бір уақытта екінші жазба жүргізіледі", 3-бағанда "дебет бойынша" - "140", 4-бағанда "кредит бойынша" - "173"; </w:t>
      </w:r>
      <w:r>
        <w:br/>
      </w:r>
      <w:r>
        <w:rPr>
          <w:rFonts w:ascii="Times New Roman"/>
          <w:b w:val="false"/>
          <w:i w:val="false"/>
          <w:color w:val="000000"/>
          <w:sz w:val="28"/>
        </w:rPr>
        <w:t xml:space="preserve">
      реттік нөмірі 147-жолда 3-баған ", 155" деген санмен, 4-баған ", 16" деген санмен толықтырылсын; </w:t>
      </w:r>
      <w:r>
        <w:br/>
      </w:r>
      <w:r>
        <w:rPr>
          <w:rFonts w:ascii="Times New Roman"/>
          <w:b w:val="false"/>
          <w:i w:val="false"/>
          <w:color w:val="000000"/>
          <w:sz w:val="28"/>
        </w:rPr>
        <w:t xml:space="preserve">
      реттік нөмірі 157-жолда 4-баған ", 116" деген санмен толықтырылсын; </w:t>
      </w:r>
      <w:r>
        <w:br/>
      </w:r>
      <w:r>
        <w:rPr>
          <w:rFonts w:ascii="Times New Roman"/>
          <w:b w:val="false"/>
          <w:i w:val="false"/>
          <w:color w:val="000000"/>
          <w:sz w:val="28"/>
        </w:rPr>
        <w:t xml:space="preserve">
      "Жинақтаушы Зейнетақы қорларына міндетті зейнетақы жарналарын есепке алу жөніндегі ведомость" қосымшасы алынып тасталсын; </w:t>
      </w:r>
      <w:r>
        <w:br/>
      </w:r>
      <w:r>
        <w:rPr>
          <w:rFonts w:ascii="Times New Roman"/>
          <w:b w:val="false"/>
          <w:i w:val="false"/>
          <w:color w:val="000000"/>
          <w:sz w:val="28"/>
        </w:rPr>
        <w:t xml:space="preserve">
      осы бұйрыққа қосымшаға сәйкес "Мемлекеттік мекеме қабылдаған міндеттемелерді есепке алу жөніндегі ведомость" қосымшасымен толықтырылсын. </w:t>
      </w:r>
    </w:p>
    <w:bookmarkEnd w:id="59"/>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министрлігінің Қазынашылық    </w:t>
      </w:r>
      <w:r>
        <w:br/>
      </w:r>
      <w:r>
        <w:rPr>
          <w:rFonts w:ascii="Times New Roman"/>
          <w:b w:val="false"/>
          <w:i w:val="false"/>
          <w:color w:val="000000"/>
          <w:sz w:val="28"/>
        </w:rPr>
        <w:t xml:space="preserve">
комитеті төрайымының      </w:t>
      </w:r>
      <w:r>
        <w:br/>
      </w:r>
      <w:r>
        <w:rPr>
          <w:rFonts w:ascii="Times New Roman"/>
          <w:b w:val="false"/>
          <w:i w:val="false"/>
          <w:color w:val="000000"/>
          <w:sz w:val="28"/>
        </w:rPr>
        <w:t xml:space="preserve">
2004 жылғы 17 наурыздағы     </w:t>
      </w:r>
      <w:r>
        <w:br/>
      </w:r>
      <w:r>
        <w:rPr>
          <w:rFonts w:ascii="Times New Roman"/>
          <w:b w:val="false"/>
          <w:i w:val="false"/>
          <w:color w:val="000000"/>
          <w:sz w:val="28"/>
        </w:rPr>
        <w:t xml:space="preserve">
N 17 бұйрығына "N 489 тіркелген </w:t>
      </w:r>
      <w:r>
        <w:br/>
      </w:r>
      <w:r>
        <w:rPr>
          <w:rFonts w:ascii="Times New Roman"/>
          <w:b w:val="false"/>
          <w:i w:val="false"/>
          <w:color w:val="000000"/>
          <w:sz w:val="28"/>
        </w:rPr>
        <w:t xml:space="preserve">
"Мемлекеттік мекемелердегі    </w:t>
      </w:r>
      <w:r>
        <w:br/>
      </w:r>
      <w:r>
        <w:rPr>
          <w:rFonts w:ascii="Times New Roman"/>
          <w:b w:val="false"/>
          <w:i w:val="false"/>
          <w:color w:val="000000"/>
          <w:sz w:val="28"/>
        </w:rPr>
        <w:t xml:space="preserve">
бухгалтерлік есеп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Қазынашылық   </w:t>
      </w:r>
      <w:r>
        <w:br/>
      </w:r>
      <w:r>
        <w:rPr>
          <w:rFonts w:ascii="Times New Roman"/>
          <w:b w:val="false"/>
          <w:i w:val="false"/>
          <w:color w:val="000000"/>
          <w:sz w:val="28"/>
        </w:rPr>
        <w:t xml:space="preserve">
департаменті директорының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министрлігінің Қазынашылық   </w:t>
      </w:r>
      <w:r>
        <w:br/>
      </w:r>
      <w:r>
        <w:rPr>
          <w:rFonts w:ascii="Times New Roman"/>
          <w:b w:val="false"/>
          <w:i w:val="false"/>
          <w:color w:val="000000"/>
          <w:sz w:val="28"/>
        </w:rPr>
        <w:t xml:space="preserve">
комитеті төрайымының       </w:t>
      </w:r>
      <w:r>
        <w:br/>
      </w:r>
      <w:r>
        <w:rPr>
          <w:rFonts w:ascii="Times New Roman"/>
          <w:b w:val="false"/>
          <w:i w:val="false"/>
          <w:color w:val="000000"/>
          <w:sz w:val="28"/>
        </w:rPr>
        <w:t xml:space="preserve">
1998 жылғы 27 қаңтардағы     </w:t>
      </w:r>
      <w:r>
        <w:br/>
      </w:r>
      <w:r>
        <w:rPr>
          <w:rFonts w:ascii="Times New Roman"/>
          <w:b w:val="false"/>
          <w:i w:val="false"/>
          <w:color w:val="000000"/>
          <w:sz w:val="28"/>
        </w:rPr>
        <w:t xml:space="preserve">
N 30 бұйрығымен бекітілген   </w:t>
      </w:r>
      <w:r>
        <w:br/>
      </w:r>
      <w:r>
        <w:rPr>
          <w:rFonts w:ascii="Times New Roman"/>
          <w:b w:val="false"/>
          <w:i w:val="false"/>
          <w:color w:val="000000"/>
          <w:sz w:val="28"/>
        </w:rPr>
        <w:t xml:space="preserve">
Мемлекеттік мекемелердегі    </w:t>
      </w:r>
      <w:r>
        <w:br/>
      </w:r>
      <w:r>
        <w:rPr>
          <w:rFonts w:ascii="Times New Roman"/>
          <w:b w:val="false"/>
          <w:i w:val="false"/>
          <w:color w:val="000000"/>
          <w:sz w:val="28"/>
        </w:rPr>
        <w:t xml:space="preserve">
бухгалтерлік есеп жөніндегі  </w:t>
      </w:r>
      <w:r>
        <w:br/>
      </w:r>
      <w:r>
        <w:rPr>
          <w:rFonts w:ascii="Times New Roman"/>
          <w:b w:val="false"/>
          <w:i w:val="false"/>
          <w:color w:val="000000"/>
          <w:sz w:val="28"/>
        </w:rPr>
        <w:t xml:space="preserve">
нұсқаулыққа қосымша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xml:space="preserve">Мемлекеттік мекеме қабылдаған міндеттемелерді </w:t>
      </w:r>
      <w:r>
        <w:br/>
      </w:r>
      <w:r>
        <w:rPr>
          <w:rFonts w:ascii="Times New Roman"/>
          <w:b w:val="false"/>
          <w:i w:val="false"/>
          <w:color w:val="000000"/>
          <w:sz w:val="28"/>
        </w:rPr>
        <w:t xml:space="preserve">
есепке алу жөніндегі ведомость </w:t>
      </w:r>
    </w:p>
    <w:p>
      <w:pPr>
        <w:spacing w:after="0"/>
        <w:ind w:left="0"/>
        <w:jc w:val="both"/>
      </w:pPr>
      <w:r>
        <w:rPr>
          <w:rFonts w:ascii="Times New Roman"/>
          <w:b w:val="false"/>
          <w:i w:val="false"/>
          <w:color w:val="000000"/>
          <w:sz w:val="28"/>
        </w:rPr>
        <w:t xml:space="preserve">__________________ жыл үшін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1 айда қабылданған |Жыл басынан қабылданған </w:t>
      </w:r>
      <w:r>
        <w:br/>
      </w:r>
      <w:r>
        <w:rPr>
          <w:rFonts w:ascii="Times New Roman"/>
          <w:b w:val="false"/>
          <w:i w:val="false"/>
          <w:color w:val="000000"/>
          <w:sz w:val="28"/>
        </w:rPr>
        <w:t xml:space="preserve">
                   |    міндеттемелер   |     міндеттемелер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Қыркүйек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Жиыны: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 жыл ішіндегі кассалық шығыстар сомасы ____________ теңге </w:t>
      </w:r>
    </w:p>
    <w:p>
      <w:pPr>
        <w:spacing w:after="0"/>
        <w:ind w:left="0"/>
        <w:jc w:val="both"/>
      </w:pPr>
      <w:r>
        <w:rPr>
          <w:rFonts w:ascii="Times New Roman"/>
          <w:b w:val="false"/>
          <w:i w:val="false"/>
          <w:color w:val="000000"/>
          <w:sz w:val="28"/>
        </w:rPr>
        <w:t xml:space="preserve">      Жыл аяғында орындалмаған міндеттемелердің сомасы _____ теңге </w:t>
      </w:r>
    </w:p>
    <w:p>
      <w:pPr>
        <w:spacing w:after="0"/>
        <w:ind w:left="0"/>
        <w:jc w:val="both"/>
      </w:pPr>
      <w:r>
        <w:rPr>
          <w:rFonts w:ascii="Times New Roman"/>
          <w:b w:val="false"/>
          <w:i w:val="false"/>
          <w:color w:val="000000"/>
          <w:sz w:val="28"/>
        </w:rPr>
        <w:t xml:space="preserve">      Бас бухгалтер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