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82da" w14:textId="fbc8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ұйымдастыру және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16 наурыздағы N 213 бұйрығы. Қазақстан Республикасының Әділет министрлігінде 2004 жылғы 14 сәуірде тіркелді. Тіркеу N 2804. Күші жойылды - Қазақстан Республикасы Білім және ғылым министрінің м.а. 2010 жылғы 12 наурыздағы № 114 Бұйрығымен</w:t>
      </w:r>
    </w:p>
    <w:p>
      <w:pPr>
        <w:spacing w:after="0"/>
        <w:ind w:left="0"/>
        <w:jc w:val="both"/>
      </w:pPr>
      <w:r>
        <w:rPr>
          <w:rFonts w:ascii="Times New Roman"/>
          <w:b w:val="false"/>
          <w:i w:val="false"/>
          <w:color w:val="ff0000"/>
          <w:sz w:val="28"/>
        </w:rPr>
        <w:t xml:space="preserve">      Күші жойылды - Қазақстан Республикасы Білім және ғылым министрінің м.а. 2010.03.12 </w:t>
      </w:r>
      <w:r>
        <w:rPr>
          <w:rFonts w:ascii="Times New Roman"/>
          <w:b w:val="false"/>
          <w:i w:val="false"/>
          <w:color w:val="ff0000"/>
          <w:sz w:val="28"/>
        </w:rPr>
        <w:t>№ 114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Ұлттық бірыңғай тестілеуді құқықтық реттеуді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ұлттық бірыңғай тестілеуді ұйымдастыру және өткізу ережесі бекітілсін. </w:t>
      </w:r>
      <w:r>
        <w:br/>
      </w:r>
      <w:r>
        <w:rPr>
          <w:rFonts w:ascii="Times New Roman"/>
          <w:b w:val="false"/>
          <w:i w:val="false"/>
          <w:color w:val="000000"/>
          <w:sz w:val="28"/>
        </w:rPr>
        <w:t xml:space="preserve">
      2. Білім беруді дамыту стратегиясы және халықаралық ынтымақтастық департаменті /С.Ырсалиев/ осы бұйрықты Қазақстан Республикасының Әділет министрлігіне мемлекеттік тіркеуге енгізсін, кейіннен бұқаралық ақпарат құралдарына жарияласын. </w:t>
      </w:r>
      <w:r>
        <w:br/>
      </w:r>
      <w:r>
        <w:rPr>
          <w:rFonts w:ascii="Times New Roman"/>
          <w:b w:val="false"/>
          <w:i w:val="false"/>
          <w:color w:val="000000"/>
          <w:sz w:val="28"/>
        </w:rPr>
        <w:t xml:space="preserve">
      3. Осы бұйрық мемлекеттік тіркеуден өткен күнінен бастап күшіне енеді. </w:t>
      </w:r>
      <w:r>
        <w:br/>
      </w:r>
      <w:r>
        <w:rPr>
          <w:rFonts w:ascii="Times New Roman"/>
          <w:b w:val="false"/>
          <w:i w:val="false"/>
          <w:color w:val="000000"/>
          <w:sz w:val="28"/>
        </w:rPr>
        <w:t xml:space="preserve">
      4. Осы бұйрықтың орындалуын бақылауды вице-министр К.Н.Шәмшидиноваға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2004 жылғы 16 наурыздағы    </w:t>
      </w:r>
      <w:r>
        <w:br/>
      </w:r>
      <w:r>
        <w:rPr>
          <w:rFonts w:ascii="Times New Roman"/>
          <w:b w:val="false"/>
          <w:i w:val="false"/>
          <w:color w:val="000000"/>
          <w:sz w:val="28"/>
        </w:rPr>
        <w:t xml:space="preserve">
N 213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Ұлттық бірыңғай тестілеуді ұйымдастыру </w:t>
      </w:r>
      <w:r>
        <w:br/>
      </w:r>
      <w:r>
        <w:rPr>
          <w:rFonts w:ascii="Times New Roman"/>
          <w:b/>
          <w:i w:val="false"/>
          <w:color w:val="000000"/>
        </w:rPr>
        <w:t xml:space="preserve">
және өткізу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xml:space="preserve">      1. Осы ереже жалпы орта білім беру бағдарламаларын меңгерген жалпы орта білім беру ұйымдарының ағымдағы жылғы білім алушыларына (бұдан әрі - бітірушілер) ұлттық бірыңғай тестілеуді ұйымдастыру мен өткізу тәртібін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Білім және ғылым министрінің 2006 жылғы 27 ақпандағы N 89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xml:space="preserve">
     2. Ереже меншік нысанына және ведомстволық бағыныстылығына, типтері мен түрлеріне қарамастан білім беру ұйымдарына таратылады. </w:t>
      </w:r>
    </w:p>
    <w:bookmarkEnd w:id="2"/>
    <w:bookmarkStart w:name="z4" w:id="3"/>
    <w:p>
      <w:pPr>
        <w:spacing w:after="0"/>
        <w:ind w:left="0"/>
        <w:jc w:val="both"/>
      </w:pPr>
      <w:r>
        <w:rPr>
          <w:rFonts w:ascii="Times New Roman"/>
          <w:b w:val="false"/>
          <w:i w:val="false"/>
          <w:color w:val="000000"/>
          <w:sz w:val="28"/>
        </w:rPr>
        <w:t xml:space="preserve">
     3. Ұлттық бірыңғай тестілеу (бұдан әрі - ҰБТ) бітірушілердің мемлекеттік қорытынды аттестаттауы мен кәсіптік жоғары (бұдан әрі - ЖОО), кәсіптік орта (бұдан әрі - колледждер) оқу орындарына түсу емтихандарын біріктіруді көздейді. ҰБТ-ның нәтижелерін жалпы орта білім беру ұйымдары мемлекеттік қорытынды аттестаттаудың, ал ЖОО-лар мен колледждер түсу емтихандарының нәтижелері ретінде таниды.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Білім және ғылым министрінің 2006 жылғы 27 ақпандағы  </w:t>
      </w:r>
      <w:r>
        <w:rPr>
          <w:rFonts w:ascii="Times New Roman"/>
          <w:b w:val="false"/>
          <w:i w:val="false"/>
          <w:color w:val="000000"/>
          <w:sz w:val="28"/>
        </w:rPr>
        <w:t xml:space="preserve">N 89 </w:t>
      </w:r>
      <w:r>
        <w:rPr>
          <w:rFonts w:ascii="Times New Roman"/>
          <w:b w:val="false"/>
          <w:i w:val="false"/>
          <w:color w:val="000000"/>
          <w:sz w:val="28"/>
        </w:rPr>
        <w:t xml:space="preserve">,  </w:t>
      </w:r>
      <w:r>
        <w:rPr>
          <w:rFonts w:ascii="Times New Roman"/>
          <w:b w:val="false"/>
          <w:i w:val="false"/>
          <w:color w:val="ff0000"/>
          <w:sz w:val="28"/>
        </w:rPr>
        <w:t xml:space="preserve">2007 жылғы 23 ақпандағы   </w:t>
      </w:r>
      <w:r>
        <w:rPr>
          <w:rFonts w:ascii="Times New Roman"/>
          <w:b w:val="false"/>
          <w:i w:val="false"/>
          <w:color w:val="000000"/>
          <w:sz w:val="28"/>
        </w:rPr>
        <w:t xml:space="preserve">N 85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End w:id="3"/>
    <w:bookmarkStart w:name="z36" w:id="4"/>
    <w:p>
      <w:pPr>
        <w:spacing w:after="0"/>
        <w:ind w:left="0"/>
        <w:jc w:val="both"/>
      </w:pPr>
      <w:r>
        <w:rPr>
          <w:rFonts w:ascii="Times New Roman"/>
          <w:b w:val="false"/>
          <w:i w:val="false"/>
          <w:color w:val="000000"/>
          <w:sz w:val="28"/>
        </w:rPr>
        <w:t xml:space="preserve">
     3-1. ҰБТ-ы тізбесі Қазақстан Республикасы Білім және ғылым министрінің бұйрығымен бекітілген тестілеу өткізілетін пункттердің базасында өткізіледі (бұдан әрі - ҰБТ ӨП).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2007 жылғы 23 ақпандағы  </w:t>
      </w:r>
      <w:r>
        <w:rPr>
          <w:rFonts w:ascii="Times New Roman"/>
          <w:b w:val="false"/>
          <w:i w:val="false"/>
          <w:color w:val="000000"/>
          <w:sz w:val="28"/>
        </w:rPr>
        <w:t xml:space="preserve">N 85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4"/>
    <w:bookmarkStart w:name="z5" w:id="5"/>
    <w:p>
      <w:pPr>
        <w:spacing w:after="0"/>
        <w:ind w:left="0"/>
        <w:jc w:val="left"/>
      </w:pPr>
      <w:r>
        <w:rPr>
          <w:rFonts w:ascii="Times New Roman"/>
          <w:b/>
          <w:i w:val="false"/>
          <w:color w:val="000000"/>
        </w:rPr>
        <w:t xml:space="preserve"> 
  2. ҰБТ-ны ұйымдастыру және өткізу жөніндегі </w:t>
      </w:r>
      <w:r>
        <w:br/>
      </w:r>
      <w:r>
        <w:rPr>
          <w:rFonts w:ascii="Times New Roman"/>
          <w:b/>
          <w:i w:val="false"/>
          <w:color w:val="000000"/>
        </w:rPr>
        <w:t xml:space="preserve">
мемлекеттік комиссия </w:t>
      </w:r>
    </w:p>
    <w:bookmarkEnd w:id="5"/>
    <w:p>
      <w:pPr>
        <w:spacing w:after="0"/>
        <w:ind w:left="0"/>
        <w:jc w:val="both"/>
      </w:pPr>
      <w:r>
        <w:rPr>
          <w:rFonts w:ascii="Times New Roman"/>
          <w:b w:val="false"/>
          <w:i w:val="false"/>
          <w:color w:val="000000"/>
          <w:sz w:val="28"/>
        </w:rPr>
        <w:t xml:space="preserve">     4. ҰБТ-ны ұйымдастыру және өткізу үшін әрбір ҰБТ ӨП-те мемлекеттік комиссия (бұдан әрі - МК) құрылады.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Білім және ғылым министрінің 2006 жылғы 27 ақпандағы N 89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6" w:id="6"/>
    <w:p>
      <w:pPr>
        <w:spacing w:after="0"/>
        <w:ind w:left="0"/>
        <w:jc w:val="both"/>
      </w:pPr>
      <w:r>
        <w:rPr>
          <w:rFonts w:ascii="Times New Roman"/>
          <w:b w:val="false"/>
          <w:i w:val="false"/>
          <w:color w:val="000000"/>
          <w:sz w:val="28"/>
        </w:rPr>
        <w:t>
      5. МК өз жұмысында осы Ережені, нормативтік құқықтық актілерін мемлекеттік тіркеу тізілімінде N 4394 болып тіркелген, Қазақстан Республикасы Білім және ғылым министрінің 2006 жылғы 7 қыркүйектегі  </w:t>
      </w:r>
      <w:r>
        <w:rPr>
          <w:rFonts w:ascii="Times New Roman"/>
          <w:b w:val="false"/>
          <w:i w:val="false"/>
          <w:color w:val="000000"/>
          <w:sz w:val="28"/>
        </w:rPr>
        <w:t xml:space="preserve">N 481 </w:t>
      </w:r>
      <w:r>
        <w:rPr>
          <w:rFonts w:ascii="Times New Roman"/>
          <w:b w:val="false"/>
          <w:i w:val="false"/>
          <w:color w:val="000000"/>
          <w:sz w:val="28"/>
        </w:rPr>
        <w:t>бұйрығымен бекітілген»"Білім алушылардың үлгерімін ағымдағы бақылау, аралық және мемлекеттік қорытынды аттестаттауды өткізу ережесін" (бұдан әрі - қорытынды аттестаттау ережесі), сондай-ақ нормативтік құқықтық актілерін мемлекеттік тіркеу тізілімінде N 1118 болып тіркелген,»"Қазақстан Республикасының жоғары оқу орындарына қабылдаудың үлгі ережелерін бекіту туралы" Қазақстан Республикасы Білім және ғылым министрінің 2000 жылғы 25 наурыздағы  </w:t>
      </w:r>
      <w:r>
        <w:rPr>
          <w:rFonts w:ascii="Times New Roman"/>
          <w:b w:val="false"/>
          <w:i w:val="false"/>
          <w:color w:val="000000"/>
          <w:sz w:val="28"/>
        </w:rPr>
        <w:t xml:space="preserve">N 247 </w:t>
      </w:r>
      <w:r>
        <w:rPr>
          <w:rFonts w:ascii="Times New Roman"/>
          <w:b w:val="false"/>
          <w:i w:val="false"/>
          <w:color w:val="000000"/>
          <w:sz w:val="28"/>
        </w:rPr>
        <w:t>, нормативтік құқықтық актілерін мемлекеттік тіркеу тізілімінде N 3627 болып тіркелген,»"Қазақстан Республикасының кәсіптік орта білім беру ұйымдарына қабылдаудың үлгі ережесі" Қазақстан Республикасы Білім және ғылым министрінің 2005 жылғы 15 сәуірдегі  </w:t>
      </w:r>
      <w:r>
        <w:rPr>
          <w:rFonts w:ascii="Times New Roman"/>
          <w:b w:val="false"/>
          <w:i w:val="false"/>
          <w:color w:val="000000"/>
          <w:sz w:val="28"/>
        </w:rPr>
        <w:t xml:space="preserve">N 244 </w:t>
      </w:r>
      <w:r>
        <w:rPr>
          <w:rFonts w:ascii="Times New Roman"/>
          <w:b w:val="false"/>
          <w:i w:val="false"/>
          <w:color w:val="000000"/>
          <w:sz w:val="28"/>
        </w:rPr>
        <w:t xml:space="preserve">бұйрықтарын (бұдан әрі - Қабылдаудың үлгі ереже), және басқа да білім беру саласындағы орталық атқарушы органдардың (бұдан әрі - Министрлік) нормативтік құқықтық актілерін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өзгерту енгізілді - ҚР Білім және ғылым министрінің 2006 жылғы 27 ақпандағы  </w:t>
      </w:r>
      <w:r>
        <w:rPr>
          <w:rFonts w:ascii="Times New Roman"/>
          <w:b w:val="false"/>
          <w:i w:val="false"/>
          <w:color w:val="000000"/>
          <w:sz w:val="28"/>
        </w:rPr>
        <w:t xml:space="preserve">N 89 </w:t>
      </w:r>
      <w:r>
        <w:rPr>
          <w:rFonts w:ascii="Times New Roman"/>
          <w:b w:val="false"/>
          <w:i w:val="false"/>
          <w:color w:val="000000"/>
          <w:sz w:val="28"/>
        </w:rPr>
        <w:t xml:space="preserve">,  </w:t>
      </w:r>
      <w:r>
        <w:rPr>
          <w:rFonts w:ascii="Times New Roman"/>
          <w:b w:val="false"/>
          <w:i w:val="false"/>
          <w:color w:val="ff0000"/>
          <w:sz w:val="28"/>
        </w:rPr>
        <w:t xml:space="preserve">2007 жылғы 23 ақпандағы   </w:t>
      </w:r>
      <w:r>
        <w:rPr>
          <w:rFonts w:ascii="Times New Roman"/>
          <w:b w:val="false"/>
          <w:i w:val="false"/>
          <w:color w:val="000000"/>
          <w:sz w:val="28"/>
        </w:rPr>
        <w:t xml:space="preserve">N 85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End w:id="6"/>
    <w:bookmarkStart w:name="z7" w:id="7"/>
    <w:p>
      <w:pPr>
        <w:spacing w:after="0"/>
        <w:ind w:left="0"/>
        <w:jc w:val="both"/>
      </w:pPr>
      <w:r>
        <w:rPr>
          <w:rFonts w:ascii="Times New Roman"/>
          <w:b w:val="false"/>
          <w:i w:val="false"/>
          <w:color w:val="000000"/>
          <w:sz w:val="28"/>
        </w:rPr>
        <w:t xml:space="preserve">
     6. МК-нің құрамына мәслихат пен әкімдік өкілдері, жоғары оқу орындарының ректорлары, облыстық (республикалық маңызы бар қалалық) білім департаментінің (басқармаларының) директорлары (бұдан әрі - білім департаментінің директоры), аудандық (қалалық) білім бөлімдерінің меңгерушілері, құқық қорғау органдарының, қоғамдық ұйымдардың, оның ішінде жастар және студенттік, бұқаралық ақпарат құралдары, сондай-ақ білім беру ұйымдарының, білім департаменті қызметкерлері білікті мамандары арасынан тағайындалған хатшы кіреді. </w:t>
      </w:r>
      <w:r>
        <w:br/>
      </w:r>
      <w:r>
        <w:rPr>
          <w:rFonts w:ascii="Times New Roman"/>
          <w:b w:val="false"/>
          <w:i w:val="false"/>
          <w:color w:val="000000"/>
          <w:sz w:val="28"/>
        </w:rPr>
        <w:t xml:space="preserve">
     МК құрамының саны тақ болуы және 11 адамнан аспауы керек.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жазылды, өзгерту енгізілді - ҚР Білім және ғылым министрінің 2006 жылғы 27 ақпандағы  </w:t>
      </w:r>
      <w:r>
        <w:rPr>
          <w:rFonts w:ascii="Times New Roman"/>
          <w:b w:val="false"/>
          <w:i w:val="false"/>
          <w:color w:val="000000"/>
          <w:sz w:val="28"/>
        </w:rPr>
        <w:t xml:space="preserve">N 89 </w:t>
      </w:r>
      <w:r>
        <w:rPr>
          <w:rFonts w:ascii="Times New Roman"/>
          <w:b w:val="false"/>
          <w:i w:val="false"/>
          <w:color w:val="000000"/>
          <w:sz w:val="28"/>
        </w:rPr>
        <w:t xml:space="preserve">,  </w:t>
      </w:r>
      <w:r>
        <w:rPr>
          <w:rFonts w:ascii="Times New Roman"/>
          <w:b w:val="false"/>
          <w:i w:val="false"/>
          <w:color w:val="ff0000"/>
          <w:sz w:val="28"/>
        </w:rPr>
        <w:t xml:space="preserve">2007 жылғы 23 ақпандағы  </w:t>
      </w:r>
      <w:r>
        <w:rPr>
          <w:rFonts w:ascii="Times New Roman"/>
          <w:b w:val="false"/>
          <w:i w:val="false"/>
          <w:color w:val="000000"/>
          <w:sz w:val="28"/>
        </w:rPr>
        <w:t xml:space="preserve">N 85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End w:id="7"/>
    <w:bookmarkStart w:name="z8" w:id="8"/>
    <w:p>
      <w:pPr>
        <w:spacing w:after="0"/>
        <w:ind w:left="0"/>
        <w:jc w:val="both"/>
      </w:pPr>
      <w:r>
        <w:rPr>
          <w:rFonts w:ascii="Times New Roman"/>
          <w:b w:val="false"/>
          <w:i w:val="false"/>
          <w:color w:val="000000"/>
          <w:sz w:val="28"/>
        </w:rPr>
        <w:t xml:space="preserve">
     7. МК-нің төрағасы болып оның базасында ҰБТ ӨП құрылған білім беру ұйымының басшысы (ректор, білім департаментінің директоры, аудандық (қалалық) білім бөлімінің меңгерушілері) немесе әкімдік өкілі тағайындалады. </w:t>
      </w:r>
      <w:r>
        <w:br/>
      </w:r>
      <w:r>
        <w:rPr>
          <w:rFonts w:ascii="Times New Roman"/>
          <w:b w:val="false"/>
          <w:i w:val="false"/>
          <w:color w:val="000000"/>
          <w:sz w:val="28"/>
        </w:rPr>
        <w:t xml:space="preserve">
      МК құрамы жоғары оқу орындарының және білім департаменттерінің ұсынысы бойынша Қазақстан Республикасы Білім және ғылым министрінің (бұдан әрі - Министр) бұйрығымен ҰБТ-ы басталғанға дейін екі ай бұрын ҰБТ-ны өткізу кезеңіне бекітіледі.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жазылды - ҚР Білім және ғылым министрінің 2006 жылғы 27 ақпандағы N 89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xml:space="preserve">
     8. МК-ның негізгі міндеттері аталған облыстың (қаланың, ауданның) бітірушілері үшін ҰБТ-ны дайындау және өткізу жөніндегі жұмыстарды ұйымдастыру және үйлестіру болып табылады. </w:t>
      </w:r>
    </w:p>
    <w:bookmarkEnd w:id="9"/>
    <w:bookmarkStart w:name="z10" w:id="10"/>
    <w:p>
      <w:pPr>
        <w:spacing w:after="0"/>
        <w:ind w:left="0"/>
        <w:jc w:val="both"/>
      </w:pPr>
      <w:r>
        <w:rPr>
          <w:rFonts w:ascii="Times New Roman"/>
          <w:b w:val="false"/>
          <w:i w:val="false"/>
          <w:color w:val="000000"/>
          <w:sz w:val="28"/>
        </w:rPr>
        <w:t xml:space="preserve">
     9. МК қойылған міндеттерді іске асыру үшін: </w:t>
      </w:r>
      <w:r>
        <w:br/>
      </w:r>
      <w:r>
        <w:rPr>
          <w:rFonts w:ascii="Times New Roman"/>
          <w:b w:val="false"/>
          <w:i w:val="false"/>
          <w:color w:val="000000"/>
          <w:sz w:val="28"/>
        </w:rPr>
        <w:t xml:space="preserve">
     1) жұртшылық арасында ҰБТ-ны ұйымдастырушылық және ақпараттық түсіндіру жұмыстарын жүргізеді; </w:t>
      </w:r>
      <w:r>
        <w:br/>
      </w:r>
      <w:r>
        <w:rPr>
          <w:rFonts w:ascii="Times New Roman"/>
          <w:b w:val="false"/>
          <w:i w:val="false"/>
          <w:color w:val="000000"/>
          <w:sz w:val="28"/>
        </w:rPr>
        <w:t xml:space="preserve">
     2) ҰБТ-ны дайындау және өткізу барысында Министрліктің тапсырмасы бойынша ҰТБ-ның ұйымдастыру-технологиялық алып жүруін іске асыратын білім беру ұйымымен, сондай-ақ әр деңгейдегі білім беруді басқару органдарымен, білім беру ұйымдарымен қарым-қатынасты қамтамасыз етеді; </w:t>
      </w:r>
      <w:r>
        <w:br/>
      </w:r>
      <w:r>
        <w:rPr>
          <w:rFonts w:ascii="Times New Roman"/>
          <w:b w:val="false"/>
          <w:i w:val="false"/>
          <w:color w:val="000000"/>
          <w:sz w:val="28"/>
        </w:rPr>
        <w:t xml:space="preserve">
     3) мектеп бітірушілерден ҰБТ-ға белгіленген үлгімен өтініштер қабылдауды ұйымдастырады; </w:t>
      </w:r>
      <w:r>
        <w:br/>
      </w:r>
      <w:r>
        <w:rPr>
          <w:rFonts w:ascii="Times New Roman"/>
          <w:b w:val="false"/>
          <w:i w:val="false"/>
          <w:color w:val="000000"/>
          <w:sz w:val="28"/>
        </w:rPr>
        <w:t>
     4)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5) осы облыстың (қаланың, ауданның) мектеп бітірушілеріне ҰБТ-ны өткізу үшін қажетті жағдай жасайды және тестілеу технологиясының сақталуын қамтамасыз етеді; </w:t>
      </w:r>
      <w:r>
        <w:br/>
      </w:r>
      <w:r>
        <w:rPr>
          <w:rFonts w:ascii="Times New Roman"/>
          <w:b w:val="false"/>
          <w:i w:val="false"/>
          <w:color w:val="000000"/>
          <w:sz w:val="28"/>
        </w:rPr>
        <w:t xml:space="preserve">
     6) ҰБТ-ы аяқталған соң дұрыс жауап кодтары ілінеді және тестілеудің нәтижесі хабарланады; </w:t>
      </w:r>
      <w:r>
        <w:br/>
      </w:r>
      <w:r>
        <w:rPr>
          <w:rFonts w:ascii="Times New Roman"/>
          <w:b w:val="false"/>
          <w:i w:val="false"/>
          <w:color w:val="000000"/>
          <w:sz w:val="28"/>
        </w:rPr>
        <w:t xml:space="preserve">
     7) ҰБТ-ы бойынша апелляциялық комиссияның жұмысын ұйымдастырады; </w:t>
      </w:r>
      <w:r>
        <w:br/>
      </w:r>
      <w:r>
        <w:rPr>
          <w:rFonts w:ascii="Times New Roman"/>
          <w:b w:val="false"/>
          <w:i w:val="false"/>
          <w:color w:val="000000"/>
          <w:sz w:val="28"/>
        </w:rPr>
        <w:t xml:space="preserve">
     8) ҰБТ-ы сертификаттарын беруді ұйымдастырады.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Білім және ғылым министрінің 2007 жылғы 23 ақпандағы  </w:t>
      </w:r>
      <w:r>
        <w:rPr>
          <w:rFonts w:ascii="Times New Roman"/>
          <w:b w:val="false"/>
          <w:i w:val="false"/>
          <w:color w:val="000000"/>
          <w:sz w:val="28"/>
        </w:rPr>
        <w:t xml:space="preserve">N 85 </w:t>
      </w:r>
      <w:r>
        <w:rPr>
          <w:rFonts w:ascii="Times New Roman"/>
          <w:b w:val="false"/>
          <w:i w:val="false"/>
          <w:color w:val="000000"/>
          <w:sz w:val="28"/>
        </w:rPr>
        <w:t xml:space="preserve">  ,  </w:t>
      </w:r>
      <w:r>
        <w:rPr>
          <w:rFonts w:ascii="Times New Roman"/>
          <w:b w:val="false"/>
          <w:i w:val="false"/>
          <w:color w:val="ff0000"/>
          <w:sz w:val="28"/>
        </w:rPr>
        <w:t xml:space="preserve">2007 жылғы 23 ақпандағы   </w:t>
      </w:r>
      <w:r>
        <w:rPr>
          <w:rFonts w:ascii="Times New Roman"/>
          <w:b w:val="false"/>
          <w:i w:val="false"/>
          <w:color w:val="000000"/>
          <w:sz w:val="28"/>
        </w:rPr>
        <w:t xml:space="preserve">N 85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0"/>
    <w:bookmarkStart w:name="z11" w:id="11"/>
    <w:p>
      <w:pPr>
        <w:spacing w:after="0"/>
        <w:ind w:left="0"/>
        <w:jc w:val="both"/>
      </w:pPr>
      <w:r>
        <w:rPr>
          <w:rFonts w:ascii="Times New Roman"/>
          <w:b w:val="false"/>
          <w:i w:val="false"/>
          <w:color w:val="000000"/>
          <w:sz w:val="28"/>
        </w:rPr>
        <w:t xml:space="preserve">
     10. &lt;*&gt; </w:t>
      </w:r>
      <w:r>
        <w:br/>
      </w:r>
      <w:r>
        <w:rPr>
          <w:rFonts w:ascii="Times New Roman"/>
          <w:b w:val="false"/>
          <w:i w:val="false"/>
          <w:color w:val="000000"/>
          <w:sz w:val="28"/>
        </w:rPr>
        <w:t>
</w:t>
      </w:r>
      <w:r>
        <w:rPr>
          <w:rFonts w:ascii="Times New Roman"/>
          <w:b w:val="false"/>
          <w:i w:val="false"/>
          <w:color w:val="ff0000"/>
          <w:sz w:val="28"/>
        </w:rPr>
        <w:t xml:space="preserve">      Ескерту: 10-тармақ алынып тасталды - ҚР Білім және ғылым министрінің 2007 жылғы 23 ақпандағы  </w:t>
      </w:r>
      <w:r>
        <w:rPr>
          <w:rFonts w:ascii="Times New Roman"/>
          <w:b w:val="false"/>
          <w:i w:val="false"/>
          <w:color w:val="000000"/>
          <w:sz w:val="28"/>
        </w:rPr>
        <w:t xml:space="preserve">N 85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1"/>
    <w:bookmarkStart w:name="z12" w:id="12"/>
    <w:p>
      <w:pPr>
        <w:spacing w:after="0"/>
        <w:ind w:left="0"/>
        <w:jc w:val="both"/>
      </w:pPr>
      <w:r>
        <w:rPr>
          <w:rFonts w:ascii="Times New Roman"/>
          <w:b w:val="false"/>
          <w:i w:val="false"/>
          <w:color w:val="000000"/>
          <w:sz w:val="28"/>
        </w:rPr>
        <w:t xml:space="preserve">
     11. МК оның төрағасы бекіткен жоспарға сәйкес жұмыс істейді. </w:t>
      </w:r>
      <w:r>
        <w:br/>
      </w:r>
      <w:r>
        <w:rPr>
          <w:rFonts w:ascii="Times New Roman"/>
          <w:b w:val="false"/>
          <w:i w:val="false"/>
          <w:color w:val="000000"/>
          <w:sz w:val="28"/>
        </w:rPr>
        <w:t xml:space="preserve">
     МК хатшысы жұмыс жоспарын, отырыстың күн тәртібін қалыптастырады,  МК мүшелерінің қарым-қатынасын ұйымдастырады және іс қағаздарды жүргізуге жауап береді. </w:t>
      </w:r>
    </w:p>
    <w:bookmarkEnd w:id="12"/>
    <w:bookmarkStart w:name="z13" w:id="13"/>
    <w:p>
      <w:pPr>
        <w:spacing w:after="0"/>
        <w:ind w:left="0"/>
        <w:jc w:val="both"/>
      </w:pPr>
      <w:r>
        <w:rPr>
          <w:rFonts w:ascii="Times New Roman"/>
          <w:b w:val="false"/>
          <w:i w:val="false"/>
          <w:color w:val="000000"/>
          <w:sz w:val="28"/>
        </w:rPr>
        <w:t xml:space="preserve">
     12. МК-ның отырысы, егер де онда оның мүшелерінің жалпы санының 2/3 бөлігінен астамы қатысса заңды деп есептеледі. </w:t>
      </w:r>
      <w:r>
        <w:br/>
      </w:r>
      <w:r>
        <w:rPr>
          <w:rFonts w:ascii="Times New Roman"/>
          <w:b w:val="false"/>
          <w:i w:val="false"/>
          <w:color w:val="000000"/>
          <w:sz w:val="28"/>
        </w:rPr>
        <w:t xml:space="preserve">
     МК-ның шешімдері МК отырысында қатысушы мүшелерінің көпшілік дауысымен қабылданады және төраға мен хатшының қолы қойылған отырыс хаттамасымен ресімделеді. Дауыстар тең болған жағдайда, МК төрағасы шешуші дауысқа құқылы.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Білім және ғылым министрінің 2007 жылғы 23 ақпандағы  </w:t>
      </w:r>
      <w:r>
        <w:rPr>
          <w:rFonts w:ascii="Times New Roman"/>
          <w:b w:val="false"/>
          <w:i w:val="false"/>
          <w:color w:val="000000"/>
          <w:sz w:val="28"/>
        </w:rPr>
        <w:t xml:space="preserve">N 85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3"/>
    <w:bookmarkStart w:name="z14" w:id="14"/>
    <w:p>
      <w:pPr>
        <w:spacing w:after="0"/>
        <w:ind w:left="0"/>
        <w:jc w:val="left"/>
      </w:pPr>
      <w:r>
        <w:rPr>
          <w:rFonts w:ascii="Times New Roman"/>
          <w:b/>
          <w:i w:val="false"/>
          <w:color w:val="000000"/>
        </w:rPr>
        <w:t xml:space="preserve"> 
  3. ҰБТ-ға қатысушылар </w:t>
      </w:r>
    </w:p>
    <w:bookmarkEnd w:id="14"/>
    <w:p>
      <w:pPr>
        <w:spacing w:after="0"/>
        <w:ind w:left="0"/>
        <w:jc w:val="both"/>
      </w:pPr>
      <w:r>
        <w:rPr>
          <w:rFonts w:ascii="Times New Roman"/>
          <w:b w:val="false"/>
          <w:i w:val="false"/>
          <w:color w:val="000000"/>
          <w:sz w:val="28"/>
        </w:rPr>
        <w:t xml:space="preserve">      13. ҰБТ-ны тапсыруға жалпы орта білім берудің білім бағдарламаларын игерген білім беру ұйымдарының қазақ және орыс тілдерінде білім алған ағымдағы жылғы барлық бітірушілері ерікті негізде жіберіледі. </w:t>
      </w:r>
      <w:r>
        <w:br/>
      </w:r>
      <w:r>
        <w:rPr>
          <w:rFonts w:ascii="Times New Roman"/>
          <w:b w:val="false"/>
          <w:i w:val="false"/>
          <w:color w:val="000000"/>
          <w:sz w:val="28"/>
        </w:rPr>
        <w:t xml:space="preserve">
      Ағымдағы жылы Қазақстан Республикасының ЖОО-ларына, КООО-ларына түсуге тілек білдіргендер,»"Алтын белгі" жалпы орта білім туралы аттестат және үздік жалпы орта білім туралы аттестат алуға үміткерлер, ағымдағы жылғы оқушылардың ғылыми жарыстарының, республикалық олимпиадалардың жүлдегерлері үшін ҰБТ-ны тапсыру міндетті. </w:t>
      </w:r>
      <w:r>
        <w:br/>
      </w:r>
      <w:r>
        <w:rPr>
          <w:rFonts w:ascii="Times New Roman"/>
          <w:b w:val="false"/>
          <w:i w:val="false"/>
          <w:color w:val="000000"/>
          <w:sz w:val="28"/>
        </w:rPr>
        <w:t xml:space="preserve">
      ҰБТ-ға қатысқысы келмеген бітірушілер қорытынды аттестаттау ережесіне сәйкес орта мектеп курсы бойынша қорытынды аттестаттау тапсыра алады.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жазылды, өзгерту енгізілді - ҚР Білім және ғылым министрінің 2006 жылғы 27 ақпандағы  </w:t>
      </w:r>
      <w:r>
        <w:rPr>
          <w:rFonts w:ascii="Times New Roman"/>
          <w:b w:val="false"/>
          <w:i w:val="false"/>
          <w:color w:val="000000"/>
          <w:sz w:val="28"/>
        </w:rPr>
        <w:t xml:space="preserve">N 89 </w:t>
      </w:r>
      <w:r>
        <w:rPr>
          <w:rFonts w:ascii="Times New Roman"/>
          <w:b w:val="false"/>
          <w:i w:val="false"/>
          <w:color w:val="ff0000"/>
          <w:sz w:val="28"/>
        </w:rPr>
        <w:t xml:space="preserve">, 2007 жылғы 23 ақпандағы  </w:t>
      </w:r>
      <w:r>
        <w:rPr>
          <w:rFonts w:ascii="Times New Roman"/>
          <w:b w:val="false"/>
          <w:i w:val="false"/>
          <w:color w:val="000000"/>
          <w:sz w:val="28"/>
        </w:rPr>
        <w:t xml:space="preserve">N 85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15" w:id="15"/>
    <w:p>
      <w:pPr>
        <w:spacing w:after="0"/>
        <w:ind w:left="0"/>
        <w:jc w:val="both"/>
      </w:pPr>
      <w:r>
        <w:rPr>
          <w:rFonts w:ascii="Times New Roman"/>
          <w:b w:val="false"/>
          <w:i w:val="false"/>
          <w:color w:val="000000"/>
          <w:sz w:val="28"/>
        </w:rPr>
        <w:t>
      14. ҰБТ-ға қатыспаған шетелдерде оқушылардың халықаралық айырбас желісі бойынша білім алған жалпы орта білім беру ұйымдарының бітірушілерінің және өзбек, ұйғыр, тәжік тілдерінде оқытатын мектеп бітірушілерінің, республикалық музыка мектеп-интернаттары бітірушілерінің мемлекеттік қорытынды аттестаттауы қорытынды аттестаттау ережесіне сәйкес өткізіледі. Бұл бітірушілер республика ЖОО-лары мен колледждерге Қабылдаудың үлгі  </w:t>
      </w:r>
      <w:r>
        <w:rPr>
          <w:rFonts w:ascii="Times New Roman"/>
          <w:b w:val="false"/>
          <w:i w:val="false"/>
          <w:color w:val="000000"/>
          <w:sz w:val="28"/>
        </w:rPr>
        <w:t xml:space="preserve">ережесіне </w:t>
      </w:r>
      <w:r>
        <w:rPr>
          <w:rFonts w:ascii="Times New Roman"/>
          <w:b w:val="false"/>
          <w:i w:val="false"/>
          <w:color w:val="000000"/>
          <w:sz w:val="28"/>
        </w:rPr>
        <w:t xml:space="preserve">сәйкес түсуге құқылы.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жазылды - ҚР Білім және ғылым министрінің 2006 жылғы 27 ақпандағы N 89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5"/>
    <w:bookmarkStart w:name="z35" w:id="16"/>
    <w:p>
      <w:pPr>
        <w:spacing w:after="0"/>
        <w:ind w:left="0"/>
        <w:jc w:val="both"/>
      </w:pPr>
      <w:r>
        <w:rPr>
          <w:rFonts w:ascii="Times New Roman"/>
          <w:b w:val="false"/>
          <w:i w:val="false"/>
          <w:color w:val="000000"/>
          <w:sz w:val="28"/>
        </w:rPr>
        <w:t xml:space="preserve">
     14-1. Ағымдағы жылдың жалпы білім беру пәндері бойынша халықаралық олимпиадаға қатысушылар ҰБТ-ны тапсырудан босатылады. </w:t>
      </w:r>
      <w:r>
        <w:br/>
      </w: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Білім және ғылым министрінің 2004 жылғы 29 желтоқсандағы N 1057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6"/>
    <w:bookmarkStart w:name="z16" w:id="17"/>
    <w:p>
      <w:pPr>
        <w:spacing w:after="0"/>
        <w:ind w:left="0"/>
        <w:jc w:val="left"/>
      </w:pPr>
      <w:r>
        <w:rPr>
          <w:rFonts w:ascii="Times New Roman"/>
          <w:b/>
          <w:i w:val="false"/>
          <w:color w:val="000000"/>
        </w:rPr>
        <w:t xml:space="preserve"> 
  4. ҰБТ-ны өткізу тәртібі </w:t>
      </w:r>
    </w:p>
    <w:bookmarkEnd w:id="17"/>
    <w:p>
      <w:pPr>
        <w:spacing w:after="0"/>
        <w:ind w:left="0"/>
        <w:jc w:val="both"/>
      </w:pPr>
      <w:r>
        <w:rPr>
          <w:rFonts w:ascii="Times New Roman"/>
          <w:b w:val="false"/>
          <w:i w:val="false"/>
          <w:color w:val="000000"/>
          <w:sz w:val="28"/>
        </w:rPr>
        <w:t xml:space="preserve">     15. ҰБТ-ы төрт пән бойынша өткізіледі: үшеуі міндетті - қазақ немесе орыс тілі (оқыту тілі), математика, Қазақстан тарихы және таңдаған мамандыққа байланысты Қабылдаудың үлгі ережесіне сәйкес таңдау бойынша пәндердің біреуі. </w:t>
      </w:r>
      <w:r>
        <w:br/>
      </w:r>
      <w:r>
        <w:rPr>
          <w:rFonts w:ascii="Times New Roman"/>
          <w:b w:val="false"/>
          <w:i w:val="false"/>
          <w:color w:val="000000"/>
          <w:sz w:val="28"/>
        </w:rPr>
        <w:t xml:space="preserve">
     Шығармашылық немесе арнайы дайындықты қажет ететін мамандықтарды таңдаған бітірушілер үшін төртінші пәнді таңдау ерікті. ЖОО-лар мен колледждерге қабылдау кезінде мұндай бітірушілерге арнайы немесе шығармашылық емтихандар белгіленеді, олар өздері таңдаған ЖОО-лар мен колледждердің қабылдау комиссияларымен өткізіледі. </w:t>
      </w:r>
      <w:r>
        <w:br/>
      </w:r>
      <w:r>
        <w:rPr>
          <w:rFonts w:ascii="Times New Roman"/>
          <w:b w:val="false"/>
          <w:i w:val="false"/>
          <w:color w:val="000000"/>
          <w:sz w:val="28"/>
        </w:rPr>
        <w:t xml:space="preserve">
     ҰБТ-ны өткізудің технологиясын Министрлік бекітеді және Қазақстан Республикасы Индустрия және сауда министрлігінің Стандарттау, метрология және сертификаттау комитетімен келісіледі.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өзгертулер енгізілді - ҚР Білім және ғылым министрінің 2006 жылғы 27 ақпандағы  </w:t>
      </w:r>
      <w:r>
        <w:rPr>
          <w:rFonts w:ascii="Times New Roman"/>
          <w:b w:val="false"/>
          <w:i w:val="false"/>
          <w:color w:val="000000"/>
          <w:sz w:val="28"/>
        </w:rPr>
        <w:t xml:space="preserve">N 89 </w:t>
      </w:r>
      <w:r>
        <w:rPr>
          <w:rFonts w:ascii="Times New Roman"/>
          <w:b w:val="false"/>
          <w:i w:val="false"/>
          <w:color w:val="000000"/>
          <w:sz w:val="28"/>
        </w:rPr>
        <w:t xml:space="preserve">,  </w:t>
      </w:r>
      <w:r>
        <w:rPr>
          <w:rFonts w:ascii="Times New Roman"/>
          <w:b w:val="false"/>
          <w:i w:val="false"/>
          <w:color w:val="ff0000"/>
          <w:sz w:val="28"/>
        </w:rPr>
        <w:t xml:space="preserve">2007 жылғы 23 ақпандағы  </w:t>
      </w:r>
      <w:r>
        <w:rPr>
          <w:rFonts w:ascii="Times New Roman"/>
          <w:b w:val="false"/>
          <w:i w:val="false"/>
          <w:color w:val="000000"/>
          <w:sz w:val="28"/>
        </w:rPr>
        <w:t xml:space="preserve">N 85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Start w:name="z17" w:id="18"/>
    <w:p>
      <w:pPr>
        <w:spacing w:after="0"/>
        <w:ind w:left="0"/>
        <w:jc w:val="both"/>
      </w:pPr>
      <w:r>
        <w:rPr>
          <w:rFonts w:ascii="Times New Roman"/>
          <w:b w:val="false"/>
          <w:i w:val="false"/>
          <w:color w:val="000000"/>
          <w:sz w:val="28"/>
        </w:rPr>
        <w:t xml:space="preserve">
     16. ҰБТ-ға қатысуға өтініштерді қабылдау мерзімі 1 наурыздан 25 сәуірге дейін. Өтініш бланкілерін толтыру мектеп бітіруші өзі білім алатын жалпы орта білім беру ұйымында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өзгертулер енгізілді - ҚР Білім және ғылым министрлігінің 2004 жылғы 29 сәуірдегі  </w:t>
      </w:r>
      <w:r>
        <w:rPr>
          <w:rFonts w:ascii="Times New Roman"/>
          <w:b w:val="false"/>
          <w:i w:val="false"/>
          <w:color w:val="000000"/>
          <w:sz w:val="28"/>
        </w:rPr>
        <w:t xml:space="preserve">N 373 </w:t>
      </w:r>
      <w:r>
        <w:rPr>
          <w:rFonts w:ascii="Times New Roman"/>
          <w:b w:val="false"/>
          <w:i w:val="false"/>
          <w:color w:val="000000"/>
          <w:sz w:val="28"/>
        </w:rPr>
        <w:t xml:space="preserve">,  </w:t>
      </w:r>
      <w:r>
        <w:rPr>
          <w:rFonts w:ascii="Times New Roman"/>
          <w:b w:val="false"/>
          <w:i w:val="false"/>
          <w:color w:val="ff0000"/>
          <w:sz w:val="28"/>
        </w:rPr>
        <w:t xml:space="preserve">2004 жылғы 29 желтоқсандағы  </w:t>
      </w:r>
      <w:r>
        <w:rPr>
          <w:rFonts w:ascii="Times New Roman"/>
          <w:b w:val="false"/>
          <w:i w:val="false"/>
          <w:color w:val="000000"/>
          <w:sz w:val="28"/>
        </w:rPr>
        <w:t xml:space="preserve">N 1057 </w:t>
      </w:r>
      <w:r>
        <w:rPr>
          <w:rFonts w:ascii="Times New Roman"/>
          <w:b w:val="false"/>
          <w:i w:val="false"/>
          <w:color w:val="000000"/>
          <w:sz w:val="28"/>
        </w:rPr>
        <w:t xml:space="preserve">,  </w:t>
      </w:r>
      <w:r>
        <w:rPr>
          <w:rFonts w:ascii="Times New Roman"/>
          <w:b w:val="false"/>
          <w:i w:val="false"/>
          <w:color w:val="ff0000"/>
          <w:sz w:val="28"/>
        </w:rPr>
        <w:t xml:space="preserve">2007 жылғы 23 ақпандағы  </w:t>
      </w:r>
      <w:r>
        <w:rPr>
          <w:rFonts w:ascii="Times New Roman"/>
          <w:b w:val="false"/>
          <w:i w:val="false"/>
          <w:color w:val="000000"/>
          <w:sz w:val="28"/>
        </w:rPr>
        <w:t xml:space="preserve">N 85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End w:id="18"/>
    <w:bookmarkStart w:name="z18" w:id="19"/>
    <w:p>
      <w:pPr>
        <w:spacing w:after="0"/>
        <w:ind w:left="0"/>
        <w:jc w:val="both"/>
      </w:pPr>
      <w:r>
        <w:rPr>
          <w:rFonts w:ascii="Times New Roman"/>
          <w:b w:val="false"/>
          <w:i w:val="false"/>
          <w:color w:val="000000"/>
          <w:sz w:val="28"/>
        </w:rPr>
        <w:t xml:space="preserve">
     17. Тестілеу ҰБТ ӨП-те 10 маусымнан 15 маусымға дейін өткізіледі. </w:t>
      </w:r>
    </w:p>
    <w:bookmarkEnd w:id="19"/>
    <w:bookmarkStart w:name="z19" w:id="20"/>
    <w:p>
      <w:pPr>
        <w:spacing w:after="0"/>
        <w:ind w:left="0"/>
        <w:jc w:val="both"/>
      </w:pPr>
      <w:r>
        <w:rPr>
          <w:rFonts w:ascii="Times New Roman"/>
          <w:b w:val="false"/>
          <w:i w:val="false"/>
          <w:color w:val="000000"/>
          <w:sz w:val="28"/>
        </w:rPr>
        <w:t xml:space="preserve">
     18. ҰБТ-ы Білім беру мен тестілеудің мемлекеттік стандарттарының ұлттық орталығы (бұдан әрі - БТМСҰО) жалпы білім беретін пәндердің бағдарламасы негізінде әзірлеген тест тапсырмаларының көмегімен өткізіледі, олардың мазмұны көрсетілген бағдарламаның шеңберінен шықпауы керек. </w:t>
      </w:r>
    </w:p>
    <w:bookmarkEnd w:id="20"/>
    <w:bookmarkStart w:name="z20" w:id="21"/>
    <w:p>
      <w:pPr>
        <w:spacing w:after="0"/>
        <w:ind w:left="0"/>
        <w:jc w:val="both"/>
      </w:pPr>
      <w:r>
        <w:rPr>
          <w:rFonts w:ascii="Times New Roman"/>
          <w:b w:val="false"/>
          <w:i w:val="false"/>
          <w:color w:val="000000"/>
          <w:sz w:val="28"/>
        </w:rPr>
        <w:t xml:space="preserve">
     19. Әрбір пән бойынша тест тапсырмасының саны - 30. </w:t>
      </w:r>
    </w:p>
    <w:bookmarkEnd w:id="21"/>
    <w:bookmarkStart w:name="z21" w:id="22"/>
    <w:p>
      <w:pPr>
        <w:spacing w:after="0"/>
        <w:ind w:left="0"/>
        <w:jc w:val="both"/>
      </w:pPr>
      <w:r>
        <w:rPr>
          <w:rFonts w:ascii="Times New Roman"/>
          <w:b w:val="false"/>
          <w:i w:val="false"/>
          <w:color w:val="000000"/>
          <w:sz w:val="28"/>
        </w:rPr>
        <w:t xml:space="preserve">
     20. ҰБТ-ға 3 астрономиялық сағат бөлінеді. ҰБТ-ны қайта тапсыруға рұқсат берілмейді: </w:t>
      </w:r>
      <w:r>
        <w:br/>
      </w:r>
      <w:r>
        <w:rPr>
          <w:rFonts w:ascii="Times New Roman"/>
          <w:b w:val="false"/>
          <w:i w:val="false"/>
          <w:color w:val="000000"/>
          <w:sz w:val="28"/>
        </w:rPr>
        <w:t xml:space="preserve">
     1) қанағаттанарлықсыз деген баға алған жағдайда; </w:t>
      </w:r>
      <w:r>
        <w:br/>
      </w:r>
      <w:r>
        <w:rPr>
          <w:rFonts w:ascii="Times New Roman"/>
          <w:b w:val="false"/>
          <w:i w:val="false"/>
          <w:color w:val="000000"/>
          <w:sz w:val="28"/>
        </w:rPr>
        <w:t xml:space="preserve">
     2) оң бағаны арттыру мақсатында. </w:t>
      </w:r>
    </w:p>
    <w:bookmarkEnd w:id="22"/>
    <w:bookmarkStart w:name="z22" w:id="23"/>
    <w:p>
      <w:pPr>
        <w:spacing w:after="0"/>
        <w:ind w:left="0"/>
        <w:jc w:val="both"/>
      </w:pPr>
      <w:r>
        <w:rPr>
          <w:rFonts w:ascii="Times New Roman"/>
          <w:b w:val="false"/>
          <w:i w:val="false"/>
          <w:color w:val="000000"/>
          <w:sz w:val="28"/>
        </w:rPr>
        <w:t xml:space="preserve">
     21. ҰБТ-ның қорытындылары конкурстық комиссия үшін 120 баллдық жүйе бойынша және жалпы орта білім туралы аттестат алу үшін бес баллдық жүйе бойынша бағамен бағаланады. Баллдарды бағаға ауыстыруды Министрлік белгілейтін шкалаға сәйкес МК жүргізеді.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жаңа редакцияда жазылды - ҚР Білім және ғылым министрлігінің 2004 жылғы 29 сәуірдегі N 373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2004 жылғы 29 желтоқсандағы N 1057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3"/>
    <w:bookmarkStart w:name="z23" w:id="24"/>
    <w:p>
      <w:pPr>
        <w:spacing w:after="0"/>
        <w:ind w:left="0"/>
        <w:jc w:val="left"/>
      </w:pPr>
      <w:r>
        <w:rPr>
          <w:rFonts w:ascii="Times New Roman"/>
          <w:b/>
          <w:i w:val="false"/>
          <w:color w:val="000000"/>
        </w:rPr>
        <w:t xml:space="preserve"> 
  5. Апелляциялық комиссияның жұмысы </w:t>
      </w:r>
    </w:p>
    <w:bookmarkEnd w:id="24"/>
    <w:p>
      <w:pPr>
        <w:spacing w:after="0"/>
        <w:ind w:left="0"/>
        <w:jc w:val="both"/>
      </w:pPr>
      <w:r>
        <w:rPr>
          <w:rFonts w:ascii="Times New Roman"/>
          <w:b w:val="false"/>
          <w:i w:val="false"/>
          <w:color w:val="000000"/>
          <w:sz w:val="28"/>
        </w:rPr>
        <w:t xml:space="preserve">      22. Тест тапсырмаларын бағалау кезінде бірыңғай талаптарды сақтау және даулы мәселелерді шешуді қамтамасыз ету, ҰБТ-ға қатысушылардың құқығын қорғау мақсатында тестілеу өткізу кезеңінде апелляцияны қарау жөніндегі республикалық комиссия (бұдан әрі - республикалық комиссия) және әрбір ҰБТ ӨП-те апелляциялық комиссия құрылады.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жазылды - ҚР Білім және ғылым министрінің 2006 жылғы 27 ақпандағы N 89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37" w:id="25"/>
    <w:p>
      <w:pPr>
        <w:spacing w:after="0"/>
        <w:ind w:left="0"/>
        <w:jc w:val="both"/>
      </w:pPr>
      <w:r>
        <w:rPr>
          <w:rFonts w:ascii="Times New Roman"/>
          <w:b w:val="false"/>
          <w:i w:val="false"/>
          <w:color w:val="000000"/>
          <w:sz w:val="28"/>
        </w:rPr>
        <w:t xml:space="preserve">
      22-1. Республикалық комиссияның төрағасы және құрамы Министрдің бұйрығымен бекітіледі. </w:t>
      </w:r>
      <w:r>
        <w:br/>
      </w: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Білім және ғылым министрінің 2006 жылғы 27 ақпандағы N 89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5"/>
    <w:bookmarkStart w:name="z38" w:id="26"/>
    <w:p>
      <w:pPr>
        <w:spacing w:after="0"/>
        <w:ind w:left="0"/>
        <w:jc w:val="both"/>
      </w:pPr>
      <w:r>
        <w:rPr>
          <w:rFonts w:ascii="Times New Roman"/>
          <w:b w:val="false"/>
          <w:i w:val="false"/>
          <w:color w:val="000000"/>
          <w:sz w:val="28"/>
        </w:rPr>
        <w:t xml:space="preserve">
      22-2. Республикалық комиссия апелляциялық комиссиялардың бітірушіге баллдар қосу туралы негіздемесін қарайды және соңғы шешім қабылдайды. </w:t>
      </w:r>
      <w:r>
        <w:br/>
      </w:r>
      <w:r>
        <w:rPr>
          <w:rFonts w:ascii="Times New Roman"/>
          <w:b w:val="false"/>
          <w:i w:val="false"/>
          <w:color w:val="000000"/>
          <w:sz w:val="28"/>
        </w:rPr>
        <w:t>
</w:t>
      </w:r>
      <w:r>
        <w:rPr>
          <w:rFonts w:ascii="Times New Roman"/>
          <w:b w:val="false"/>
          <w:i w:val="false"/>
          <w:color w:val="ff0000"/>
          <w:sz w:val="28"/>
        </w:rPr>
        <w:t xml:space="preserve">       Ескерту: 22-2-тармақпен толықтырылды - ҚР Білім және ғылым министрінің 2006 жылғы 27 ақпандағы N 89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6"/>
    <w:bookmarkStart w:name="z39" w:id="27"/>
    <w:p>
      <w:pPr>
        <w:spacing w:after="0"/>
        <w:ind w:left="0"/>
        <w:jc w:val="both"/>
      </w:pPr>
      <w:r>
        <w:rPr>
          <w:rFonts w:ascii="Times New Roman"/>
          <w:b w:val="false"/>
          <w:i w:val="false"/>
          <w:color w:val="000000"/>
          <w:sz w:val="28"/>
        </w:rPr>
        <w:t xml:space="preserve">
      22-3. Республикалық комиссия өз функцияларын орындау мақсатында апелляциялық комиссиялардан қажетті құжаттар, сонымен бірге бітірушінің жауап парағын, ҰБТ технологиясының сақталуы туралы мәліметтер сұрауға және 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22-3-тармақпен толықтырылды - ҚР Білім және ғылым министрінің 2006 жылғы 27 ақпандағы N 89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7"/>
    <w:bookmarkStart w:name="z40" w:id="28"/>
    <w:p>
      <w:pPr>
        <w:spacing w:after="0"/>
        <w:ind w:left="0"/>
        <w:jc w:val="both"/>
      </w:pPr>
      <w:r>
        <w:rPr>
          <w:rFonts w:ascii="Times New Roman"/>
          <w:b w:val="false"/>
          <w:i w:val="false"/>
          <w:color w:val="000000"/>
          <w:sz w:val="28"/>
        </w:rPr>
        <w:t xml:space="preserve">
      22-4. Республикалық комиссияның шешімі комиссияның тізімдік құрамындағы көпшілік дауыспен қабылданады. Дауыстар тең болған жағдайда, комиссия төрағасы шешуші дауысқа құқылы. Комиссияның жұмысы төрағаның және комиссияның барлық мүшелерінің қолдары қойылған хаттамалармен ресімделеді. </w:t>
      </w:r>
      <w:r>
        <w:br/>
      </w:r>
      <w:r>
        <w:rPr>
          <w:rFonts w:ascii="Times New Roman"/>
          <w:b w:val="false"/>
          <w:i w:val="false"/>
          <w:color w:val="000000"/>
          <w:sz w:val="28"/>
        </w:rPr>
        <w:t>
</w:t>
      </w:r>
      <w:r>
        <w:rPr>
          <w:rFonts w:ascii="Times New Roman"/>
          <w:b w:val="false"/>
          <w:i w:val="false"/>
          <w:color w:val="ff0000"/>
          <w:sz w:val="28"/>
        </w:rPr>
        <w:t xml:space="preserve">       Ескерту: 22-4-тармақпен толықтырылды - ҚР Білім және ғылым министрінің 2006 жылғы 27 ақпандағы N 89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8"/>
    <w:bookmarkStart w:name="z24" w:id="29"/>
    <w:p>
      <w:pPr>
        <w:spacing w:after="0"/>
        <w:ind w:left="0"/>
        <w:jc w:val="both"/>
      </w:pPr>
      <w:r>
        <w:rPr>
          <w:rFonts w:ascii="Times New Roman"/>
          <w:b w:val="false"/>
          <w:i w:val="false"/>
          <w:color w:val="000000"/>
          <w:sz w:val="28"/>
        </w:rPr>
        <w:t xml:space="preserve">
      23. Апелляциялық комиссияның төрағасын Министрдің бұйрығымен, ал оның құрамын - жергілікті білім беруді басқару органдары бекітеді. Апелляциялық комиссияның құрамына МК мүшелері кірмеуі керек.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Білім және ғылым министрлігінің 2004 жылғы 29 желтоқсандағы N 1057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9"/>
    <w:bookmarkStart w:name="z25" w:id="30"/>
    <w:p>
      <w:pPr>
        <w:spacing w:after="0"/>
        <w:ind w:left="0"/>
        <w:jc w:val="both"/>
      </w:pPr>
      <w:r>
        <w:rPr>
          <w:rFonts w:ascii="Times New Roman"/>
          <w:b w:val="false"/>
          <w:i w:val="false"/>
          <w:color w:val="000000"/>
          <w:sz w:val="28"/>
        </w:rPr>
        <w:t xml:space="preserve">
      24. Апелляциялық комиссия тестілеуге қатысушылардан өтініштер қабылдайды және қарайды, республикалық комиссияға бітірушіге баллдарды қосу туралы ұсынысты енгізеді және оны апелляцияның нәтижесімен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жазылды - ҚР Білім және ғылым министрінің 2006 жылғы 27 ақпандағы N 89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0"/>
    <w:bookmarkStart w:name="z26" w:id="31"/>
    <w:p>
      <w:pPr>
        <w:spacing w:after="0"/>
        <w:ind w:left="0"/>
        <w:jc w:val="both"/>
      </w:pPr>
      <w:r>
        <w:rPr>
          <w:rFonts w:ascii="Times New Roman"/>
          <w:b w:val="false"/>
          <w:i w:val="false"/>
          <w:color w:val="000000"/>
          <w:sz w:val="28"/>
        </w:rPr>
        <w:t xml:space="preserve">
     25. Апелляцияға берілетін өтініш апелляциялық комиссияға тестілеу нәтижелері хабарланғаннан кейін келесі күнгі сағат 13-ке дейін беріледі және апелляциялық комиссия тәулік бойына қарайды. Өтінішті комиссия төрағасының атына арнайы бланкте тестілеуге қатысушының жеке өзі береді. Өтініш берушінің өзімен бірге оның жеке басын куәландыратын құжаты, емтиханға жіберу рұқсаттамасы болуы керек. </w:t>
      </w:r>
    </w:p>
    <w:bookmarkEnd w:id="31"/>
    <w:bookmarkStart w:name="z27" w:id="32"/>
    <w:p>
      <w:pPr>
        <w:spacing w:after="0"/>
        <w:ind w:left="0"/>
        <w:jc w:val="both"/>
      </w:pPr>
      <w:r>
        <w:rPr>
          <w:rFonts w:ascii="Times New Roman"/>
          <w:b w:val="false"/>
          <w:i w:val="false"/>
          <w:color w:val="000000"/>
          <w:sz w:val="28"/>
        </w:rPr>
        <w:t xml:space="preserve">
     26. Апелляциялық комиссияның жұмысын апелляциялық комиссияның төрағасы басқарады, ол жоқ кезде төрағаның орынбасары атқарады. </w:t>
      </w:r>
    </w:p>
    <w:bookmarkEnd w:id="32"/>
    <w:bookmarkStart w:name="z28" w:id="33"/>
    <w:p>
      <w:pPr>
        <w:spacing w:after="0"/>
        <w:ind w:left="0"/>
        <w:jc w:val="both"/>
      </w:pPr>
      <w:r>
        <w:rPr>
          <w:rFonts w:ascii="Times New Roman"/>
          <w:b w:val="false"/>
          <w:i w:val="false"/>
          <w:color w:val="000000"/>
          <w:sz w:val="28"/>
        </w:rPr>
        <w:t xml:space="preserve">
     27. Апелляциялық комиссияның шешімі комиссияның тізімдік құрамындағы көпшілік дауыспен қабылданады. Дауыстар тең болған жағдайда, комиссия төрағасы шешуші дауысқа құқылы. Комиссияның жұмысы төрағаның және комиссияның барлық мүшелерінің қолдары қойылған хаттамалармен ресімделеді. </w:t>
      </w:r>
    </w:p>
    <w:bookmarkEnd w:id="33"/>
    <w:bookmarkStart w:name="z29" w:id="34"/>
    <w:p>
      <w:pPr>
        <w:spacing w:after="0"/>
        <w:ind w:left="0"/>
        <w:jc w:val="both"/>
      </w:pPr>
      <w:r>
        <w:rPr>
          <w:rFonts w:ascii="Times New Roman"/>
          <w:b w:val="false"/>
          <w:i w:val="false"/>
          <w:color w:val="000000"/>
          <w:sz w:val="28"/>
        </w:rPr>
        <w:t xml:space="preserve">
     28. Республикалық комиссияның және апелляциялық комиссиялардың мәжіліс хаттамалары жыл бойы БТМСҰО-да сақталады. </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Білім және ғылым министрінің 2006 жылғы 27 ақпандағы N 89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4"/>
    <w:bookmarkStart w:name="z30" w:id="35"/>
    <w:p>
      <w:pPr>
        <w:spacing w:after="0"/>
        <w:ind w:left="0"/>
        <w:jc w:val="both"/>
      </w:pPr>
      <w:r>
        <w:rPr>
          <w:rFonts w:ascii="Times New Roman"/>
          <w:b w:val="false"/>
          <w:i w:val="false"/>
          <w:color w:val="000000"/>
          <w:sz w:val="28"/>
        </w:rPr>
        <w:t xml:space="preserve">
     29. ҰБТ-ны өткізудің белгіленген тәртібінің және технологиясының сақталуын бақылауды ҰБТ ӨП-ке жіберілген министрліктің уәкілетті өкілдері жүзеге асырады. </w:t>
      </w:r>
    </w:p>
    <w:bookmarkEnd w:id="35"/>
    <w:bookmarkStart w:name="z31" w:id="36"/>
    <w:p>
      <w:pPr>
        <w:spacing w:after="0"/>
        <w:ind w:left="0"/>
        <w:jc w:val="left"/>
      </w:pPr>
      <w:r>
        <w:rPr>
          <w:rFonts w:ascii="Times New Roman"/>
          <w:b/>
          <w:i w:val="false"/>
          <w:color w:val="000000"/>
        </w:rPr>
        <w:t xml:space="preserve"> 
  6. ҰБТ-ны тапсыру туралы құжаттар </w:t>
      </w:r>
    </w:p>
    <w:bookmarkEnd w:id="36"/>
    <w:p>
      <w:pPr>
        <w:spacing w:after="0"/>
        <w:ind w:left="0"/>
        <w:jc w:val="both"/>
      </w:pPr>
      <w:r>
        <w:rPr>
          <w:rFonts w:ascii="Times New Roman"/>
          <w:b w:val="false"/>
          <w:i w:val="false"/>
          <w:color w:val="000000"/>
          <w:sz w:val="28"/>
        </w:rPr>
        <w:t xml:space="preserve">     30. ҰБТ-ны тапсырған бітірушілерге: </w:t>
      </w:r>
      <w:r>
        <w:br/>
      </w:r>
      <w:r>
        <w:rPr>
          <w:rFonts w:ascii="Times New Roman"/>
          <w:b w:val="false"/>
          <w:i w:val="false"/>
          <w:color w:val="000000"/>
          <w:sz w:val="28"/>
        </w:rPr>
        <w:t xml:space="preserve">
     ҰБТ-ның нәтижесі туралы сертификат (бұдан әрі - сертификат); </w:t>
      </w:r>
      <w:r>
        <w:br/>
      </w:r>
      <w:r>
        <w:rPr>
          <w:rFonts w:ascii="Times New Roman"/>
          <w:b w:val="false"/>
          <w:i w:val="false"/>
          <w:color w:val="000000"/>
          <w:sz w:val="28"/>
        </w:rPr>
        <w:t xml:space="preserve">
     жалпы орта білім туралы аттестат (бұдан әрі - аттестат) беріледі. </w:t>
      </w:r>
      <w:r>
        <w:br/>
      </w:r>
      <w:r>
        <w:rPr>
          <w:rFonts w:ascii="Times New Roman"/>
          <w:b w:val="false"/>
          <w:i w:val="false"/>
          <w:color w:val="000000"/>
          <w:sz w:val="28"/>
        </w:rPr>
        <w:t xml:space="preserve">
     Сертификат нысанын Министрлік бекітеді. Сертификаттың, оны берген күннен бастап бір жыл бойы күші бар.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Білім және ғылым министрлігінің 2007 жылғы 23 ақпандағы  </w:t>
      </w:r>
      <w:r>
        <w:rPr>
          <w:rFonts w:ascii="Times New Roman"/>
          <w:b w:val="false"/>
          <w:i w:val="false"/>
          <w:color w:val="000000"/>
          <w:sz w:val="28"/>
        </w:rPr>
        <w:t xml:space="preserve">N 85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32" w:id="37"/>
    <w:p>
      <w:pPr>
        <w:spacing w:after="0"/>
        <w:ind w:left="0"/>
        <w:jc w:val="both"/>
      </w:pPr>
      <w:r>
        <w:rPr>
          <w:rFonts w:ascii="Times New Roman"/>
          <w:b w:val="false"/>
          <w:i w:val="false"/>
          <w:color w:val="000000"/>
          <w:sz w:val="28"/>
        </w:rPr>
        <w:t xml:space="preserve">
     31. Сертификатты МК толтырады және ҰБТ-ны тапсырған күннен кейін үш күн ішінде ҰБТ ӨП-те беріледі. </w:t>
      </w:r>
      <w:r>
        <w:br/>
      </w:r>
      <w:r>
        <w:rPr>
          <w:rFonts w:ascii="Times New Roman"/>
          <w:b w:val="false"/>
          <w:i w:val="false"/>
          <w:color w:val="000000"/>
          <w:sz w:val="28"/>
        </w:rPr>
        <w:t xml:space="preserve">
     Сертификатқа ҰБТ шеңберінде әр пәннен жинаған балл қойылады. </w:t>
      </w:r>
      <w:r>
        <w:br/>
      </w:r>
      <w:r>
        <w:rPr>
          <w:rFonts w:ascii="Times New Roman"/>
          <w:b w:val="false"/>
          <w:i w:val="false"/>
          <w:color w:val="000000"/>
          <w:sz w:val="28"/>
        </w:rPr>
        <w:t xml:space="preserve">
     Сертификат МК төрағасы, Министрлік өкілінің қолымен расталады және Базасында ҰБТӨП ұйымдастырылған жоғары оқу орнының немесе жергілікті білім беруді басқару органының мөрімен бекітіледі.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Білім және ғылым министрлігінің 2004 жылғы 29 желтоқсандағы N 1057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7"/>
    <w:bookmarkStart w:name="z33" w:id="38"/>
    <w:p>
      <w:pPr>
        <w:spacing w:after="0"/>
        <w:ind w:left="0"/>
        <w:jc w:val="both"/>
      </w:pPr>
      <w:r>
        <w:rPr>
          <w:rFonts w:ascii="Times New Roman"/>
          <w:b w:val="false"/>
          <w:i w:val="false"/>
          <w:color w:val="000000"/>
          <w:sz w:val="28"/>
        </w:rPr>
        <w:t xml:space="preserve">
     32. Аттестат ҰБТ-ны тапсырған кезде бітірушілер білім алған білім беру ұйымдарымен беріледі. Аттестатқа  МК шешіміне сәйкес жалпы білім беру пәндері бойынша ҰБТ-да алған бағасы қойылады.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Білім және ғылым министрлігінің 2004 жылғы 29 сәуірдегі N 373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8"/>
    <w:bookmarkStart w:name="z34" w:id="39"/>
    <w:p>
      <w:pPr>
        <w:spacing w:after="0"/>
        <w:ind w:left="0"/>
        <w:jc w:val="both"/>
      </w:pPr>
      <w:r>
        <w:rPr>
          <w:rFonts w:ascii="Times New Roman"/>
          <w:b w:val="false"/>
          <w:i w:val="false"/>
          <w:color w:val="000000"/>
          <w:sz w:val="28"/>
        </w:rPr>
        <w:t xml:space="preserve">
     33. Жоғары оқу орындары мен колледждерге қабылдау тәртібі Қабылдаудың типтік ережесіне сәйкес белгіленеді. </w:t>
      </w:r>
    </w:p>
    <w:bookmarkEnd w:id="39"/>
    <w:p>
      <w:pPr>
        <w:spacing w:after="0"/>
        <w:ind w:left="0"/>
        <w:jc w:val="both"/>
      </w:pPr>
      <w:r>
        <w:rPr>
          <w:rFonts w:ascii="Times New Roman"/>
          <w:b w:val="false"/>
          <w:i w:val="false"/>
          <w:color w:val="000000"/>
          <w:sz w:val="28"/>
        </w:rPr>
        <w:t xml:space="preserve">                                          Ұлттық бірыңғай тестілеуді </w:t>
      </w:r>
      <w:r>
        <w:br/>
      </w:r>
      <w:r>
        <w:rPr>
          <w:rFonts w:ascii="Times New Roman"/>
          <w:b w:val="false"/>
          <w:i w:val="false"/>
          <w:color w:val="000000"/>
          <w:sz w:val="28"/>
        </w:rPr>
        <w:t xml:space="preserve">
                                            ұйымдастыру және өткізу </w:t>
      </w:r>
      <w:r>
        <w:br/>
      </w:r>
      <w:r>
        <w:rPr>
          <w:rFonts w:ascii="Times New Roman"/>
          <w:b w:val="false"/>
          <w:i w:val="false"/>
          <w:color w:val="000000"/>
          <w:sz w:val="28"/>
        </w:rPr>
        <w:t xml:space="preserve">
                                               ережесіне қосымша </w:t>
      </w:r>
    </w:p>
    <w:p>
      <w:pPr>
        <w:spacing w:after="0"/>
        <w:ind w:left="0"/>
        <w:jc w:val="both"/>
      </w:pPr>
      <w:r>
        <w:rPr>
          <w:rFonts w:ascii="Times New Roman"/>
          <w:b w:val="false"/>
          <w:i w:val="false"/>
          <w:color w:val="ff0000"/>
          <w:sz w:val="28"/>
        </w:rPr>
        <w:t xml:space="preserve">       Ескерту: Қосымша жаңа редакцияда жазылды - ҚР Білім және ғылым министрінің 2006 жылғы 27 ақпандағы N 89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ҰБТ сертификатының баллдарын жалпы орта білім туралы </w:t>
      </w:r>
      <w:r>
        <w:br/>
      </w:r>
      <w:r>
        <w:rPr>
          <w:rFonts w:ascii="Times New Roman"/>
          <w:b w:val="false"/>
          <w:i w:val="false"/>
          <w:color w:val="000000"/>
          <w:sz w:val="28"/>
        </w:rPr>
        <w:t>
</w:t>
      </w:r>
      <w:r>
        <w:rPr>
          <w:rFonts w:ascii="Times New Roman"/>
          <w:b/>
          <w:i w:val="false"/>
          <w:color w:val="000000"/>
          <w:sz w:val="28"/>
        </w:rPr>
        <w:t xml:space="preserve">            аттестаттың бағаларына ауыстыру шкаласы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313"/>
        <w:gridCol w:w="2513"/>
        <w:gridCol w:w="2233"/>
        <w:gridCol w:w="1913"/>
        <w:gridCol w:w="15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(қанағатта- </w:t>
            </w:r>
            <w:r>
              <w:br/>
            </w:r>
            <w:r>
              <w:rPr>
                <w:rFonts w:ascii="Times New Roman"/>
                <w:b w:val="false"/>
                <w:i w:val="false"/>
                <w:color w:val="000000"/>
                <w:sz w:val="20"/>
              </w:rPr>
              <w:t xml:space="preserve">
нарлықсыз)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(қанағат- </w:t>
            </w:r>
            <w:r>
              <w:br/>
            </w:r>
            <w:r>
              <w:rPr>
                <w:rFonts w:ascii="Times New Roman"/>
                <w:b w:val="false"/>
                <w:i w:val="false"/>
                <w:color w:val="000000"/>
                <w:sz w:val="20"/>
              </w:rPr>
              <w:t xml:space="preserve">
танарлық)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(жақсы)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(үздік) </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 </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әдебиеті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әдебиеті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 тілі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Француз тілі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