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4132" w14:textId="e964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2291 тіркелген Қазақстан Республикасының Мемлекеттік қызмет істері жөніндегі агенттігі Төрағасының 2003 жылғы 30 сәуірдегі N 02-01-02/60 "Бос мемлекеттік әкімшілік лауазымдарына орналасуға үміткерлерге және аттестациядан өтуге тиісті мемлекеттік әкімшілік қызметшілерге Нұсқау, Тестілеу бағдарламаларын және Тестілеу нәтижелерінің шекаралық мәнін бекіту туралы" бұйрығына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жөніндегі агенттігі төрағасының 2004 жылғы 19 сәуірдегі N 02-02-02/42 бұйрығы. Қазақстан Республикасы Әділет министрлігінде 2004 жылғы 27 сәуірде тіркелді. Тіркеу N 2827. Күші жойылды - Қазақстан Республикасы Мемлекеттік қызмет істері жөніндегі агенттігі төрағасының 2008 жылғы 21 қаңтардағы N 02-01-02/11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Мемлекеттік қызмет істері жөніндегі агенттігі төрағасының 2008.01.21.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Мемлекеттік қызмет істері жөніндегі агенттігі Төрағасының 2003 жылы 30 сәуірдегі N 02-01-02/60 "Бос мемлекеттік әкімшілік лауазымдарына орналасуға үміткерлерге және аттестациядан өтуге тиісті мемлекеттік әкімшілік қызметшілерге Нұсқау, Тестілеу бағдарламаларын және Тестілеу нәтижелерінің шекаралық мәнін бекіту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Әділет министрлігінде N 2291 тіркелген, 2003 жылғы 23 мамырда N 123-124 "Егемен Қазақстан" және N 150-151 "Казахстанская правда" газеттерінде жарияланған (Қазақстан Республикасының мемлекеттік қызмет істері жөніндегі агенттігі Төрағасының 2003 жылғы 15 шілдедегі N 02-01-04/25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бұйрықтарымен </w:t>
      </w:r>
      <w:r>
        <w:rPr>
          <w:rFonts w:ascii="Times New Roman"/>
          <w:b w:val="false"/>
          <w:i w:val="false"/>
          <w:color w:val="000000"/>
          <w:sz w:val="28"/>
        </w:rPr>
        <w:t>
 өзгерістер мен толықтырулар енгізілген, 2003 жылғы 25 шілдеде N 2413 тіркелген 2003 жылғы, 2 тамыздағы N 197 "Егемен Қазақстан", N 222-223 "Казахстанская правда" газеттерінде жарияланған және 2004 жылғы 13 ақпандағы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02-01-02/17 </w:t>
      </w:r>
      <w:r>
        <w:rPr>
          <w:rFonts w:ascii="Times New Roman"/>
          <w:b w:val="false"/>
          <w:i w:val="false"/>
          <w:color w:val="000000"/>
          <w:sz w:val="28"/>
        </w:rPr>
        <w:t>
 - 2004 жылғы 23 ақпандағы N 2709 тіркелген, 2004 жылғы 25 ақпандағы N 15 "Заң газеті", "Юридическая газета" газеттерінде жарияланған) келесідей толықтырулар мен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"С-О-3" сөздерінен кейін ", C-R-1, D-1, D-2, D-3, D-O-1, D-O-2, D-O-3, E-1, E-2, E-R-1" сөздерімен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"С-11" сөздерінен кейін ", C-O-4, С-O-5, С-R-2, C-R-3, D-4, D-5, D-O-4, D-O-5, E-3, E-4, E-R-3, E-G-1, E-G-2," сөздерімен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"C-O-4, С-O-5, C-R-1, С-R-2, C-R-3, D-4, D-5, D-6, D-O-5, E-3, E-4, E-R-2, E-R-3, E-G-1, E-G-2," сөздері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аталған бұйрықтың 3 Қосымшасының аталуында: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"С-О-3" сөздерінен кейін ", C-R-1, D-1, D-2, D-3, D-O-1, D-O-2, D-O-3, E-1, E-2, E-R-1," сөздерімен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бұйрықтың 4 Қосымшасының аталуында: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"С-11" сөздерінен кейін ", C-O-4, С-O-5, С-R-2, C-R-3, D-4, D-5, D-O-4, D-O-5, E-3, E-4, E-R-3, E-G-1, E-G-2," сөздерімен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аталған бұйрықтың 6 Қосымшасының аталуында: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"C-O-4, С-O-5, C-R-1, С-R-2, C-R-3, D-4, D-5, D-6, D-O-5, E-3, E-4, E-R-2, E-R-3, E-G-1, E-G-2," сөздері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аталған бұйрықтың 7 Қосымшасының 1 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"С-О-3" сөздерінен кейін "С-R-1," сөздерімен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"D-O-4," сөздері алып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 Әділет министрлігінде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