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f0db" w14:textId="d2ff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әуе кемелерін, оларға арналған құқықтарды және олармен жасалатын мәмілелерді мемлекеттік тіркеу және де оларды азаматтық әуе кемелері Мемлекеттік тізілімінен алып тастау үшін ұсынылатын құжаттар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министрлігі Азаматтық авиация комитеті төрағасының 2004 жылғы 30 маусымдағы N 116 бұйрығы. Қазақстан Республикасы Әділет министрлігінде 2004 жылғы 27 шілдеде тіркелді. Тіркеу N 2968. Күші жойылды - Қазақстан Республикасы Көлік және коммуникация министрінің м.а. 2010 жылғы 9 желтоқсандағы № 559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м.а. 2010.12.09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жарияланғаннан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2003 жылғы 30 қаңтардағы N 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Қазақстан Республикасының азаматтық әуе кемелерін, оларға арналған құқықтарды және олармен жасалатын мәмілелерді мемлекеттік тіркеу ережесінің 7, 17 және 22-тармақтарына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әуе кемелерін, оларға арналған құқықтарды және олармен жасалатын мәмілелерді мемлекеттік тіркеу және оларды Қазақстан Республикасының азаматтық әуе кемелері Мемлекеттік тізілімінен алып тастау үшін ұсынылатын құжаттар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Көлік және коммуникациялар министрлігінің Азаматтық авиация комитеті төрағасының орынбасары Б.М.Наурзалиевке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тіркеуден өткен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коммуникациялар министрлігінің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 комитеті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30 маусымдағы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бұйрығымен бекітілді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"Қазақстан Республикасының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 кемелерін, оларға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құқықтарды және олармен жасалатын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мәмілелерді мемлекеттік тіркеу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 оларды азаматтық әуе кемелері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тізілімінен алып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тастау үшін ұсынылатын құжаттар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 бекіту туралы"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азаматтық әуе кемелерін, оларға арналған құқықтарды және олармен жасалатын мәмілелерді мемлекеттік тіркеу және де оларды азаматтық әуе кемелері Мемлекеттік тізілімінен алып тастау үшін ұсынылатын құжаттар тізбесі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әуе кемесін (бұдан әрі - ӘК) тіркеу кезінде өтініш беруші уәкілетті органға мынадай құжаттарды ұсынуы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нысандағы арыз (1-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ӘК меншік құқығын растайтын құжаттардың көшірмесі (ӘК сатып алу-сату шарты, тендерді өткізу туралы хаттама және т.б.);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меншіктік жалдауды, лизингті, сенімгерлік басқаруды, сондай ақ ӘК өзге де пайдалануды растайтын құжаттардың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қабылдау-тапсыру актісі;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әуе кемесінің техникалық жай-күйін тексеру және ұшуға жарамдылығын анықтау актісі;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пайдаланушы Сертификатының көшірмесі (болған жағдайда);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жеке меншікке, меншіктік жолдауға, лизингке, сенімгерлік басқаруға және де ӘК (азаматтық авиация ұйымдары үшін) өзге де пайдалануға сатып алуға Қазақстан Республикасының Көлік және коммуникациялар министрлігі Азаматтық авиация комитетінің рұқсаты;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соттың шешімі (қажет болған кезде);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ӘК басқа мемлекеттің тізілімінен алып тастауды және экспорттық куәлікті (егер ӘК басқа мемлекеттің тізілімінде тұрған жағдайда) растайтын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дайындаушы зауыт (ӘК дайындау зауытынан сатып алынған жағдайда) берген ӘК ұшуға жарамдылығы туралы уақытша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негізінде ӘК қайта жабдықтау жүргізілген құжаттар (ӘК тағайындалуы өзгертілген жағдайда);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ұшуға жарамдылығы сертификаты (ӘК ұшу пайдалану барысында);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ӘК үлгі сертификаты (аса жеңіл авиация кемелері үшін Дана сертификаты немесе Үлгі сертификаты);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заңды тұлғаны тіркеу туралы куәліктің көшірмесі (өтініш берушінің) немесе жеке тұлғаның жеке куәлігі көшірмесі (өтініш берушінің);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ӘК мемлекеттік тіркеу үшін алым төлемі туралы түбіртек;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салық төлеушінің тіркеу нөмірі (СТН).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 тіркеу туралы куәлігіне өзгерістер енгізу кезінде өтініш беруші уәкілетті органға мынадай құжаттарды ұсынуы тиіс (меншік, шаруашылық жүргізу, оралымды басқару, мүлікті жалға алу, сенімгерлікпен басқару өзге де құқықтар, сондай-ақ осы құқықтардың ауыртпалықтары өзгертілген жағдайда және де мәмілелердің және өзге де заңды фактілердің нәтижесінде ӘК құқықтардың (ауыртпалықтардың) өзгертілуі мен тоқтатылуы болған жағдайда):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нысан бойынша өтініш (2- 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пайдаланушы Сертификатының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Тізбенің 1-тармағының 2) - 7), 12), 13) тармақшаларында көрсетілген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азаматтық ӘК тіркеу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салық төлеушінің тіркеу нөмірі (СТН);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ӘК мемлекеттік тіркеу үшін алым төлемі туралы түбіртек.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Кепіл шартын тіркеу кезінде өтініш беруші уәкілетті органға мынадай құжаттарды ұсынуы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кепіл шарты;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кепілдік мүлкіне меншік құқығын растайтын құжаттар (ӘК);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ӘК тіркеу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заңды тұлғаның тіркелімі туралы куәлік көшірмесі немесе жеке тұлғаның жеке куәлік көшірмесі (кепіл берушінің және кепіл ұстаушының).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ӘК тағайындалуы өзгерген жағдайда, өтініш беруші уәкілетті органға мынадай құжаттарды ұсынуы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нысан бойынша өтініш (3-қосымша);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ӘК техникалық жай-күйі және ӘК жарамдылығын анықтайтын тексеру актісі (4-қосымша);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Тізбенің 1-тармағының 10), 11) тармақшаларында көрсетілген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ұшуға жарамдылығы сертификаты.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ӘК мемлекеттік тіркеу туралы куәлігінің телнұсқасын беру кезінде өтініш беруші уәкілетті органға мынадай құжаттарды ұсынуы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белгіленген нысан бойынша өтініш (3-қосымша);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куәліктің жоғалғандығын немесе ұрланғандығын нақты растайтын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ӘК мемлекеттік тіркеу үшін алымдар ставкасын төлеу туралы түбіртек.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ӘК мемлекеттік тіркеуден шығару кезінде өтініш беруші мынадай құжаттарды ұсынуы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өтініш (себебін көрсету);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ӘК тіркеу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Ұшуға жарамдылығы сертификаты;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ӘК пайдаланудан алып тастауды немесе есептен шығаруды, ӘК бұзылуын және оны қалпына келтіру мүмкін емес екенін немесе егер оны іздеу тоқтатылған болса, хабарсыз жоғалуын растайтын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Авиациялық техниканы есептен шығаруға арнаған акті (5-қосымша);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ӘК, авиақозғалтқыштың жиынтық бұйымдарының техникалық жай-күйін бағалау ведомосі (6-қосымша) (есептен шығару кезінде);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ӘК шетел мемлекетіне сату немесе беруді растайтын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ӘК мемлекеттік немесе экспериментальдық санатына ауыстыруды растайтын құжаттар.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Тізілімнен алынған кезде ӘК Мемлекеттік тізілімінен азаматтық ӘК шығарылғаны туралы құжат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Уәкілетті органға қарауға берілген құжаттар көшірмесі нотариалды расталған болуы тиіс.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коммуникациялар министрлігінің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 комитеті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30 маусымдағы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бұйрығымен бекітілген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 кемелерін, оларға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құқықтарды және олармен жасалатын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мәмілелерді мемлекеттік тіркеу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 оларды азаматтық әуе кемелері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тізілімінен алып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тастау үшін ұсынылатын құжаттар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Көлік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коммуникациялар 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 комитетінің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(Т.А.Әа)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меншік иесіне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 пайдаланушыға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(ұшақ, тікұшақ)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тиесілі Қазақстан Республикасы азаматтық әуе кемелерінің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тізіліміне енгізуді және оған Тіркеу туралы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беруді өтінемін.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Әуе кемесі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Азаматтық әуе кемесінің үлгісі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Дайындаушы (зауыт, мемлекет)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Сериялық (зауыттық) нөмірі: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Зауыттан шығару мерзімі: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Соңғы жөндеу жүргізген мерзімі және орны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Әуе кемесінің тағайындалуы:_____________________________________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Жөндеуге дейін азаматтық әуе кемесі ресурсының қалдығы: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(сағаттарда, қонуларда, жылдарда)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Азаматтық әуе кемесінің бұрынғы тіркелген мемлекеті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Техникалық тексеруді немесе жазғы байқауды кім және қашан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жүргізген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Орналасқан жері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ӘК меншік иесі ___________________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(басшының қолы)           (Т.А.Әа)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                             200 __ ж. " _____ "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ӘК пайдаланушы __________________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(басшының қолы)            (Т.А.Әа)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                             200 __ ж. " _____ " ____________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коммуникациялар министрлігінің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 комитеті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30 маусымдағы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бұйрығымен бекітілген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 кемелерін, оларға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құқықтарды және олармен жасалатын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мәмілелерді мемлекеттік тіркеу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 оларды азаматтық әуе кемелері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тізілімінен алып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тастау үшін ұсынылатын құжаттар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Көлік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коммуникациялар 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 комитетінің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(Т.А.Әа)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меншік иесіне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пайдаланушыға тиесілі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(үлгісі, борты, нөмірі, АӘК)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 кемесіне________ N ____ "____" _______________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әуе кемесін тіркеу туралы куәлігіне өзгеріс енгізуді өтінемін.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Өзгерістер енгізу себебі: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кемесі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әуе кемесінің үлгісі___________________________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Танылым белгісі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Дайындаушы (зауыт, мемлекет)_____________________________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Сериялық (зауыттық) нөмірі: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Зауыттан шығару мерзімі: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Соңғы жөндеу жүргізген орны және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Азаматтық әуе кемесінің тағайындалуы:____________________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Жөндеуге дейінгі азаматтық әуе кемесі ресурсының қалдығы: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(сағаттарда, қонуларда, жылдарда)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Азаматтық әуе кемесінің бұрынғы тіркелген мемлекеті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Техникалық тексеруді немесе жазғы байқауды кім және қашан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жүргізген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Орналасқан жері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ӘК меншік иесі _________________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(басшының қолы)             (Т.А.Әа)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                                200__ ж. "___"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ӘК пайдаланушы _________________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(басшының қолы)             (Т.А.Әа)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                                200__ ж. "___" ____________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коммуникациялар министрлігінің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 комитеті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30 маусымдағы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бұйрығымен бекітілген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 кемелерін, оларға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құқықтарды және олармен жасалатын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мәмілелерді мемлекеттік тіркеу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 оларды азаматтық әуе кемелері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тізілімінен алып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тастау үшін ұсынылатын құжаттар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Көлік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коммуникациялар 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 комитетінің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(Т.А.Әа)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меншік иесіне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пайдаланушыға тиесілі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(үлгісі, борты, нөмірі, АӘК)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 кемесіне N _____ "_____" _________________________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 кемесінің тіркеу туралы куәлігін (телқұжат беру) алмастыруды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өтінемін.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Алмастыру себебі (телқұжат беру)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кемесі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әуе кемесінің үлгісі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Танылым белгісі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Дайындаушы (зауыт, мемлекет)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Сериялық (зауыттық) нөмір: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Зауыттан шығарылу мерзімі: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Соңғы жөндеу жүргізген орны және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Азаматтық әуе кемесінің тағайындалуы: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Жөндеуге дейінгі азаматтық әуе кемесі ресурсының қалдығы: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(сағаттарда, қонуларда, жылдарда)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Азаматтық әуе кемесінің бұрынғы тіркелген мемлекеті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Техникалық тексеруді немесе жазғы байқауды кім және қашан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жүргізген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Орналасқан жері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Азаматтық ӘК меншік иесі _________________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(басшының қолы)             (Т.А.Әа)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                                200__ ж. "___"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ӘК пайдаланушы _________________     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(басшының қолы)             (Т.А.Әа)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                                200__ ж. "___" ____________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коммуникациялар министрлігінің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 комитеті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30 маусымдағы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бұйрығымен бекітілген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 кемелерін, оларға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құқықтарды және олармен жасалатын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мәмілелерді мемлекеттік тіркеу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 оларды азаматтық әуе кемелері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тізілімінен алып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тастау үшін ұсынылатын құжаттар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"Бекітемін"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Авиакәсіпорынның бірінші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(қолы, Т.А.Әа)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200__ж. "___" ___________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Әуе кемесінің техникалық жай-күйін тексеру және </w:t>
      </w:r>
      <w:r>
        <w:br/>
      </w:r>
      <w:r>
        <w:rPr>
          <w:rFonts w:ascii="Times New Roman"/>
          <w:b/>
          <w:i w:val="false"/>
          <w:color w:val="000000"/>
        </w:rPr>
        <w:t xml:space="preserve">
ұшуға жарамдылығын анықтау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мынадай құрамда: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(қызметі, Т.А.Әа)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мүшелері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(қызметі, Т.А.Әа)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200__ж. "_____" _______________ техникалық тексеру жүргізілді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(азаматтық әуе кемесінің үлгісі және тағайындалуы)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және тіркеу белгілері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сериялық (зауыттық) нөмір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Әуе кемесі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 зауыттан шығарылған мерзімі|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______________________________|_____________________________________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Тағайындалған ресурс             _____ сағ ____ кейін ____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Пайдаланудан бұрынғы ұшу         _____ сағ ____ кейін ____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Соңғы жөндеу жүргізілген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мерзімі және жері, АЖЗ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Соңғы жөндеуден кейінгі ұшуы     _____ сағ ____ кейін ____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Жөндеуге дейінгі ресурс қалдығы  _____ сағ ____ кейін ____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Жөндеуаралық ресурс              _____ сағ ____ кейін ____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______________________________|_____________________________________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АӘК ресурсын ұзарту үшін негіз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Қозғалту ресурсын ұзарту үшін негіз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(қолы, мерзімі, Т.А.Әа)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Қозғалтқыштар және әуе винттері жөніндегі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Қозғалтқыш/әуе винті Үлгісі     |    1-ші 2-ші 3-ші 4-ші ККО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____________________________________|_______________________________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Зауыттық нөмірі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Пайдаланудан бұрыңғы орындалған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жұмысы (сағат)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Соңғы жөндеу мерзімі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Соңғы жөндеуден кейінгі орындалған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Жөндеуге дейінгі ресурс қалдығы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(сағат)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Жөндеу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Әуе кемесі ___________________________ көлемінде қаралған,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(ТҚ жиілігі формасы немесе жөндеу)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 формулярына ол туралы жазу енгізілген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(мерзім)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Әуе кемесінің жиынтықтылығы_______________________________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Әуеде соқтығысуды ескертетін борттық жүйенің болуы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Осы актіні жасау мерзіміне орындау үшін міндетті, осы үлгідегі әуе кемесінің барлық пысықтаулары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орындалды;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 құжатпен қарастырылмаған, үлгілік конструкцияда өзгертулер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жоқ.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                          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(қолы, мерзімі, Т.А.Әа)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ҰПЖ өзгерістерін бекіткен ұйым, бекітілген мерзімі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Азаматтық әуе кемесінің техникалық жай-күйін, ұшуға жарамдылығы және Ұшуға жарамдылығы сертификатын (жарамдылық мерзімін ұзарту) беру мүмкіндігі туралы комиссия қорытындысы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(қолы, мерзімі, Т.А.Әа)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мүшелері: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(қолы, мерзімі, Т.А.Әа)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Пайдаланушының инженерлі-авиациялық қызметі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әуе кемесінің ұшуларға жарамдылығы туралы қорытындысы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(сонымен қатар керекті жабдықтар болған жағдайда,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жолдар бойынша ұшуларға)___________________________________________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Төраға: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(қолы, мерзімі, Т.А.Әа)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мүшелері: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М.О.                    (қолы, мерзімі, Т.А.Әа)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Акт парағының әр бетіне комиссия төрағасының қолы және пайдаланушының мөрі қойылуы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Актінің қолданылу мерзімі бекітілген күннен бастап бір 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- 11-тармақта ИАҚ Басшысы мынадай қорытынды жасайды: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"Ұшақ (тікұшақ) техникалық ақаусыз және пайдалануға жарамды" немесе "Ұшақ (тікұшақ) техникалық ақаулы және пайдалануға жарамсыз".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коммуникациялар министрлігінің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 комитеті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30 маусымдағы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бұйрығымен бекітілген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 кемелерін, оларға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құқықтарды және олармен жасалатын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мәмілелерді мемлекеттік тіркеу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 оларды азаматтық әуе кемелері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тізілімінен алып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тастау үшін ұсынылатын құжаттар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"Бекітемін"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Авиакәсіпорынның бірінші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(қолы, Т.А.Әа)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200__ж. "___" ___________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Авиациялық техниканы есептен шығару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Біз, 200__ж. "___" ________ N ___ бұйрықтың негізінде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үлгідегі,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200__ж. "____" ______________ зауыттан шыққан, танымдылық белгісі зауыттық, зауыттан шыққан күнінен бастап ________ сағ., ________ 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істеген және соңғы жөнделуі _____ сағ., _____ мин,. қону саны,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циклы, ________ рет жөндеуден өткен, себептермен:__________________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жарамсыздық қалыпқа келген ұшақты (тікұшақты), авиақозғалтқышты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есептен шығару жөнінде шешім қабылдау үшін тағайындалған төменде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 қоюшы мына құрамдағы комиссия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мүшелері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Бастапқы құны (қайта бағаланғандар үшін - қалпына келтіруші)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_______ теңге. Бухгалтерлік есеп мәліметтері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бойынша салынған сомасы ____________________________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Қалдық құны ________________ ________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Есептен шығару шығыны ____________________________ (апатқа ұшыраған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немесе табиғи апат жағдайында, қалдық құнынан басқа ________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Жинақтаушы бұйымдардың, қозғалтқыштың есептен алынған және кіріске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алынған құны ____________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 сынығының құны (қара, түрлі түсті) ____________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жай-күйін сипаттау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Ескерту: _______________________________________________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жай-күйін сипаттау сырттай қараудың нәтижесін көрсетіп, оған толық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сипаттама және негізгі тораптарына баға беруге тиіс. Жинақтаушы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бұйымдардың техникалық жай-күйін сипаттау осы актінің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қосымшасындағы ведомосте келтірілген.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Комиссияның қорытындысы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Пайдаланушы авиакәсіпорын басшысының қорытындысы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                     Тегі:                        Қолы: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Авиакомпанияның техникалық жетекшісінің шешімі (оқу орны, авиажөндеу зауыты)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                     Тегі:                        Қолы: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коммуникациялар министрлігінің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Азаматтық авиация комитеті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30 маусымдағы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116 бұйрығымен бекітілген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әуе кемелерін, оларға арналған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құқықтарды және олармен жасалатын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мәмілелерді мемлекеттік тіркеу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 оларды азаматтық әуе кемелері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тізілімінен алып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тастау үшін ұсынылатын құжаттар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тізбесіне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"Бекітемін"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Авиакәсіпорынның бірінші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(қолы, Т.А.Әа)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200__ж. "___" ___________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 қарасты, әуе кемесінің, жинақтаушы бұйымдарының, авиациялық қозғалтқыштың N _________ таным белгісінің техникалық жай-күйін бағалау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ж. "____"_____________ N _______ бұйрықпен тағайындалған мына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құрамдағы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(лауазымы, 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___________________________________________________________мүшелері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(лауазымы, аты-жөні)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есептен шығарылатын ӘК жинақтаушы бұйымдарының, авиақозғалтқыштың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техникалық жай-күйін бағалап, төмендегі жағдайды анықтады: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 Бұйым |Үлгісі,|Зауыттық| Баға| Техникалық| Әрі қарай |Ескерту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 атауы | сызу  | нөмірі |     |  жай-күйі | қолд. тур.|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 |нөмірі |        |     |           |   белгі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 2   |   3   |    4   |  5  |     6     |      7    |   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