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36ba" w14:textId="bae3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министрлігінің көтермелеу түрлерін бекіту туралы" Қазақстан Республикасы Білім және ғылым министрінің N 1361 тіркелген 2000 жылғы 12 желтоқсандағы N 1159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Білім және ғылым министрлігінің 2004 жылғы 27 шілдедегі N 652 бұйрығы. Қазақстан Республикасы Әділет министрлігінде 2004 жылғы 3 тамызда тіркелді. Тіркеу N 2985. Күші жойылды - Қазақстан Республикасы Білім және ғылым министрлігінің 2007 жылғы 20 қарашадағы N 373-к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Бұйрықтың күші жойылды - Қазақстан Республикасы Білім және ғылым министрлігінің 2007.11.20.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373-к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Білім және ғылым министрлігінің көтермелеу түрлерін бекіту туралы" Қазақстан Республикасы Білім және ғылым министрінің ("Қазақстан Республикасының орталық атқарушы және басқа мемлекеттік органдарының нормативтік құқықтық актілерінің бюллетені" 2001 жылғы, N 7, 331 құжат нормативтік құқықтық актілерді мемлекеттік тіркеу тізілімінде N 1361 тіркелген) 2000 жылғы 12 желтоқсандағы N 1159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төртінші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"Ы. Алтынсарин;" омырауға тағатын белгі";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Білім және ғылым министрлігінің көтермелеу тәртібі туралы ережеде: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төртінші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"Ы. Алтынсарин" омырауға тағатын белгісімен марапаттау" (3-қосымша);";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"оқушыларды, тәрбиеленушілерді практикалық даярлаудағы табыстар"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3-1-бөліммен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"Ы. Алтынсарин" омырауға тағатын белгісімен марапаттау шарттары"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Білім беру органдары мен ұйымдарының педагогикалық қызметкерлері омырауға тағатын белгімен: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және тәрбие процестерін ұйымдастырудағы және жетілдірудегі, оқыту мен тәрбиенің біртұтастығын қамтамасыз етудегі, білім беру мен тәрбиелеу бағдарламаларын іске асырудағы айтарлықтай табыстары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оқушыларды, тәрбиеленушілерді практикалық даярлаудағы, олардың шығармашылық белсенділіктерін дамытудағы табыстары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(аудандық), республикалық, халықаралық білім беру бағдарламалары мен жобаларындағы жетістіктері үшін марапатталады.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Омырауға тағатын белгімен тікелей білім беру органдары мен ұйымдарында 10 жылдан кем емес жұмыс стажы бар қызметкерлер марапатталады.";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қосымшасына сәйкес 3-қосымшамен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 білім департаменті (С.Б.Есбосынова) заңнамада белгіленген тәртіппен осы бұйрықтың Қазақстан Республикасының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өзіме қалдырамын.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ж. "___"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2004 ж. 27.07.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2004 ж. "___"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2004 ж. "___"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Құжаттамалық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мемлекеттік 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дамыту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2004 ж. 27.07.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редакциялау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2004 ж. 27.07.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  және ғылым 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міндетін атқарушының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жылғы 27 шілдедегі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652 бұйрығына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көтермелеу түрлерімен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марапаттау ережесіне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"Ы. Алтынсарин" омырауға тағатын белгісінің сипаттамасы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"Ы. Алтынсарин" омырауға тағатын белгісі 32 мм. диаметрінде, қалыңдығы 2 мм, мыс пен никель қорытпаларынан мерейтойлық медаль түрінде жасалған.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Аверсте (медальдің беткі жағында) Ы. Алтынсарин бейнеленген.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Бейнеден төмен "Ы. АЛТЫНСАРИН" жазуы.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Реверсте (медальдің сыртқы бетінде) мемлекеттік тілде "Педагогикалық қызметтегі табыстары үшін" деген сөздер жазылған. Медальдің беттері тегіс келген.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көкшіл лентамен қапталып, ұзындығы 15 мм және ені 25 мм планкаға бекітілген.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Медаль суретін қағаз мәтіннен 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