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b4a9" w14:textId="ab6b4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сайлау жүйесін "Қазақстан Республикасындағы сайлау туралы" Қазақстан Республикасының 1995 жылғы 28 қыркүйектегі Конституциялық заңымен реттелмейтін бөлігінде пайдалану ережелерін бекіту туралы</w:t>
      </w:r>
    </w:p>
    <w:p>
      <w:pPr>
        <w:spacing w:after="0"/>
        <w:ind w:left="0"/>
        <w:jc w:val="both"/>
      </w:pPr>
      <w:r>
        <w:rPr>
          <w:rFonts w:ascii="Times New Roman"/>
          <w:b w:val="false"/>
          <w:i w:val="false"/>
          <w:color w:val="000000"/>
          <w:sz w:val="28"/>
        </w:rPr>
        <w:t>Қазақстан Республикасы Орталық сайлау комиссиясы Төрайымының 2004 жылғы 18 тамыздағы N 128/164 қаулысы. Қазақстан Республикасы Әділет министрлігінде 2004 жылғы 27 тамызда тіркелді. Тіркеу 3038.</w:t>
      </w:r>
    </w:p>
    <w:p>
      <w:pPr>
        <w:spacing w:after="0"/>
        <w:ind w:left="0"/>
        <w:jc w:val="both"/>
      </w:pPr>
      <w:r>
        <w:rPr>
          <w:rFonts w:ascii="Times New Roman"/>
          <w:b w:val="false"/>
          <w:i w:val="false"/>
          <w:color w:val="ff0000"/>
          <w:sz w:val="28"/>
        </w:rPr>
        <w:t xml:space="preserve">
      Ескерту. Тақырып жаңа редакцияда - ҚР Орталық сайлау комиссиясы Төрағасының 09.12.2014 </w:t>
      </w:r>
      <w:r>
        <w:rPr>
          <w:rFonts w:ascii="Times New Roman"/>
          <w:b w:val="false"/>
          <w:i w:val="false"/>
          <w:color w:val="ff0000"/>
          <w:sz w:val="28"/>
        </w:rPr>
        <w:t>№ 23-251</w:t>
      </w:r>
      <w:r>
        <w:rPr>
          <w:rFonts w:ascii="Times New Roman"/>
          <w:b w:val="false"/>
          <w:i w:val="false"/>
          <w:color w:val="ff0000"/>
          <w:sz w:val="28"/>
        </w:rPr>
        <w:t xml:space="preserve"> (алғаш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 </w:t>
      </w:r>
      <w:r>
        <w:rPr>
          <w:rFonts w:ascii="Times New Roman"/>
          <w:b w:val="false"/>
          <w:i w:val="false"/>
          <w:color w:val="000000"/>
          <w:sz w:val="28"/>
        </w:rPr>
        <w:t>12-бабының</w:t>
      </w:r>
      <w:r>
        <w:rPr>
          <w:rFonts w:ascii="Times New Roman"/>
          <w:b w:val="false"/>
          <w:i w:val="false"/>
          <w:color w:val="000000"/>
          <w:sz w:val="28"/>
        </w:rPr>
        <w:t xml:space="preserve"> 1) тармақшасына және </w:t>
      </w:r>
      <w:r>
        <w:rPr>
          <w:rFonts w:ascii="Times New Roman"/>
          <w:b w:val="false"/>
          <w:i w:val="false"/>
          <w:color w:val="000000"/>
          <w:sz w:val="28"/>
        </w:rPr>
        <w:t>50-1-бабына</w:t>
      </w:r>
      <w:r>
        <w:rPr>
          <w:rFonts w:ascii="Times New Roman"/>
          <w:b w:val="false"/>
          <w:i w:val="false"/>
          <w:color w:val="000000"/>
          <w:sz w:val="28"/>
        </w:rPr>
        <w:t xml:space="preserve"> сәйкес Қазақстан Республикасы Орталық сайлау комиссиясы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Орталық сайлау комиссиясы Төрағасының 09.12.2014 </w:t>
      </w:r>
      <w:r>
        <w:rPr>
          <w:rFonts w:ascii="Times New Roman"/>
          <w:b w:val="false"/>
          <w:i w:val="false"/>
          <w:color w:val="ff0000"/>
          <w:sz w:val="28"/>
        </w:rPr>
        <w:t>№ 23-251</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Электрондық сайлау жүйесін "Қазақстан Республикасындағы сайлау туралы" Қазақстан Республикасының 1995 жылғы 28 қыркүйектегі Конституциялық </w:t>
      </w:r>
      <w:r>
        <w:rPr>
          <w:rFonts w:ascii="Times New Roman"/>
          <w:b w:val="false"/>
          <w:i w:val="false"/>
          <w:color w:val="000000"/>
          <w:sz w:val="28"/>
        </w:rPr>
        <w:t>заңымен</w:t>
      </w:r>
      <w:r>
        <w:rPr>
          <w:rFonts w:ascii="Times New Roman"/>
          <w:b w:val="false"/>
          <w:i w:val="false"/>
          <w:color w:val="000000"/>
          <w:sz w:val="28"/>
        </w:rPr>
        <w:t xml:space="preserve"> реттелмейтін бөлігінде пайдалану ережелері (бұдан әрі - Ережелер)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Орталық сайлау комиссиясы Төрағасының 09.12.2014 </w:t>
      </w:r>
      <w:r>
        <w:rPr>
          <w:rFonts w:ascii="Times New Roman"/>
          <w:b w:val="false"/>
          <w:i w:val="false"/>
          <w:color w:val="ff0000"/>
          <w:sz w:val="28"/>
        </w:rPr>
        <w:t>№ 23-251</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 басшылыққа алу үшін облыстардың, Астана мен Алматы қалаларының сайлау комиссияларына жіберілсін. </w:t>
      </w:r>
    </w:p>
    <w:p>
      <w:pPr>
        <w:spacing w:after="0"/>
        <w:ind w:left="0"/>
        <w:jc w:val="both"/>
      </w:pPr>
      <w:r>
        <w:rPr>
          <w:rFonts w:ascii="Times New Roman"/>
          <w:b w:val="false"/>
          <w:i w:val="false"/>
          <w:color w:val="000000"/>
          <w:sz w:val="28"/>
        </w:rPr>
        <w:t>
      3. Осы қаулы Қазақстан Республикасы Әділет министрлігінде тіркеуден өткен сәттен бастап күшіне енеді.</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сайлау комиссиясының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Төрайымы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2004 жылғы 18 тамыздағы</w:t>
            </w:r>
            <w:r>
              <w:br/>
            </w:r>
            <w:r>
              <w:rPr>
                <w:rFonts w:ascii="Times New Roman"/>
                <w:b w:val="false"/>
                <w:i w:val="false"/>
                <w:color w:val="000000"/>
                <w:sz w:val="20"/>
              </w:rPr>
              <w:t>№ 128/164 қаулысымен</w:t>
            </w:r>
            <w:r>
              <w:br/>
            </w:r>
            <w:r>
              <w:rPr>
                <w:rFonts w:ascii="Times New Roman"/>
                <w:b w:val="false"/>
                <w:i w:val="false"/>
                <w:color w:val="000000"/>
                <w:sz w:val="20"/>
              </w:rPr>
              <w:t>бекітілген</w:t>
            </w:r>
          </w:p>
        </w:tc>
      </w:tr>
    </w:tbl>
    <w:bookmarkStart w:name="z2" w:id="0"/>
    <w:p>
      <w:pPr>
        <w:spacing w:after="0"/>
        <w:ind w:left="0"/>
        <w:jc w:val="left"/>
      </w:pPr>
      <w:r>
        <w:rPr>
          <w:rFonts w:ascii="Times New Roman"/>
          <w:b/>
          <w:i w:val="false"/>
          <w:color w:val="000000"/>
        </w:rPr>
        <w:t xml:space="preserve"> Электрондық сайлау жүйесін "Қазақстан Республикасындағы сайлау туралы" Қазақстан Республикасының 1995 жылғы 28 қыркүйектегі Конституциялық заңымен реттелмейтін бөлігінде пайдалану ережелері</w:t>
      </w:r>
    </w:p>
    <w:bookmarkEnd w:id="0"/>
    <w:p>
      <w:pPr>
        <w:spacing w:after="0"/>
        <w:ind w:left="0"/>
        <w:jc w:val="both"/>
      </w:pPr>
      <w:r>
        <w:rPr>
          <w:rFonts w:ascii="Times New Roman"/>
          <w:b w:val="false"/>
          <w:i w:val="false"/>
          <w:color w:val="ff0000"/>
          <w:sz w:val="28"/>
        </w:rPr>
        <w:t xml:space="preserve">
      Ескерту. Атауы және жоғарғы оң бұрыш жаңа редакцияда - ҚР Орталық сайлау комиссиясы Төрағасының 09.12.2014 </w:t>
      </w:r>
      <w:r>
        <w:rPr>
          <w:rFonts w:ascii="Times New Roman"/>
          <w:b w:val="false"/>
          <w:i w:val="false"/>
          <w:color w:val="ff0000"/>
          <w:sz w:val="28"/>
        </w:rPr>
        <w:t>№ 23-251</w:t>
      </w:r>
      <w:r>
        <w:rPr>
          <w:rFonts w:ascii="Times New Roman"/>
          <w:b w:val="false"/>
          <w:i w:val="false"/>
          <w:color w:val="ff0000"/>
          <w:sz w:val="28"/>
        </w:rPr>
        <w:t xml:space="preserve"> (алғаш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Электрондық сайлау жүйесін пайдалана отырып дауыс беру кезінде "Қазақстан Республикасындағы сайлау туралы" Қазақстан Республикасының 1995 жылғы 28 қыркүйектегі Конституциялық заңының нормалары, төмендегідей ерекшеліктерді ескере отырып,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Орталық сайлау комиссиясы Төрағасының 09.12.2014 </w:t>
      </w:r>
      <w:r>
        <w:rPr>
          <w:rFonts w:ascii="Times New Roman"/>
          <w:b w:val="false"/>
          <w:i w:val="false"/>
          <w:color w:val="ff0000"/>
          <w:sz w:val="28"/>
        </w:rPr>
        <w:t>№ 23-251</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bookmarkStart w:name="z3" w:id="1"/>
    <w:p>
      <w:pPr>
        <w:spacing w:after="0"/>
        <w:ind w:left="0"/>
        <w:jc w:val="left"/>
      </w:pPr>
      <w:r>
        <w:rPr>
          <w:rFonts w:ascii="Times New Roman"/>
          <w:b/>
          <w:i w:val="false"/>
          <w:color w:val="000000"/>
        </w:rPr>
        <w:t xml:space="preserve"> 1. Дауыс беруге арналған үй-жайды безендіру</w:t>
      </w:r>
    </w:p>
    <w:bookmarkEnd w:id="1"/>
    <w:p>
      <w:pPr>
        <w:spacing w:after="0"/>
        <w:ind w:left="0"/>
        <w:jc w:val="both"/>
      </w:pPr>
      <w:r>
        <w:rPr>
          <w:rFonts w:ascii="Times New Roman"/>
          <w:b w:val="false"/>
          <w:i w:val="false"/>
          <w:color w:val="ff0000"/>
          <w:sz w:val="28"/>
        </w:rPr>
        <w:t xml:space="preserve">
      Ескерту. 1-тараудың тақырыбына өзгеріс енгізілді - ҚР Орталық сайлау комиссиясы Төрағасының 09.12.2014 </w:t>
      </w:r>
      <w:r>
        <w:rPr>
          <w:rFonts w:ascii="Times New Roman"/>
          <w:b w:val="false"/>
          <w:i w:val="false"/>
          <w:color w:val="ff0000"/>
          <w:sz w:val="28"/>
        </w:rPr>
        <w:t>№ 23-251</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ff0000"/>
          <w:sz w:val="28"/>
        </w:rPr>
        <w:t xml:space="preserve">
      1. Алып тасталды - ҚР Орталық сайлау комиссиясы Төрағасының 09.12.2014 </w:t>
      </w:r>
      <w:r>
        <w:rPr>
          <w:rFonts w:ascii="Times New Roman"/>
          <w:b w:val="false"/>
          <w:i w:val="false"/>
          <w:color w:val="ff0000"/>
          <w:sz w:val="28"/>
        </w:rPr>
        <w:t>№ 23-251</w:t>
      </w:r>
      <w:r>
        <w:rPr>
          <w:rFonts w:ascii="Times New Roman"/>
          <w:b w:val="false"/>
          <w:i w:val="false"/>
          <w:color w:val="ff0000"/>
          <w:sz w:val="28"/>
        </w:rPr>
        <w:t xml:space="preserve"> (алғаш ресми жарияланған күнінен бастап қолданысқа енгізіледі) қаулысымен.</w:t>
      </w:r>
    </w:p>
    <w:bookmarkStart w:name="z4" w:id="2"/>
    <w:p>
      <w:pPr>
        <w:spacing w:after="0"/>
        <w:ind w:left="0"/>
        <w:jc w:val="both"/>
      </w:pPr>
      <w:r>
        <w:rPr>
          <w:rFonts w:ascii="Times New Roman"/>
          <w:b w:val="false"/>
          <w:i w:val="false"/>
          <w:color w:val="000000"/>
          <w:sz w:val="28"/>
        </w:rPr>
        <w:t>
      2. Сайлау комиссияларының үй-жайларында электрондық сайлау жүйесінің жабдықтарын сақтау үшін қажетті жағдайлар қамтамасыз етіледі.</w:t>
      </w:r>
    </w:p>
    <w:bookmarkEnd w:id="2"/>
    <w:bookmarkStart w:name="z5" w:id="3"/>
    <w:p>
      <w:pPr>
        <w:spacing w:after="0"/>
        <w:ind w:left="0"/>
        <w:jc w:val="both"/>
      </w:pPr>
      <w:r>
        <w:rPr>
          <w:rFonts w:ascii="Times New Roman"/>
          <w:b w:val="false"/>
          <w:i w:val="false"/>
          <w:color w:val="000000"/>
          <w:sz w:val="28"/>
        </w:rPr>
        <w:t>
      3. Дауыс беруге арналған үй-жайларда орнатылған жасырын дауыс беруге арналған кабиналардың ішінде: сайлаушыға дауыс беруге арналған терминалды қалай пайдалану керектігін түсіндіретін нұсқаулық, осы Ережелерге 1-қосымшаға сай экранында электрондық сайлау бюллетені көрсетілетін дауыс беруге арналған терминал орналастырылады. Электрондық сайлау бюллетенінде кандидаттардың тегі, аты, әкесінің аты, сайлау бюллетеніне енгізілген және партиялық тізімдерін ұсынған саяси партиялардың атаулары көрсетіледі.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Орталық сайлау комиссиясы Төрағасының 09.12.2014 </w:t>
      </w:r>
      <w:r>
        <w:rPr>
          <w:rFonts w:ascii="Times New Roman"/>
          <w:b w:val="false"/>
          <w:i w:val="false"/>
          <w:color w:val="ff0000"/>
          <w:sz w:val="28"/>
        </w:rPr>
        <w:t>№ 23-251</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bookmarkStart w:name="z6" w:id="4"/>
    <w:p>
      <w:pPr>
        <w:spacing w:after="0"/>
        <w:ind w:left="0"/>
        <w:jc w:val="left"/>
      </w:pPr>
      <w:r>
        <w:rPr>
          <w:rFonts w:ascii="Times New Roman"/>
          <w:b/>
          <w:i w:val="false"/>
          <w:color w:val="000000"/>
        </w:rPr>
        <w:t xml:space="preserve"> 2. Дауыс беру үшін сайлау учаскесін ашу</w:t>
      </w:r>
    </w:p>
    <w:bookmarkEnd w:id="4"/>
    <w:p>
      <w:pPr>
        <w:spacing w:after="0"/>
        <w:ind w:left="0"/>
        <w:jc w:val="both"/>
      </w:pPr>
      <w:r>
        <w:rPr>
          <w:rFonts w:ascii="Times New Roman"/>
          <w:b w:val="false"/>
          <w:i w:val="false"/>
          <w:color w:val="ff0000"/>
          <w:sz w:val="28"/>
        </w:rPr>
        <w:t xml:space="preserve">
      Ескерту. 2-тараудың тақырыбына өзгеріс енгізілді - ҚР Орталық сайлау комиссиясы Төрағасының 09.12.2014 </w:t>
      </w:r>
      <w:r>
        <w:rPr>
          <w:rFonts w:ascii="Times New Roman"/>
          <w:b w:val="false"/>
          <w:i w:val="false"/>
          <w:color w:val="ff0000"/>
          <w:sz w:val="28"/>
        </w:rPr>
        <w:t>№ 23-251</w:t>
      </w:r>
      <w:r>
        <w:rPr>
          <w:rFonts w:ascii="Times New Roman"/>
          <w:b w:val="false"/>
          <w:i w:val="false"/>
          <w:color w:val="ff0000"/>
          <w:sz w:val="28"/>
        </w:rPr>
        <w:t xml:space="preserve"> (алғаш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4. Сайлау комиссиясының төрағасы дауыс беру басталардан 30 минут бұрын комиссия мүшелерінің қатысуымен: </w:t>
      </w:r>
    </w:p>
    <w:p>
      <w:pPr>
        <w:spacing w:after="0"/>
        <w:ind w:left="0"/>
        <w:jc w:val="both"/>
      </w:pPr>
      <w:r>
        <w:rPr>
          <w:rFonts w:ascii="Times New Roman"/>
          <w:b w:val="false"/>
          <w:i w:val="false"/>
          <w:color w:val="000000"/>
          <w:sz w:val="28"/>
        </w:rPr>
        <w:t xml:space="preserve">
      1) электрондық сайлау жүйесінің дұрыс жұмыс істеп тұрғандығын тексереді; </w:t>
      </w:r>
    </w:p>
    <w:p>
      <w:pPr>
        <w:spacing w:after="0"/>
        <w:ind w:left="0"/>
        <w:jc w:val="both"/>
      </w:pPr>
      <w:r>
        <w:rPr>
          <w:rFonts w:ascii="Times New Roman"/>
          <w:b w:val="false"/>
          <w:i w:val="false"/>
          <w:color w:val="000000"/>
          <w:sz w:val="28"/>
        </w:rPr>
        <w:t>
      2) сайлаушыларды есепке алуға, осы Ережелерге 2-қосымшаға сай электрондық дауыс беруге арналған құрылғыларды - сайлаушының электрондық карточкаларын беруге жауапты және осы сайлау учаскесіне келген, бірақ сайлаушылардың тізімдерінде жоқ сайлаушылар туралы деректерді нақтылау үшін округтік немесе облыстық, Астана және Алматы қалалық сайлау комиссияларымен байланыста болатын комиссия мүшелерін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Орталық сайлау комиссиясы Төрағасының 01.12.2005 </w:t>
      </w:r>
      <w:r>
        <w:rPr>
          <w:rFonts w:ascii="Times New Roman"/>
          <w:b w:val="false"/>
          <w:i w:val="false"/>
          <w:color w:val="ff0000"/>
          <w:sz w:val="28"/>
        </w:rPr>
        <w:t>N 50/105</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өзгертулер енгізілді - ҚР Орталық сайлау комиссиясы төрағасының 16.09.2005 </w:t>
      </w:r>
      <w:r>
        <w:rPr>
          <w:rFonts w:ascii="Times New Roman"/>
          <w:b w:val="false"/>
          <w:i w:val="false"/>
          <w:color w:val="ff0000"/>
          <w:sz w:val="28"/>
        </w:rPr>
        <w:t>N 17/39</w:t>
      </w:r>
      <w:r>
        <w:rPr>
          <w:rFonts w:ascii="Times New Roman"/>
          <w:b w:val="false"/>
          <w:i w:val="false"/>
          <w:color w:val="ff0000"/>
          <w:sz w:val="28"/>
        </w:rPr>
        <w:t xml:space="preserve">, 01.12.2005 </w:t>
      </w:r>
      <w:r>
        <w:rPr>
          <w:rFonts w:ascii="Times New Roman"/>
          <w:b w:val="false"/>
          <w:i w:val="false"/>
          <w:color w:val="ff0000"/>
          <w:sz w:val="28"/>
        </w:rPr>
        <w:t>N 50/105</w:t>
      </w:r>
      <w:r>
        <w:rPr>
          <w:rFonts w:ascii="Times New Roman"/>
          <w:b w:val="false"/>
          <w:i w:val="false"/>
          <w:color w:val="ff0000"/>
          <w:sz w:val="28"/>
        </w:rPr>
        <w:t xml:space="preserve"> (алғаш ресми жарияланған күнінен бастап қолданысқа енгізіледі), 09.12.2014 </w:t>
      </w:r>
      <w:r>
        <w:rPr>
          <w:rFonts w:ascii="Times New Roman"/>
          <w:b w:val="false"/>
          <w:i w:val="false"/>
          <w:color w:val="ff0000"/>
          <w:sz w:val="28"/>
        </w:rPr>
        <w:t>№ 23-251</w:t>
      </w:r>
      <w:r>
        <w:rPr>
          <w:rFonts w:ascii="Times New Roman"/>
          <w:b w:val="false"/>
          <w:i w:val="false"/>
          <w:color w:val="ff0000"/>
          <w:sz w:val="28"/>
        </w:rPr>
        <w:t xml:space="preserve"> (алғаш ресми жарияланған күнінен бастап қолданысқа енгізіледі) қаулыларымен.</w:t>
      </w:r>
      <w:r>
        <w:br/>
      </w:r>
      <w:r>
        <w:rPr>
          <w:rFonts w:ascii="Times New Roman"/>
          <w:b w:val="false"/>
          <w:i w:val="false"/>
          <w:color w:val="000000"/>
          <w:sz w:val="28"/>
        </w:rPr>
        <w:t>
</w:t>
      </w:r>
    </w:p>
    <w:bookmarkStart w:name="z28" w:id="5"/>
    <w:p>
      <w:pPr>
        <w:spacing w:after="0"/>
        <w:ind w:left="0"/>
        <w:jc w:val="both"/>
      </w:pPr>
      <w:r>
        <w:rPr>
          <w:rFonts w:ascii="Times New Roman"/>
          <w:b w:val="false"/>
          <w:i w:val="false"/>
          <w:color w:val="000000"/>
          <w:sz w:val="28"/>
        </w:rPr>
        <w:t>
      4-1. Дауыс беру басталғанға дейін сайлау комиссиясының төрағасы электрондық сайлау жүйесін іске қосудың мөр басылып жабылған паролін ашады және оны енгізу жолымен электрондық сайлау жүйесін іске қосады. Бұл ретте парольдің сақталу шараларының бүтіндігіне алдын-ала көз жеткізу мүмкіндігі қамтамасыз етілуге тиіс сенім білдірілген адамдар, байқаушылар және бұқаралық ақпарат құралдарының өкілдері қатысуға құқылы.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Орталық сайлау комиссиясы төрағасының 01.12.2005 N 50/105 (алғаш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5. Сайлау комиссиясының төрағасы сайлау учаскесінің дауыс беруге арналған үй-жайындағы сайлаушылардың бір мезгілдегі санын реттейді. </w:t>
      </w:r>
    </w:p>
    <w:bookmarkEnd w:id="6"/>
    <w:p>
      <w:pPr>
        <w:spacing w:after="0"/>
        <w:ind w:left="0"/>
        <w:jc w:val="both"/>
      </w:pPr>
      <w:r>
        <w:rPr>
          <w:rFonts w:ascii="Times New Roman"/>
          <w:b w:val="false"/>
          <w:i w:val="false"/>
          <w:color w:val="000000"/>
          <w:sz w:val="28"/>
        </w:rPr>
        <w:t xml:space="preserve">
      Сайлаушылардың саны электрондық бюллетеньдердің санынан асып кеткен жағдайда, сайлаушылардың дауыс беруді жүзеге асыруына кедергі келтірілмейтіндей етіп, кезекке тұру белгіленеді. </w:t>
      </w:r>
    </w:p>
    <w:bookmarkStart w:name="z8" w:id="7"/>
    <w:p>
      <w:pPr>
        <w:spacing w:after="0"/>
        <w:ind w:left="0"/>
        <w:jc w:val="left"/>
      </w:pPr>
      <w:r>
        <w:rPr>
          <w:rFonts w:ascii="Times New Roman"/>
          <w:b/>
          <w:i w:val="false"/>
          <w:color w:val="000000"/>
        </w:rPr>
        <w:t xml:space="preserve"> 3. Сайлау учаскесінде дауыс беруге жіберу</w:t>
      </w:r>
    </w:p>
    <w:bookmarkEnd w:id="7"/>
    <w:p>
      <w:pPr>
        <w:spacing w:after="0"/>
        <w:ind w:left="0"/>
        <w:jc w:val="both"/>
      </w:pPr>
      <w:r>
        <w:rPr>
          <w:rFonts w:ascii="Times New Roman"/>
          <w:b w:val="false"/>
          <w:i w:val="false"/>
          <w:color w:val="ff0000"/>
          <w:sz w:val="28"/>
        </w:rPr>
        <w:t xml:space="preserve">
      Ескерту. 3-тараудың тақырыбына өзгеріс енгізілді - ҚР Орталық сайлау комиссиясы Төрағасының 09.12.2014 </w:t>
      </w:r>
      <w:r>
        <w:rPr>
          <w:rFonts w:ascii="Times New Roman"/>
          <w:b w:val="false"/>
          <w:i w:val="false"/>
          <w:color w:val="ff0000"/>
          <w:sz w:val="28"/>
        </w:rPr>
        <w:t>№ 23-251</w:t>
      </w:r>
      <w:r>
        <w:rPr>
          <w:rFonts w:ascii="Times New Roman"/>
          <w:b w:val="false"/>
          <w:i w:val="false"/>
          <w:color w:val="ff0000"/>
          <w:sz w:val="28"/>
        </w:rPr>
        <w:t xml:space="preserve"> (алғаш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6. Сайлаушылардың тiзiмiнде тiркелген сайлаушы сайлау комиссиясының мүшесiне жеке куәлiгiн көрсетедi.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Орталық сайлау комиссиясы төрағасының 16.09.2005 N 17/39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7. Сайлау комиссиясының мүшесi штрих-кодты оқу немесе сайлаушы туралы деректердi енгiзу арқылы алынған және компьютер экранында пайда болған мәлiметтердi сайлаушының жеке куәлiгiнде көрсетiлген мәлiметтермен салыстырып тексередi.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Орталық сайлау комиссиясы төрағасының 16.09.2005 N 17/39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8. Салыстырып тексеру оң нәтиженi көрсетсе, сайлаушы iске қосылған электрондық дауыс беруге арналған құрылғыны (сайлаушының электрондық карточкасын) алады.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Орталық сайлау комиссиясы төрағасының 16.09.2005 N 17/39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Орталық сайлау комиссиясы төрағасының 16.09.2005 N 17/39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4. Сайлау учаскесінде дауыс беру</w:t>
      </w:r>
    </w:p>
    <w:bookmarkEnd w:id="10"/>
    <w:p>
      <w:pPr>
        <w:spacing w:after="0"/>
        <w:ind w:left="0"/>
        <w:jc w:val="both"/>
      </w:pPr>
      <w:r>
        <w:rPr>
          <w:rFonts w:ascii="Times New Roman"/>
          <w:b w:val="false"/>
          <w:i w:val="false"/>
          <w:color w:val="ff0000"/>
          <w:sz w:val="28"/>
        </w:rPr>
        <w:t xml:space="preserve">
      Ескерту. 4-тараудың тақырыбына өзгеріс енгізілді - ҚР Орталық сайлау комиссиясы Төрағасының 09.12.2014 </w:t>
      </w:r>
      <w:r>
        <w:rPr>
          <w:rFonts w:ascii="Times New Roman"/>
          <w:b w:val="false"/>
          <w:i w:val="false"/>
          <w:color w:val="ff0000"/>
          <w:sz w:val="28"/>
        </w:rPr>
        <w:t>№ 23-251</w:t>
      </w:r>
      <w:r>
        <w:rPr>
          <w:rFonts w:ascii="Times New Roman"/>
          <w:b w:val="false"/>
          <w:i w:val="false"/>
          <w:color w:val="ff0000"/>
          <w:sz w:val="28"/>
        </w:rPr>
        <w:t xml:space="preserve"> (алғаш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10. Электрондық дауыс беруді сайлаушы жасырын дауыс беруге арналған кабинада жүзеге асырады, онда Конституциялық заңда белгіленген жағдайларды қоспағанда, өзге адамдардың қатысуына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Орталық сайлау комиссиясы Төрағасының 09.12.2014 </w:t>
      </w:r>
      <w:r>
        <w:rPr>
          <w:rFonts w:ascii="Times New Roman"/>
          <w:b w:val="false"/>
          <w:i w:val="false"/>
          <w:color w:val="ff0000"/>
          <w:sz w:val="28"/>
        </w:rPr>
        <w:t>№ 23-251</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11. Дауыс беру мынадай тәртіппен жүргізіледі: </w:t>
      </w:r>
    </w:p>
    <w:bookmarkEnd w:id="11"/>
    <w:p>
      <w:pPr>
        <w:spacing w:after="0"/>
        <w:ind w:left="0"/>
        <w:jc w:val="both"/>
      </w:pPr>
      <w:r>
        <w:rPr>
          <w:rFonts w:ascii="Times New Roman"/>
          <w:b w:val="false"/>
          <w:i w:val="false"/>
          <w:color w:val="000000"/>
          <w:sz w:val="28"/>
        </w:rPr>
        <w:t xml:space="preserve">
      Жасырын дауыс беруге арналған кабинада сайлаушы электрондық дауыс беруге арналған құрылғыны (сайлаушының электрондық карточкасын) дауыс беруге арналған терминалға салады. Электрондық сайлау бюллетенiнiң экранында (бұдан әрi - экран) дауыс беруге шақыру пайда болған соң, сайлаушы тиiстi жазулар пайда болатын орындардағы экранға басу арқылы дауыс беру тiлiн, содан кейiн өзi дауыс бергiсi келетiн кандидаттың тегiн, аты мен әкесiнiң атын таңдайды. </w:t>
      </w:r>
    </w:p>
    <w:p>
      <w:pPr>
        <w:spacing w:after="0"/>
        <w:ind w:left="0"/>
        <w:jc w:val="both"/>
      </w:pPr>
      <w:r>
        <w:rPr>
          <w:rFonts w:ascii="Times New Roman"/>
          <w:b w:val="false"/>
          <w:i w:val="false"/>
          <w:color w:val="000000"/>
          <w:sz w:val="28"/>
        </w:rPr>
        <w:t xml:space="preserve">
      Сайлаушы саяси партиялар үшін дауыс бергенде тиісті саяси партияның атауы пайда болатын орындардағы экранға басу арқылы дауыс беру рәсімін қайталайды. </w:t>
      </w:r>
    </w:p>
    <w:p>
      <w:pPr>
        <w:spacing w:after="0"/>
        <w:ind w:left="0"/>
        <w:jc w:val="both"/>
      </w:pPr>
      <w:r>
        <w:rPr>
          <w:rFonts w:ascii="Times New Roman"/>
          <w:b w:val="false"/>
          <w:i w:val="false"/>
          <w:color w:val="000000"/>
          <w:sz w:val="28"/>
        </w:rPr>
        <w:t xml:space="preserve">
      Сайлаушы дауыс санауда өз дауысының дұрыс есептелгенін тексергісі келсе, ол мынадай іс-әрекет жасайды: экранда оның дауысы қабылданғаны туралы және "Спасибо", "Рахмет" деген жазулар пайда болысымен, бірден "1"- және "2"- кнопкаларды кез келген реттілікте басады. Экранда төрт орынды сан (сайлаушының тексеру коды) пайда болады, ол оны жадында сақтайды не жазып алады. Бұл сан учаскелік сайлау комиссиясының қорытынды хаттамасына қоса берілетін басылымға жазылатын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Орталық сайлау комиссиясы төрағасының 16.09.2005 </w:t>
      </w:r>
      <w:r>
        <w:rPr>
          <w:rFonts w:ascii="Times New Roman"/>
          <w:b w:val="false"/>
          <w:i w:val="false"/>
          <w:color w:val="ff0000"/>
          <w:sz w:val="28"/>
        </w:rPr>
        <w:t>N 17/39</w:t>
      </w:r>
      <w:r>
        <w:rPr>
          <w:rFonts w:ascii="Times New Roman"/>
          <w:b w:val="false"/>
          <w:i w:val="false"/>
          <w:color w:val="ff0000"/>
          <w:sz w:val="28"/>
        </w:rPr>
        <w:t xml:space="preserve">, 27.06.2007 </w:t>
      </w:r>
      <w:r>
        <w:rPr>
          <w:rFonts w:ascii="Times New Roman"/>
          <w:b w:val="false"/>
          <w:i w:val="false"/>
          <w:color w:val="ff0000"/>
          <w:sz w:val="28"/>
        </w:rPr>
        <w:t>N 91/180</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12. Жасырын дауыс беруге арналған кабинада дауыс берген сайлаушы электрондық дауыс беруге арналған құрылғыны (сайлаушының электрондық карточкасын) дауыс беруге арналған терминалдан шығарады және оны сайлаушының көзінше дереу, дауыс беру нәтижелерін учаске компьютеріне есепке қосу үшін осы Ережелерге 3-қосымшаға сай жинақтаушыға салатын сайлау комиссиясының мүшесіне береді.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Орталық сайлау комиссиясы Төрағасының 09.12.2014 </w:t>
      </w:r>
      <w:r>
        <w:rPr>
          <w:rFonts w:ascii="Times New Roman"/>
          <w:b w:val="false"/>
          <w:i w:val="false"/>
          <w:color w:val="ff0000"/>
          <w:sz w:val="28"/>
        </w:rPr>
        <w:t>№ 23-251</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13. Дауыс беру үшін сайлау учаскесіне келе алмайтын және үй-жайдан тыс жерде дауыс беруді өтініп жазбаша арыз берген сайлаушылар тасымалданатын электрондық бюллетеннің көмегімен дауыс береді. </w:t>
      </w:r>
    </w:p>
    <w:bookmarkEnd w:id="13"/>
    <w:p>
      <w:pPr>
        <w:spacing w:after="0"/>
        <w:ind w:left="0"/>
        <w:jc w:val="both"/>
      </w:pPr>
      <w:r>
        <w:rPr>
          <w:rFonts w:ascii="Times New Roman"/>
          <w:b w:val="false"/>
          <w:i w:val="false"/>
          <w:color w:val="000000"/>
          <w:sz w:val="28"/>
        </w:rPr>
        <w:t xml:space="preserve">
      Берілген өтініштерге сәйкес, дауыс беруге арналған үй-жайдан тыс жерде дауыс беретін сайлаушылар туралы деректерді, учаскелік сайлау комиссиясы кемінде 200 сайлаушыға арналған жады бар тасымалданатын электрондық бюллетеньге енгізеді. Дауыс беру Конституциялық заңның </w:t>
      </w:r>
      <w:r>
        <w:rPr>
          <w:rFonts w:ascii="Times New Roman"/>
          <w:b w:val="false"/>
          <w:i w:val="false"/>
          <w:color w:val="000000"/>
          <w:sz w:val="28"/>
        </w:rPr>
        <w:t>41-бабының</w:t>
      </w:r>
      <w:r>
        <w:rPr>
          <w:rFonts w:ascii="Times New Roman"/>
          <w:b w:val="false"/>
          <w:i w:val="false"/>
          <w:color w:val="000000"/>
          <w:sz w:val="28"/>
        </w:rPr>
        <w:t xml:space="preserve"> 6-тармағында белгіленген тәртіпке сәйкес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Орталық сайлау комиссиясы Төрағасының 09.12.2014 </w:t>
      </w:r>
      <w:r>
        <w:rPr>
          <w:rFonts w:ascii="Times New Roman"/>
          <w:b w:val="false"/>
          <w:i w:val="false"/>
          <w:color w:val="ff0000"/>
          <w:sz w:val="28"/>
        </w:rPr>
        <w:t>№ 23-251</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14. Электрондық дауыс беруге және дауыстарды санауға кедергі келтіретін техникалық ақаулар туындаған жағдайда сайлау комиссиясы бағдарламаны қайта қосу туралы шешім қабылдауға құқылы, ол хаттамамен ресімделеді және оған сайлау комиссиясының мүшелері қол қояды. Бұл шешімнің орындалуы электрондық сайлау жүйесін пайдалануды қамтамасыз ететін маманға жүктеледі. </w:t>
      </w:r>
    </w:p>
    <w:bookmarkEnd w:id="14"/>
    <w:bookmarkStart w:name="z17" w:id="15"/>
    <w:p>
      <w:pPr>
        <w:spacing w:after="0"/>
        <w:ind w:left="0"/>
        <w:jc w:val="both"/>
      </w:pPr>
      <w:r>
        <w:rPr>
          <w:rFonts w:ascii="Times New Roman"/>
          <w:b w:val="false"/>
          <w:i w:val="false"/>
          <w:color w:val="000000"/>
          <w:sz w:val="28"/>
        </w:rPr>
        <w:t xml:space="preserve">
      15. Егер жабдықтың техникалық жай-күйі сайлауды тиісті дәрежеде өткізуге мүмкіндік бермесе, онда тиісті сайлау учаскесінде дауыс беру Орталық немесе тиісті аумақтық сайлау комиссиясының шешімімен ақауларды жоюға және дауыс беруді ұйымдастыруға қажетті мерзімге кейінге қалдырылады. </w:t>
      </w:r>
    </w:p>
    <w:bookmarkEnd w:id="15"/>
    <w:bookmarkStart w:name="z18" w:id="16"/>
    <w:p>
      <w:pPr>
        <w:spacing w:after="0"/>
        <w:ind w:left="0"/>
        <w:jc w:val="left"/>
      </w:pPr>
      <w:r>
        <w:rPr>
          <w:rFonts w:ascii="Times New Roman"/>
          <w:b/>
          <w:i w:val="false"/>
          <w:color w:val="000000"/>
        </w:rPr>
        <w:t xml:space="preserve"> 5. Электрондық сайлау жүйесін пайдаланған кезде</w:t>
      </w:r>
      <w:r>
        <w:br/>
      </w:r>
      <w:r>
        <w:rPr>
          <w:rFonts w:ascii="Times New Roman"/>
          <w:b/>
          <w:i w:val="false"/>
          <w:color w:val="000000"/>
        </w:rPr>
        <w:t>дауыстарды санау</w:t>
      </w:r>
    </w:p>
    <w:bookmarkEnd w:id="16"/>
    <w:p>
      <w:pPr>
        <w:spacing w:after="0"/>
        <w:ind w:left="0"/>
        <w:jc w:val="both"/>
      </w:pPr>
      <w:r>
        <w:rPr>
          <w:rFonts w:ascii="Times New Roman"/>
          <w:b w:val="false"/>
          <w:i w:val="false"/>
          <w:color w:val="ff0000"/>
          <w:sz w:val="28"/>
        </w:rPr>
        <w:t xml:space="preserve">
      Ескерту. 5-тараудың тақырыбына өзгеріс енгізілді - ҚР Орталық сайлау комиссиясы Төрағасының 09.12.2014 </w:t>
      </w:r>
      <w:r>
        <w:rPr>
          <w:rFonts w:ascii="Times New Roman"/>
          <w:b w:val="false"/>
          <w:i w:val="false"/>
          <w:color w:val="ff0000"/>
          <w:sz w:val="28"/>
        </w:rPr>
        <w:t>№ 23-251</w:t>
      </w:r>
      <w:r>
        <w:rPr>
          <w:rFonts w:ascii="Times New Roman"/>
          <w:b w:val="false"/>
          <w:i w:val="false"/>
          <w:color w:val="ff0000"/>
          <w:sz w:val="28"/>
        </w:rPr>
        <w:t xml:space="preserve"> (алғаш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16. Электрондық дауыс беруді пайдаланған кезде дауыстарды санау электрондық сайлау жүйесімен жүргізіледі. </w:t>
      </w:r>
    </w:p>
    <w:bookmarkStart w:name="z19" w:id="17"/>
    <w:p>
      <w:pPr>
        <w:spacing w:after="0"/>
        <w:ind w:left="0"/>
        <w:jc w:val="both"/>
      </w:pPr>
      <w:r>
        <w:rPr>
          <w:rFonts w:ascii="Times New Roman"/>
          <w:b w:val="false"/>
          <w:i w:val="false"/>
          <w:color w:val="000000"/>
          <w:sz w:val="28"/>
        </w:rPr>
        <w:t>
      17. Дауыстарды санау, Конституциялық заңның 50-6-бабына сәйкес, осы учаскеде дауыс беру аяқталысымен дереу жүзеге асырылады, бірақ осы учаскедегі дауыс беруге арналған барлық құрылғыларда қамтылған деректер электрондық сайлау жүйесіне енгізілмей тұрып басталмауы керек.</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Орталық сайлау комиссиясы Төрағасының 09.12.2014 </w:t>
      </w:r>
      <w:r>
        <w:rPr>
          <w:rFonts w:ascii="Times New Roman"/>
          <w:b w:val="false"/>
          <w:i w:val="false"/>
          <w:color w:val="ff0000"/>
          <w:sz w:val="28"/>
        </w:rPr>
        <w:t>№ 23-251</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18. Дауыстарды санау туралы мәліметтер дауыс беру туралы деректер құрылғысында тіркелуге тиіс. </w:t>
      </w:r>
    </w:p>
    <w:bookmarkEnd w:id="18"/>
    <w:bookmarkStart w:name="z21" w:id="19"/>
    <w:p>
      <w:pPr>
        <w:spacing w:after="0"/>
        <w:ind w:left="0"/>
        <w:jc w:val="both"/>
      </w:pPr>
      <w:r>
        <w:rPr>
          <w:rFonts w:ascii="Times New Roman"/>
          <w:b w:val="false"/>
          <w:i w:val="false"/>
          <w:color w:val="000000"/>
          <w:sz w:val="28"/>
        </w:rPr>
        <w:t xml:space="preserve">
      19. Сайлау комиссиясының мүшелері қол қойған электрондық хаттаманың қағаздағы көшірмесі сайлау учаскесінің үй-жайында жалпыжұрттың танысуы үшін арнайы белгіленген орынға ілінеді және үй-жайда екі күн бойы тұрады. </w:t>
      </w:r>
    </w:p>
    <w:bookmarkEnd w:id="19"/>
    <w:p>
      <w:pPr>
        <w:spacing w:after="0"/>
        <w:ind w:left="0"/>
        <w:jc w:val="both"/>
      </w:pPr>
      <w:r>
        <w:rPr>
          <w:rFonts w:ascii="Times New Roman"/>
          <w:b w:val="false"/>
          <w:i w:val="false"/>
          <w:color w:val="000000"/>
          <w:sz w:val="28"/>
        </w:rPr>
        <w:t xml:space="preserve">
      Электрондық хаттаманың көшірмесіне өздерінің дауыстары есептелуінің дұрыстығын тексергісі келетін сайлаушылар үшін төрт орынды нөмірлермен (сайлаушының тексеру коды) басылым қоса тіркеледі. </w:t>
      </w:r>
    </w:p>
    <w:bookmarkStart w:name="z22" w:id="20"/>
    <w:p>
      <w:pPr>
        <w:spacing w:after="0"/>
        <w:ind w:left="0"/>
        <w:jc w:val="both"/>
      </w:pPr>
      <w:r>
        <w:rPr>
          <w:rFonts w:ascii="Times New Roman"/>
          <w:b w:val="false"/>
          <w:i w:val="false"/>
          <w:color w:val="000000"/>
          <w:sz w:val="28"/>
        </w:rPr>
        <w:t xml:space="preserve">
      20. Сайлау учаскесіндегі электрондық дауыс беру нәтижелері туралы ақпарат электрондық жүйемен электрондық хаттамаға енгізіліп, ол комиссия төрағасының электрондық цифрлық қолтаңбасымен расталады. </w:t>
      </w:r>
    </w:p>
    <w:bookmarkEnd w:id="20"/>
    <w:bookmarkStart w:name="z23" w:id="21"/>
    <w:p>
      <w:pPr>
        <w:spacing w:after="0"/>
        <w:ind w:left="0"/>
        <w:jc w:val="both"/>
      </w:pPr>
      <w:r>
        <w:rPr>
          <w:rFonts w:ascii="Times New Roman"/>
          <w:b w:val="false"/>
          <w:i w:val="false"/>
          <w:color w:val="000000"/>
          <w:sz w:val="28"/>
        </w:rPr>
        <w:t xml:space="preserve">
      21. Дауыстарды санау кезінде қатысқан адамның тілегі бойынша оған комиссия төрағасы мен хатшысының қолдары қойылып, тиісті сайлау комиссиясының мөрімен расталған, электрондық дауыс беру нәтижелері туралы электрондық хаттаманың қағазға түсірілген көшірмесі беріледі. </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2004 жылғы 18 тамыздағы</w:t>
            </w:r>
            <w:r>
              <w:br/>
            </w:r>
            <w:r>
              <w:rPr>
                <w:rFonts w:ascii="Times New Roman"/>
                <w:b w:val="false"/>
                <w:i w:val="false"/>
                <w:color w:val="000000"/>
                <w:sz w:val="20"/>
              </w:rPr>
              <w:t>N 128/164 қаулысымен бекітілген</w:t>
            </w:r>
            <w:r>
              <w:br/>
            </w:r>
            <w:r>
              <w:rPr>
                <w:rFonts w:ascii="Times New Roman"/>
                <w:b w:val="false"/>
                <w:i w:val="false"/>
                <w:color w:val="000000"/>
                <w:sz w:val="20"/>
              </w:rPr>
              <w:t>электрондық сайлау жүйесін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"Қазақстан Республикасындағы</w:t>
            </w:r>
            <w:r>
              <w:br/>
            </w:r>
            <w:r>
              <w:rPr>
                <w:rFonts w:ascii="Times New Roman"/>
                <w:b w:val="false"/>
                <w:i w:val="false"/>
                <w:color w:val="000000"/>
                <w:sz w:val="20"/>
              </w:rPr>
              <w:t>сайлау туралы" Конституциялық</w:t>
            </w:r>
            <w:r>
              <w:br/>
            </w:r>
            <w:r>
              <w:rPr>
                <w:rFonts w:ascii="Times New Roman"/>
                <w:b w:val="false"/>
                <w:i w:val="false"/>
                <w:color w:val="000000"/>
                <w:sz w:val="20"/>
              </w:rPr>
              <w:t>заңымен реттелмейтін бөлігінде</w:t>
            </w:r>
            <w:r>
              <w:br/>
            </w:r>
            <w:r>
              <w:rPr>
                <w:rFonts w:ascii="Times New Roman"/>
                <w:b w:val="false"/>
                <w:i w:val="false"/>
                <w:color w:val="000000"/>
                <w:sz w:val="20"/>
              </w:rPr>
              <w:t>пайдаланудың тәртібі жөніндегі</w:t>
            </w:r>
            <w:r>
              <w:br/>
            </w:r>
            <w:r>
              <w:rPr>
                <w:rFonts w:ascii="Times New Roman"/>
                <w:b w:val="false"/>
                <w:i w:val="false"/>
                <w:color w:val="000000"/>
                <w:sz w:val="20"/>
              </w:rPr>
              <w:t>Ережелерге қосымша</w:t>
            </w:r>
          </w:p>
        </w:tc>
      </w:tr>
    </w:tbl>
    <w:p>
      <w:pPr>
        <w:spacing w:after="0"/>
        <w:ind w:left="0"/>
        <w:jc w:val="both"/>
      </w:pPr>
      <w:r>
        <w:rPr>
          <w:rFonts w:ascii="Times New Roman"/>
          <w:b w:val="false"/>
          <w:i w:val="false"/>
          <w:color w:val="ff0000"/>
          <w:sz w:val="28"/>
        </w:rPr>
        <w:t xml:space="preserve">
      Ескерту: Қосымша алынып тасталды - ҚР Орталық сайлау комиссиясы төрағасының 26.09.2005 N 17/39 </w:t>
      </w:r>
      <w:r>
        <w:rPr>
          <w:rFonts w:ascii="Times New Roman"/>
          <w:b w:val="false"/>
          <w:i w:val="false"/>
          <w:color w:val="ff0000"/>
          <w:sz w:val="28"/>
        </w:rPr>
        <w:t>қаулысымен</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сайлау жүйесін</w:t>
            </w:r>
            <w:r>
              <w:br/>
            </w:r>
            <w:r>
              <w:rPr>
                <w:rFonts w:ascii="Times New Roman"/>
                <w:b w:val="false"/>
                <w:i w:val="false"/>
                <w:color w:val="000000"/>
                <w:sz w:val="20"/>
              </w:rPr>
              <w:t>"Қазақстан Республикасындағы</w:t>
            </w:r>
            <w:r>
              <w:br/>
            </w:r>
            <w:r>
              <w:rPr>
                <w:rFonts w:ascii="Times New Roman"/>
                <w:b w:val="false"/>
                <w:i w:val="false"/>
                <w:color w:val="000000"/>
                <w:sz w:val="20"/>
              </w:rPr>
              <w:t>сайлау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1995 жылғы 28 қыркүйектегі</w:t>
            </w:r>
            <w:r>
              <w:br/>
            </w:r>
            <w:r>
              <w:rPr>
                <w:rFonts w:ascii="Times New Roman"/>
                <w:b w:val="false"/>
                <w:i w:val="false"/>
                <w:color w:val="000000"/>
                <w:sz w:val="20"/>
              </w:rPr>
              <w:t>Конституциялық заңымен</w:t>
            </w:r>
            <w:r>
              <w:br/>
            </w:r>
            <w:r>
              <w:rPr>
                <w:rFonts w:ascii="Times New Roman"/>
                <w:b w:val="false"/>
                <w:i w:val="false"/>
                <w:color w:val="000000"/>
                <w:sz w:val="20"/>
              </w:rPr>
              <w:t>реттелмейтін бөлігінде</w:t>
            </w:r>
            <w:r>
              <w:br/>
            </w:r>
            <w:r>
              <w:rPr>
                <w:rFonts w:ascii="Times New Roman"/>
                <w:b w:val="false"/>
                <w:i w:val="false"/>
                <w:color w:val="000000"/>
                <w:sz w:val="20"/>
              </w:rPr>
              <w:t>пайдалану ережелеріне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Қосымшамен толықтырылды - ҚР Орталық сайлау комиссиясы төрағасының 16.09.2005 </w:t>
      </w:r>
      <w:r>
        <w:rPr>
          <w:rFonts w:ascii="Times New Roman"/>
          <w:b w:val="false"/>
          <w:i w:val="false"/>
          <w:color w:val="ff0000"/>
          <w:sz w:val="28"/>
        </w:rPr>
        <w:t>N 17/39</w:t>
      </w:r>
      <w:r>
        <w:rPr>
          <w:rFonts w:ascii="Times New Roman"/>
          <w:b w:val="false"/>
          <w:i w:val="false"/>
          <w:color w:val="ff0000"/>
          <w:sz w:val="28"/>
        </w:rPr>
        <w:t xml:space="preserve">, өзгеріс енгізілді - ҚР Орталық сайлау комиссиясы Төрағасының 09.12.2014 </w:t>
      </w:r>
      <w:r>
        <w:rPr>
          <w:rFonts w:ascii="Times New Roman"/>
          <w:b w:val="false"/>
          <w:i w:val="false"/>
          <w:color w:val="ff0000"/>
          <w:sz w:val="28"/>
        </w:rPr>
        <w:t>№ 23-251</w:t>
      </w:r>
      <w:r>
        <w:rPr>
          <w:rFonts w:ascii="Times New Roman"/>
          <w:b w:val="false"/>
          <w:i w:val="false"/>
          <w:color w:val="ff0000"/>
          <w:sz w:val="28"/>
        </w:rPr>
        <w:t xml:space="preserve"> (алғаш ресми жарияланған күнінен бастап қолданысқа енгізіледі) қаулыларымен.</w:t>
      </w:r>
    </w:p>
    <w:p>
      <w:pPr>
        <w:spacing w:after="0"/>
        <w:ind w:left="0"/>
        <w:jc w:val="left"/>
      </w:pPr>
      <w:r>
        <w:rPr>
          <w:rFonts w:ascii="Times New Roman"/>
          <w:b/>
          <w:i w:val="false"/>
          <w:color w:val="000000"/>
        </w:rPr>
        <w:t xml:space="preserve"> Электрондық сайлау жүйесін пайдалана отырып дауыс</w:t>
      </w:r>
      <w:r>
        <w:br/>
      </w:r>
      <w:r>
        <w:rPr>
          <w:rFonts w:ascii="Times New Roman"/>
          <w:b/>
          <w:i w:val="false"/>
          <w:color w:val="000000"/>
        </w:rPr>
        <w:t>беру кезінде қолданылатын дауыс беру терминалы (суретті қағаз мәтінінен қараңыз)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сайлау жүйесін</w:t>
            </w:r>
            <w:r>
              <w:br/>
            </w:r>
            <w:r>
              <w:rPr>
                <w:rFonts w:ascii="Times New Roman"/>
                <w:b w:val="false"/>
                <w:i w:val="false"/>
                <w:color w:val="000000"/>
                <w:sz w:val="20"/>
              </w:rPr>
              <w:t>"Қазақстан Республикасындағы</w:t>
            </w:r>
            <w:r>
              <w:br/>
            </w:r>
            <w:r>
              <w:rPr>
                <w:rFonts w:ascii="Times New Roman"/>
                <w:b w:val="false"/>
                <w:i w:val="false"/>
                <w:color w:val="000000"/>
                <w:sz w:val="20"/>
              </w:rPr>
              <w:t>сайлау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1995 жылғы 28 қыркүйектегі</w:t>
            </w:r>
            <w:r>
              <w:br/>
            </w:r>
            <w:r>
              <w:rPr>
                <w:rFonts w:ascii="Times New Roman"/>
                <w:b w:val="false"/>
                <w:i w:val="false"/>
                <w:color w:val="000000"/>
                <w:sz w:val="20"/>
              </w:rPr>
              <w:t>Конституциялық заңымен</w:t>
            </w:r>
            <w:r>
              <w:br/>
            </w:r>
            <w:r>
              <w:rPr>
                <w:rFonts w:ascii="Times New Roman"/>
                <w:b w:val="false"/>
                <w:i w:val="false"/>
                <w:color w:val="000000"/>
                <w:sz w:val="20"/>
              </w:rPr>
              <w:t>реттелмейтін бөлігінде</w:t>
            </w:r>
            <w:r>
              <w:br/>
            </w:r>
            <w:r>
              <w:rPr>
                <w:rFonts w:ascii="Times New Roman"/>
                <w:b w:val="false"/>
                <w:i w:val="false"/>
                <w:color w:val="000000"/>
                <w:sz w:val="20"/>
              </w:rPr>
              <w:t>пайдалану ережелеріне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Қосымшамен толықтырылды - ҚР Орталық сайлау комиссиясы төрағасының 16.09.2005 </w:t>
      </w:r>
      <w:r>
        <w:rPr>
          <w:rFonts w:ascii="Times New Roman"/>
          <w:b w:val="false"/>
          <w:i w:val="false"/>
          <w:color w:val="ff0000"/>
          <w:sz w:val="28"/>
        </w:rPr>
        <w:t>N 17/39</w:t>
      </w:r>
      <w:r>
        <w:rPr>
          <w:rFonts w:ascii="Times New Roman"/>
          <w:b w:val="false"/>
          <w:i w:val="false"/>
          <w:color w:val="ff0000"/>
          <w:sz w:val="28"/>
        </w:rPr>
        <w:t xml:space="preserve">, өзгеріс енгізілді - ҚР Орталық сайлау комиссиясы Төрағасының 09.12.2014 </w:t>
      </w:r>
      <w:r>
        <w:rPr>
          <w:rFonts w:ascii="Times New Roman"/>
          <w:b w:val="false"/>
          <w:i w:val="false"/>
          <w:color w:val="ff0000"/>
          <w:sz w:val="28"/>
        </w:rPr>
        <w:t>№ 23-251</w:t>
      </w:r>
      <w:r>
        <w:rPr>
          <w:rFonts w:ascii="Times New Roman"/>
          <w:b w:val="false"/>
          <w:i w:val="false"/>
          <w:color w:val="ff0000"/>
          <w:sz w:val="28"/>
        </w:rPr>
        <w:t xml:space="preserve"> (алғаш ресми жарияланған күнінен бастап қолданысқа енгізіледі) қаулыларымен.</w:t>
      </w:r>
    </w:p>
    <w:p>
      <w:pPr>
        <w:spacing w:after="0"/>
        <w:ind w:left="0"/>
        <w:jc w:val="left"/>
      </w:pPr>
      <w:r>
        <w:rPr>
          <w:rFonts w:ascii="Times New Roman"/>
          <w:b/>
          <w:i w:val="false"/>
          <w:color w:val="000000"/>
        </w:rPr>
        <w:t xml:space="preserve"> Электрондық сайлау жүйесін пайдалана отырып</w:t>
      </w:r>
      <w:r>
        <w:br/>
      </w:r>
      <w:r>
        <w:rPr>
          <w:rFonts w:ascii="Times New Roman"/>
          <w:b/>
          <w:i w:val="false"/>
          <w:color w:val="000000"/>
        </w:rPr>
        <w:t>дауыс беру кезінде қолданылатын сайлаушының</w:t>
      </w:r>
      <w:r>
        <w:br/>
      </w:r>
      <w:r>
        <w:rPr>
          <w:rFonts w:ascii="Times New Roman"/>
          <w:b/>
          <w:i w:val="false"/>
          <w:color w:val="000000"/>
        </w:rPr>
        <w:t>электрондық карточкасы (суретті қағаз мәтінінен қараңыз)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сайлау жүйесін</w:t>
            </w:r>
            <w:r>
              <w:br/>
            </w:r>
            <w:r>
              <w:rPr>
                <w:rFonts w:ascii="Times New Roman"/>
                <w:b w:val="false"/>
                <w:i w:val="false"/>
                <w:color w:val="000000"/>
                <w:sz w:val="20"/>
              </w:rPr>
              <w:t>"Қазақстан Республикасындағы</w:t>
            </w:r>
            <w:r>
              <w:br/>
            </w:r>
            <w:r>
              <w:rPr>
                <w:rFonts w:ascii="Times New Roman"/>
                <w:b w:val="false"/>
                <w:i w:val="false"/>
                <w:color w:val="000000"/>
                <w:sz w:val="20"/>
              </w:rPr>
              <w:t>сайлау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1995 жылғы 28 қыркүйектегі</w:t>
            </w:r>
            <w:r>
              <w:br/>
            </w:r>
            <w:r>
              <w:rPr>
                <w:rFonts w:ascii="Times New Roman"/>
                <w:b w:val="false"/>
                <w:i w:val="false"/>
                <w:color w:val="000000"/>
                <w:sz w:val="20"/>
              </w:rPr>
              <w:t>Конституциялық заңымен</w:t>
            </w:r>
            <w:r>
              <w:br/>
            </w:r>
            <w:r>
              <w:rPr>
                <w:rFonts w:ascii="Times New Roman"/>
                <w:b w:val="false"/>
                <w:i w:val="false"/>
                <w:color w:val="000000"/>
                <w:sz w:val="20"/>
              </w:rPr>
              <w:t>реттелмейтін бөлігінде</w:t>
            </w:r>
            <w:r>
              <w:br/>
            </w:r>
            <w:r>
              <w:rPr>
                <w:rFonts w:ascii="Times New Roman"/>
                <w:b w:val="false"/>
                <w:i w:val="false"/>
                <w:color w:val="000000"/>
                <w:sz w:val="20"/>
              </w:rPr>
              <w:t>пайдалану ережелеріне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Қосымшамен толықтырылды - ҚР Орталық сайлау комиссиясы төрағасының 16.09.2005 </w:t>
      </w:r>
      <w:r>
        <w:rPr>
          <w:rFonts w:ascii="Times New Roman"/>
          <w:b w:val="false"/>
          <w:i w:val="false"/>
          <w:color w:val="ff0000"/>
          <w:sz w:val="28"/>
        </w:rPr>
        <w:t>N 17/39</w:t>
      </w:r>
      <w:r>
        <w:rPr>
          <w:rFonts w:ascii="Times New Roman"/>
          <w:b w:val="false"/>
          <w:i w:val="false"/>
          <w:color w:val="ff0000"/>
          <w:sz w:val="28"/>
        </w:rPr>
        <w:t xml:space="preserve">, өзгеріс енгізілді - ҚР Орталық сайлау комиссиясы Төрағасының 09.12.2014 </w:t>
      </w:r>
      <w:r>
        <w:rPr>
          <w:rFonts w:ascii="Times New Roman"/>
          <w:b w:val="false"/>
          <w:i w:val="false"/>
          <w:color w:val="ff0000"/>
          <w:sz w:val="28"/>
        </w:rPr>
        <w:t>№ 23-251</w:t>
      </w:r>
      <w:r>
        <w:rPr>
          <w:rFonts w:ascii="Times New Roman"/>
          <w:b w:val="false"/>
          <w:i w:val="false"/>
          <w:color w:val="ff0000"/>
          <w:sz w:val="28"/>
        </w:rPr>
        <w:t xml:space="preserve"> (алғаш ресми жарияланған күнінен бастап қолданысқа енгізіледі) қаулыларымен.</w:t>
      </w:r>
    </w:p>
    <w:p>
      <w:pPr>
        <w:spacing w:after="0"/>
        <w:ind w:left="0"/>
        <w:jc w:val="left"/>
      </w:pPr>
      <w:r>
        <w:rPr>
          <w:rFonts w:ascii="Times New Roman"/>
          <w:b/>
          <w:i w:val="false"/>
          <w:color w:val="000000"/>
        </w:rPr>
        <w:t xml:space="preserve"> Электрондық сайлау жүйесін пайдалана отырып</w:t>
      </w:r>
      <w:r>
        <w:br/>
      </w:r>
      <w:r>
        <w:rPr>
          <w:rFonts w:ascii="Times New Roman"/>
          <w:b/>
          <w:i w:val="false"/>
          <w:color w:val="000000"/>
        </w:rPr>
        <w:t>дауыс беру кезінде қолданылатын жинақтаушы (суретті қағаз мәтінінен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