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88873" w14:textId="5488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"Байланыс операторларының қалааралық қосылымдар мен өзара байланыстағы телекоммуникациялар желілерінің өзара трафигіне секундалық тарифтеуді енгізу туралы" Қазақстан Республикасының Ақпараттандыру және байланыс жөніндегі агенттігі төрағасының 2004 жылғы 21 сәуірдегі N 74-б және Қазақстан Республикасының Табиғи монополияларды реттеу және бәсекелестікті қорғау жөніндегі агенттігі төрағасының 2004 жылғы 14 мамырдағы N 233-НҚ бірлескен бұйрығына өзгертулер мен толықтыру енгізу туралы, тіркелген N 2894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Ақпараттандыру және байланыс жөніндегі агенттігінің 2004 жылғы 22 қыркүйектегі N 203-б, Қазақстан Республикасының Табиғи монополияларды реттеу және бәсекелестікті қорғау жөніндегі агенттігінің 2004 жылғы 24 қыркүйектегі N 390-НҚ Бірлескен бұйрығы. Қазақстан Республикасы Әділет министрлігінде 2004 жылғы 25 қыркүйекте тіркелді. Тіркеу N 3095. Күші жойылды - Қазақстан Республикасы Ақпараттандыру және байланыс агенттігінің 2009 жылғы 28 мамырдағы N 233, Қазақстан Республикасы Бәсекелестікті қорғау агенттігінің (Монополияға қарсы агенттік) 2009 жылғы 4 маусымдағы N 177-НҚ және Қазақстан Республикасы Табиғи монополияларды реттеу агенттігінің 2009 жылғы 11 маусымдағы N 211-НҚ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Күші жойылды - ҚР Ақпараттандыру және байланыс агенттігінің 2009.05.28 N 233, ҚР Бәсекелестікті қорғау агенттігінің (Монополияға қарсы агенттік) 2009.06.04 N 177-НҚ және ҚР Табиғи монополияларды реттеу агенттігінің 2009.06.11 N 211-НҚ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2003 жылдың 18-ші ақпанындағы N 168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бекітілген Қазақстан Республикасының телекоммуникациялар саласын дамыту Бағдарламасын жүзеге асыру жөніндегі іс-шаралар жоспарының 4.5. тармағына сәйкес </w:t>
      </w:r>
      <w:r>
        <w:rPr>
          <w:rFonts w:ascii="Times New Roman"/>
          <w:b/>
          <w:i w:val="false"/>
          <w:color w:val="000000"/>
          <w:sz w:val="28"/>
        </w:rPr>
        <w:t xml:space="preserve">Бұйырамын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"Байланыс операторларының қалааралық қосылымдар мен өзара байланыстағы телекоммуникациялар желілерінің өзара трафигіне секундаралық тарифтеуді енгізу туралы" Қазақстан Республикасының Ақпараттандыру және байланыс жөніндегі агенттігі төрағасының 2004 жылғы 2-ші сәуірдегі N 74-б және Қазақстан Республикасы Табиғи монополияларды реттеу және бәсекелестікті қорғау жөніндегі агенттігі төрағасының 2004 жылғы 14-ші мамырдағы N 233-НҚ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бірлескен бұйрығына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 нормативтік құқықтық актілерін мемлекеттік тіркеу реестрінде тіркелген N 2894)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жылдың 1-ші қазанынан бастап" деген сөздер "2005 жылдың 1-ші қаңтарынан бастап" деген сөздермен ауыстырылсын;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"10 секундтан аспайтын тарифтеу қадамымен" деген сөздермен толықтырылсын.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2-ші тармақ жойылсын.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"2004 жылдың 1-ші қазанына дейін" деген сөздер "2005 жылдың 1-ші қаңтарына дейін" деген сөздермен ауыстырылсын.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Ақпараттандыру және байланыс жөніндегі агенттігінің Байланыс саласындағы мемлекеттік саясат және қаржылық реттеу департаменті (А. А.Сейтімбеков) осы бұйрықты белгіленген тәртіп бойынша Қазақстан Республикасының Әділет министрлігіне тіркетсін.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бұйрықтың орындалуын бақылау Қазақстан Республикасының Ақпараттандыру және байланыс жөніндегі агенттігі төрағасының орынбасары Д.С.Оразалиновқа және Қазақстан Республикасының Табиғи монополияларды реттеу және бәсекелестікті қорғау жөніндегі агенттігі департаментінің директоры Е.М.Досмағамбетке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бұйрық Қазақстан Республикасының Әділет министрлігінде тіркелген күнінен бастап күшіне енеді.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Ақпараттандыру және байланыс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жөніндегі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төрағасының м.а.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Табиғи монополияларды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және бәсекелестікті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жөніндегі агенттігі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төрағасының м.а.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