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a1c2" w14:textId="375a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және эксперименталдық авиацияда аттестациялаудан өтуге тиiстi авиациялық персоналдың қызметтер (мамандықтар) тiзiмдемесiн бекiту туралы" Қазақстан Республикасы Көлiк және коммуникациялар министрлiгiнiң Азаматтық авиация комитетi төрағасының 2002 жылғы 24 сәуiрiндегi N 528 бұйрығына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Азаматтық авиация комитеті төрағасының 2004 жылғы 14 қазандағы N 197 бұйрығы. Қазақстан Республикасы Әділет министрлігінде 2004 жылғы 8 қарашада тіркелді. Тіркеу N 3192. Күші жойылды - Қазақстан Республикасы Көлік және коммуникация министрінің міндетін атқарушысының 2010 жылғы 30 қыркүйектегі № 442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Күші жойылды - ҚР Көлік және коммуникация министрінің м.а. 2010.09.30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авиация ұйымдарында радиотехникалық жабдық пен байланыс құралдарын пайдалану және ұшуды электротехникалық қамтамасыз ететiн авиациялық мамандарды аттестациялауды өткiзудi ұйымдастыру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азаматтық және эксперименталдық авиацияда аттестациядан өтуге тиiстi авиациялық персоналдың қызметтер (мамандықтар) тiзiмдемесiн бекiту туралы" Қазақстан Республикасы Көлiк және коммуникациялар министрлiгiнiң Азаматтық авиация комитетi төрағасының 2002 жылғы 24 сәуiрдегi N 528 бұйрығымен бекiтiлген Қазақстан Республикасының азаматтық және эксперименталдық авиацияда аттестацияға тиiстi авиациялық персоналдың қызметтер (мамандықтар)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тiзiмдемесiне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енгiзiлсiн (нормативтi-құқықтық кесiмдердi мемлекеттiк тiркеудiң тiзiлiмiнде 1858 нөмірмен тiркелген) келесi қосымшалар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Бұйрықпен бекiтiлген Қазақстан Республикасының азаматтық және эксперименталдық авиацияда аттестациядан өтуге тиiстi авиациялық персоналдың қызметтер (мамандықтар) тiзiмдемесi келесi 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Радиолокация, радионавигация, байланыс жөнiндегi инженерлерге";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Ұшуды электротехникалық қамтамасыз ету жөнiндегi инженерлерге";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Радиолокация, радионавигация, байланыс жөнiндегi техниктерге";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Ұшуды электротехникалық қамтамасыз ету жөнiндегi техниктерге".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Әдiлет министрлiгiнде мемлекеттiк тіркеуден өткен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