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69c2" w14:textId="4466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шайыр, ағаш сөлдерін және екінші дәрежелі ағаш ресурстарын дайындау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9 қарашадағы N 235 бұйрығы. Қазақстан Республикасының Әділет министрлігінде 2004 жылғы 4 желтоқсанда тіркелді. Тіркеу N 3246.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w:t>
      </w:r>
      <w:r>
        <w:rPr>
          <w:rFonts w:ascii="Times New Roman"/>
          <w:b w:val="false"/>
          <w:i w:val="false"/>
          <w:color w:val="000000"/>
          <w:sz w:val="28"/>
        </w:rPr>
        <w:t>кодексінің</w:t>
      </w:r>
      <w:r>
        <w:rPr>
          <w:rFonts w:ascii="Times New Roman"/>
          <w:b w:val="false"/>
          <w:i w:val="false"/>
          <w:color w:val="000000"/>
          <w:sz w:val="28"/>
        </w:rPr>
        <w:t> 96 және </w:t>
      </w:r>
      <w:r>
        <w:rPr>
          <w:rFonts w:ascii="Times New Roman"/>
          <w:b w:val="false"/>
          <w:i w:val="false"/>
          <w:color w:val="000000"/>
          <w:sz w:val="28"/>
          <w:u w:val="single"/>
        </w:rPr>
        <w:t>97-баптарына</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Қоса беріліп отырған Мемлекеттік орман қоры учаскелерінде шайыр, ағаш сөлдерін және екінші дәрежелі ағаш ресурстарын дайындау ережесі бекітілсін. </w:t>
      </w:r>
      <w:r>
        <w:br/>
      </w:r>
      <w:r>
        <w:rPr>
          <w:rFonts w:ascii="Times New Roman"/>
          <w:b w:val="false"/>
          <w:i w:val="false"/>
          <w:color w:val="000000"/>
          <w:sz w:val="28"/>
        </w:rPr>
        <w:t>
      2. Орман шаруашылығы және ерекше қорғалатын табиғи аумақтар саласындағы реттеу мен бақылау басқармасы осы бұйрықты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Республикасының Әділет министрлігіне мемлекеттік тіркеуден өткізуге жіберсін.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w:t>
      </w:r>
      <w:r>
        <w:br/>
      </w:r>
      <w:r>
        <w:rPr>
          <w:rFonts w:ascii="Times New Roman"/>
          <w:b w:val="false"/>
          <w:i w:val="false"/>
          <w:color w:val="000000"/>
          <w:sz w:val="28"/>
        </w:rPr>
        <w:t xml:space="preserve">
шаруашылығы комитетінің     </w:t>
      </w:r>
      <w:r>
        <w:br/>
      </w:r>
      <w:r>
        <w:rPr>
          <w:rFonts w:ascii="Times New Roman"/>
          <w:b w:val="false"/>
          <w:i w:val="false"/>
          <w:color w:val="000000"/>
          <w:sz w:val="28"/>
        </w:rPr>
        <w:t xml:space="preserve">
2004 жылғы 9 қарашадағы     </w:t>
      </w:r>
      <w:r>
        <w:br/>
      </w:r>
      <w:r>
        <w:rPr>
          <w:rFonts w:ascii="Times New Roman"/>
          <w:b w:val="false"/>
          <w:i w:val="false"/>
          <w:color w:val="000000"/>
          <w:sz w:val="28"/>
        </w:rPr>
        <w:t xml:space="preserve">
N 235 бұйрығымен бекітілген  </w:t>
      </w:r>
    </w:p>
    <w:bookmarkStart w:name="z2" w:id="1"/>
    <w:p>
      <w:pPr>
        <w:spacing w:after="0"/>
        <w:ind w:left="0"/>
        <w:jc w:val="left"/>
      </w:pPr>
      <w:r>
        <w:rPr>
          <w:rFonts w:ascii="Times New Roman"/>
          <w:b/>
          <w:i w:val="false"/>
          <w:color w:val="000000"/>
        </w:rPr>
        <w:t xml:space="preserve"> 
  Мемлекеттік орман қоры учаскелерінде шайыр, ағаш </w:t>
      </w:r>
      <w:r>
        <w:br/>
      </w:r>
      <w:r>
        <w:rPr>
          <w:rFonts w:ascii="Times New Roman"/>
          <w:b/>
          <w:i w:val="false"/>
          <w:color w:val="000000"/>
        </w:rPr>
        <w:t xml:space="preserve">
сөлін және екінші дәрежелі ағаш ресурстарын дайындау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Осы Ереже Қазақстан Республикасы Орман </w:t>
      </w:r>
      <w:r>
        <w:rPr>
          <w:rFonts w:ascii="Times New Roman"/>
          <w:b w:val="false"/>
          <w:i w:val="false"/>
          <w:color w:val="000000"/>
          <w:sz w:val="28"/>
        </w:rPr>
        <w:t>кодексінің</w:t>
      </w:r>
      <w:r>
        <w:rPr>
          <w:rFonts w:ascii="Times New Roman"/>
          <w:b w:val="false"/>
          <w:i w:val="false"/>
          <w:color w:val="000000"/>
          <w:sz w:val="28"/>
        </w:rPr>
        <w:t> 96 және   </w:t>
      </w:r>
      <w:r>
        <w:rPr>
          <w:rFonts w:ascii="Times New Roman"/>
          <w:b w:val="false"/>
          <w:i w:val="false"/>
          <w:color w:val="000000"/>
          <w:sz w:val="28"/>
        </w:rPr>
        <w:t>97-баптарына</w:t>
      </w:r>
      <w:r>
        <w:rPr>
          <w:rFonts w:ascii="Times New Roman"/>
          <w:b w:val="false"/>
          <w:i w:val="false"/>
          <w:color w:val="000000"/>
          <w:sz w:val="28"/>
        </w:rPr>
        <w:t xml:space="preserve"> сәйкес әзірленген және мемлекеттік орман қоры учаскелерінде шайыр, ағаш сөлін және екінші дәрежелі ағаш ресурстарын дайындаудың (бұдан әрі - Ереже) бірыңғай тәртібін белгілейді. </w:t>
      </w:r>
    </w:p>
    <w:bookmarkStart w:name="z3" w:id="2"/>
    <w:p>
      <w:pPr>
        <w:spacing w:after="0"/>
        <w:ind w:left="0"/>
        <w:jc w:val="both"/>
      </w:pPr>
      <w:r>
        <w:rPr>
          <w:rFonts w:ascii="Times New Roman"/>
          <w:b w:val="false"/>
          <w:i w:val="false"/>
          <w:color w:val="000000"/>
          <w:sz w:val="28"/>
        </w:rPr>
        <w:t xml:space="preserve">
      2. Жеке меншік орман қорын иеленушілер мемлекеттік орман қоры учаскелерінде орман пайдалануды жүзеге асыру кезінде осы Ережені басшылыққа алулары тиіс. </w:t>
      </w:r>
    </w:p>
    <w:bookmarkEnd w:id="2"/>
    <w:bookmarkStart w:name="z4" w:id="3"/>
    <w:p>
      <w:pPr>
        <w:spacing w:after="0"/>
        <w:ind w:left="0"/>
        <w:jc w:val="left"/>
      </w:pPr>
      <w:r>
        <w:rPr>
          <w:rFonts w:ascii="Times New Roman"/>
          <w:b/>
          <w:i w:val="false"/>
          <w:color w:val="000000"/>
        </w:rPr>
        <w:t xml:space="preserve"> 
  2. Шайыр, ағаш сөлін және екінші дәрежелі орман </w:t>
      </w:r>
      <w:r>
        <w:br/>
      </w:r>
      <w:r>
        <w:rPr>
          <w:rFonts w:ascii="Times New Roman"/>
          <w:b/>
          <w:i w:val="false"/>
          <w:color w:val="000000"/>
        </w:rPr>
        <w:t xml:space="preserve">
ресурстарын дайындауды жүзеге асыру </w:t>
      </w:r>
      <w:r>
        <w:br/>
      </w:r>
      <w:r>
        <w:rPr>
          <w:rFonts w:ascii="Times New Roman"/>
          <w:b/>
          <w:i w:val="false"/>
          <w:color w:val="000000"/>
        </w:rPr>
        <w:t xml:space="preserve">
құқығын беру тәртібі </w:t>
      </w:r>
    </w:p>
    <w:bookmarkEnd w:id="3"/>
    <w:p>
      <w:pPr>
        <w:spacing w:after="0"/>
        <w:ind w:left="0"/>
        <w:jc w:val="both"/>
      </w:pPr>
      <w:r>
        <w:rPr>
          <w:rFonts w:ascii="Times New Roman"/>
          <w:b w:val="false"/>
          <w:i w:val="false"/>
          <w:color w:val="000000"/>
          <w:sz w:val="28"/>
        </w:rPr>
        <w:t xml:space="preserve">      3. Мемлекеттік орман учаскелерінде ағаш пен бұталардың қабығын, бұтағын, түбірін, жапырағын, бүршігін дайындау үшін орман ресурстары кейіннен уәкілетті органмен немесе функционалдық жүргізуінде мемлекеттік орман қоры учаскелері бар облыстық атқарушы органмен және орман пайдаланушы арасында шарт ресімделіп тендер хаттамасының негізінде ұзақ мерзімді пайдалануға беріледі. </w:t>
      </w:r>
    </w:p>
    <w:bookmarkStart w:name="z5" w:id="4"/>
    <w:p>
      <w:pPr>
        <w:spacing w:after="0"/>
        <w:ind w:left="0"/>
        <w:jc w:val="both"/>
      </w:pPr>
      <w:r>
        <w:rPr>
          <w:rFonts w:ascii="Times New Roman"/>
          <w:b w:val="false"/>
          <w:i w:val="false"/>
          <w:color w:val="000000"/>
          <w:sz w:val="28"/>
        </w:rPr>
        <w:t>
      4. Мемлекеттік орман қоры учаскелерінде орман ресурстарын ұзақ мерзімді пайдалануға беру жөніндегі тендерлерді өткізу Қазақстан Республикасы Үкіметінің 2004 жылғы 13 қаңтардағы N 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орман қоры учаскелерінде орман ресурстарын ұзақ мерзімді пайдалануға беру жөнінде тендерлер өткізу ережелерімен анықталады. </w:t>
      </w:r>
    </w:p>
    <w:bookmarkEnd w:id="4"/>
    <w:bookmarkStart w:name="z6" w:id="5"/>
    <w:p>
      <w:pPr>
        <w:spacing w:after="0"/>
        <w:ind w:left="0"/>
        <w:jc w:val="both"/>
      </w:pPr>
      <w:r>
        <w:rPr>
          <w:rFonts w:ascii="Times New Roman"/>
          <w:b w:val="false"/>
          <w:i w:val="false"/>
          <w:color w:val="000000"/>
          <w:sz w:val="28"/>
        </w:rPr>
        <w:t xml:space="preserve">
      5. Мемлекеттік орман қоры учаскелерінде шайыр, ағаш сөлін және екінші дәрежелі ағаш ресурстарын дайындау үшін орман ресурстары орман пайдалануды жүзеге асыру үшін қаражаты мен өндірістік қуаты және тиісті білікті мамандары бар орман пайдаланушыларға 10 жылдан 15 жылға дейінгі мерзімге ұзақ мерзімді пайдалануға беріледі. </w:t>
      </w:r>
    </w:p>
    <w:bookmarkEnd w:id="5"/>
    <w:bookmarkStart w:name="z7" w:id="6"/>
    <w:p>
      <w:pPr>
        <w:spacing w:after="0"/>
        <w:ind w:left="0"/>
        <w:jc w:val="both"/>
      </w:pPr>
      <w:r>
        <w:rPr>
          <w:rFonts w:ascii="Times New Roman"/>
          <w:b w:val="false"/>
          <w:i w:val="false"/>
          <w:color w:val="000000"/>
          <w:sz w:val="28"/>
        </w:rPr>
        <w:t xml:space="preserve">
      6. Мемлекеттік орман қорының учаскесі орман пайдаланудың бір немесе бірнеше түрін жүзеге асыру үшін берілуі мүмкін. </w:t>
      </w:r>
    </w:p>
    <w:bookmarkEnd w:id="6"/>
    <w:bookmarkStart w:name="z8" w:id="7"/>
    <w:p>
      <w:pPr>
        <w:spacing w:after="0"/>
        <w:ind w:left="0"/>
        <w:jc w:val="both"/>
      </w:pPr>
      <w:r>
        <w:rPr>
          <w:rFonts w:ascii="Times New Roman"/>
          <w:b w:val="false"/>
          <w:i w:val="false"/>
          <w:color w:val="000000"/>
          <w:sz w:val="28"/>
        </w:rPr>
        <w:t>
      7. Шайыр, ағаш сөлі мен екінші дәрежелі орман ресурстарын дайындау мен тасып әкетуге орман пайдалану құқығын беретін құжат боп тендер нәтижелері туралы хаттама және ұзақ мерзімді пайдалану шарты оны беру негізі болатын </w:t>
      </w:r>
      <w:r>
        <w:rPr>
          <w:rFonts w:ascii="Times New Roman"/>
          <w:b w:val="false"/>
          <w:i w:val="false"/>
          <w:color w:val="000000"/>
          <w:sz w:val="28"/>
        </w:rPr>
        <w:t>ағаш кесу билеті</w:t>
      </w:r>
      <w:r>
        <w:rPr>
          <w:rFonts w:ascii="Times New Roman"/>
          <w:b w:val="false"/>
          <w:i w:val="false"/>
          <w:color w:val="000000"/>
          <w:sz w:val="28"/>
        </w:rPr>
        <w:t xml:space="preserve"> табылады. </w:t>
      </w:r>
    </w:p>
    <w:bookmarkEnd w:id="7"/>
    <w:bookmarkStart w:name="z9" w:id="8"/>
    <w:p>
      <w:pPr>
        <w:spacing w:after="0"/>
        <w:ind w:left="0"/>
        <w:jc w:val="both"/>
      </w:pPr>
      <w:r>
        <w:rPr>
          <w:rFonts w:ascii="Times New Roman"/>
          <w:b w:val="false"/>
          <w:i w:val="false"/>
          <w:color w:val="000000"/>
          <w:sz w:val="28"/>
        </w:rPr>
        <w:t xml:space="preserve">
      8. Шайыр мен ағаш сөлін дайындауға арналған ағаш кесу билеті орман пайдаланушыға барлық сөл ағызу мерзіміне жыл сайын беріледі және дайындауға жататын орман ресурстарының сандық және сапалық сипаттамасы, орман пайдаланғаны үшін төлем, жұмыс мерзімі мен өндірісі, дайындау технологиясы мен ағаш кесу билетінің күшін тоқтату шартына қойылатын орман шаруашылығы талаптары туралы нақты мәліметтерді қамтиды. Сонымен қатар шартта және ағаш кесу билетінде орналасқан жері, орман пайдаланушының уақытша құрылысы мен құрылысының бағыты және саны, оларды құлату (тасып әкету) мерзімдері, жаңа жолдар төсеу, бар жолдарды және басқа да объектілерді пайдалану көрсетіледі. </w:t>
      </w:r>
      <w:r>
        <w:br/>
      </w:r>
      <w:r>
        <w:rPr>
          <w:rFonts w:ascii="Times New Roman"/>
          <w:b w:val="false"/>
          <w:i w:val="false"/>
          <w:color w:val="000000"/>
          <w:sz w:val="28"/>
        </w:rPr>
        <w:t xml:space="preserve">
      Орман пайдалану жүзеге асырылатын мемлекеттік орман қоры учаскелерінде орман пайдаланушының капителдік үлгіде құрылыс салуына жол берілмейді. </w:t>
      </w:r>
    </w:p>
    <w:bookmarkEnd w:id="8"/>
    <w:bookmarkStart w:name="z10" w:id="9"/>
    <w:p>
      <w:pPr>
        <w:spacing w:after="0"/>
        <w:ind w:left="0"/>
        <w:jc w:val="both"/>
      </w:pPr>
      <w:r>
        <w:rPr>
          <w:rFonts w:ascii="Times New Roman"/>
          <w:b w:val="false"/>
          <w:i w:val="false"/>
          <w:color w:val="000000"/>
          <w:sz w:val="28"/>
        </w:rPr>
        <w:t xml:space="preserve">
      9. Орман иеленушілер дайындау маусымының аяғында жыл сайын Қазақстан Республикасының қолданыстағы заңнамасында көзделген тәртіппен шайыр, ағаш сөлі және екінші дәрежелі ағаш ресурстарын дайындау жөніндегі жұмыстарды жүргізу орындарын куәландыруды жүргізеді. </w:t>
      </w:r>
    </w:p>
    <w:bookmarkEnd w:id="9"/>
    <w:bookmarkStart w:name="z11" w:id="10"/>
    <w:p>
      <w:pPr>
        <w:spacing w:after="0"/>
        <w:ind w:left="0"/>
        <w:jc w:val="left"/>
      </w:pPr>
      <w:r>
        <w:rPr>
          <w:rFonts w:ascii="Times New Roman"/>
          <w:b/>
          <w:i w:val="false"/>
          <w:color w:val="000000"/>
        </w:rPr>
        <w:t xml:space="preserve"> 
  3. Шайыр дайындау тәртібі </w:t>
      </w:r>
    </w:p>
    <w:bookmarkEnd w:id="10"/>
    <w:p>
      <w:pPr>
        <w:spacing w:after="0"/>
        <w:ind w:left="0"/>
        <w:jc w:val="both"/>
      </w:pPr>
      <w:r>
        <w:rPr>
          <w:rFonts w:ascii="Times New Roman"/>
          <w:b w:val="false"/>
          <w:i w:val="false"/>
          <w:color w:val="000000"/>
          <w:sz w:val="28"/>
        </w:rPr>
        <w:t xml:space="preserve">      10. Мемлекеттік орман қоры учаскелерінде шайыр мен ағаш сөлін дайындау пісіп-жетілген және жасамыс ағаштарда жүзеге асырылады, бұл сөл ағызудың белгіленген мерзімі аяқталғаннан кейін басты мақсатта пайдалану үшін ағаш кесуге беріледі. </w:t>
      </w:r>
      <w:r>
        <w:br/>
      </w:r>
      <w:r>
        <w:rPr>
          <w:rFonts w:ascii="Times New Roman"/>
          <w:b w:val="false"/>
          <w:i w:val="false"/>
          <w:color w:val="000000"/>
          <w:sz w:val="28"/>
        </w:rPr>
        <w:t xml:space="preserve">
      Пісіп-жетілген және жасамыс ағаштардың жетіспеушілігі кезінде сөл ағызу аяқталу мерзімінде кесу жасына жеткен пісіп қалған ағаштардың сөлін ағызуға жол беріледі. </w:t>
      </w:r>
    </w:p>
    <w:bookmarkStart w:name="z12" w:id="11"/>
    <w:p>
      <w:pPr>
        <w:spacing w:after="0"/>
        <w:ind w:left="0"/>
        <w:jc w:val="both"/>
      </w:pPr>
      <w:r>
        <w:rPr>
          <w:rFonts w:ascii="Times New Roman"/>
          <w:b w:val="false"/>
          <w:i w:val="false"/>
          <w:color w:val="000000"/>
          <w:sz w:val="28"/>
        </w:rPr>
        <w:t xml:space="preserve">
      11. Қазақстан Республикасының заңнамасында белгіленген тәртіппен бекітілмеген басты мақсатта пайдалану үшін ағаш кесу және олардан сөл алу жоспарларынсыз осы ағаштарды сөл ағызуға беруге болмайды. </w:t>
      </w:r>
      <w:r>
        <w:br/>
      </w:r>
      <w:r>
        <w:rPr>
          <w:rFonts w:ascii="Times New Roman"/>
          <w:b w:val="false"/>
          <w:i w:val="false"/>
          <w:color w:val="000000"/>
          <w:sz w:val="28"/>
        </w:rPr>
        <w:t xml:space="preserve">
      Таяудағы 10-15 жылда басты мақсатта пайдалану үшін кесу жүргізілмейтін екпелер сөл ағызуға белгіленбейді. </w:t>
      </w:r>
    </w:p>
    <w:bookmarkEnd w:id="11"/>
    <w:bookmarkStart w:name="z13" w:id="12"/>
    <w:p>
      <w:pPr>
        <w:spacing w:after="0"/>
        <w:ind w:left="0"/>
        <w:jc w:val="both"/>
      </w:pPr>
      <w:r>
        <w:rPr>
          <w:rFonts w:ascii="Times New Roman"/>
          <w:b w:val="false"/>
          <w:i w:val="false"/>
          <w:color w:val="000000"/>
          <w:sz w:val="28"/>
        </w:rPr>
        <w:t xml:space="preserve">
      12. Сөл ағызуға: </w:t>
      </w:r>
      <w:r>
        <w:br/>
      </w:r>
      <w:r>
        <w:rPr>
          <w:rFonts w:ascii="Times New Roman"/>
          <w:b w:val="false"/>
          <w:i w:val="false"/>
          <w:color w:val="000000"/>
          <w:sz w:val="28"/>
        </w:rPr>
        <w:t xml:space="preserve">
      1) қарағай - құрамында кемінде 3 бірлік қарағайдың қатысуымен бонитеттің І-VІ-сыныптары; </w:t>
      </w:r>
      <w:r>
        <w:br/>
      </w:r>
      <w:r>
        <w:rPr>
          <w:rFonts w:ascii="Times New Roman"/>
          <w:b w:val="false"/>
          <w:i w:val="false"/>
          <w:color w:val="000000"/>
          <w:sz w:val="28"/>
        </w:rPr>
        <w:t xml:space="preserve">
      2) балқарағай - құрамында кемінде 4 бірлік балқарағайдың қатысуымен бонитеттің І-ІІІ-сыныптары; </w:t>
      </w:r>
      <w:r>
        <w:br/>
      </w:r>
      <w:r>
        <w:rPr>
          <w:rFonts w:ascii="Times New Roman"/>
          <w:b w:val="false"/>
          <w:i w:val="false"/>
          <w:color w:val="000000"/>
          <w:sz w:val="28"/>
        </w:rPr>
        <w:t xml:space="preserve">
      3) шырша - құрамында кемінде 5 бірлік шыршаның қатысуымен бонитеттің І-ІІІ-сыныптары жіберіледі. </w:t>
      </w:r>
      <w:r>
        <w:br/>
      </w:r>
      <w:r>
        <w:rPr>
          <w:rFonts w:ascii="Times New Roman"/>
          <w:b w:val="false"/>
          <w:i w:val="false"/>
          <w:color w:val="000000"/>
          <w:sz w:val="28"/>
        </w:rPr>
        <w:t xml:space="preserve">
      Сонымен бірге сөл ағызуға бонитеттің І-ІІІ-сыныбының майқарағай екпелері беріледі. </w:t>
      </w:r>
    </w:p>
    <w:bookmarkEnd w:id="12"/>
    <w:bookmarkStart w:name="z14" w:id="13"/>
    <w:p>
      <w:pPr>
        <w:spacing w:after="0"/>
        <w:ind w:left="0"/>
        <w:jc w:val="both"/>
      </w:pPr>
      <w:r>
        <w:rPr>
          <w:rFonts w:ascii="Times New Roman"/>
          <w:b w:val="false"/>
          <w:i w:val="false"/>
          <w:color w:val="000000"/>
          <w:sz w:val="28"/>
        </w:rPr>
        <w:t xml:space="preserve">
      13. Сөл ағызу үшін сау, айтарлықтай нұқсан келмеген диаметрі 20 сантиметр және одан жоғары қарағай мен балқарағайлар, 24 сантиметр және одан жоғары шырша ағаштары жарамды болады. </w:t>
      </w:r>
      <w:r>
        <w:br/>
      </w:r>
      <w:r>
        <w:rPr>
          <w:rFonts w:ascii="Times New Roman"/>
          <w:b w:val="false"/>
          <w:i w:val="false"/>
          <w:color w:val="000000"/>
          <w:sz w:val="28"/>
        </w:rPr>
        <w:t xml:space="preserve">
      Диаметрі 16-дан 20 сантиметрге дейінгі қарағай және балқарағайдың сау ағаштары, сондай-ақ диаметрі 20 сантиметр және одан жоғары айрықша нұқсан келген және әлсіреген ағаштар сөл ағызуға тек кесуге дейінгі екі жылда беріледі. </w:t>
      </w:r>
      <w:r>
        <w:br/>
      </w:r>
      <w:r>
        <w:rPr>
          <w:rFonts w:ascii="Times New Roman"/>
          <w:b w:val="false"/>
          <w:i w:val="false"/>
          <w:color w:val="000000"/>
          <w:sz w:val="28"/>
        </w:rPr>
        <w:t xml:space="preserve">
      Майқарағай шайырын дайындау үшін майқарағайдың сау ағаштары жарамды болады. </w:t>
      </w:r>
    </w:p>
    <w:bookmarkEnd w:id="13"/>
    <w:bookmarkStart w:name="z15" w:id="14"/>
    <w:p>
      <w:pPr>
        <w:spacing w:after="0"/>
        <w:ind w:left="0"/>
        <w:jc w:val="both"/>
      </w:pPr>
      <w:r>
        <w:rPr>
          <w:rFonts w:ascii="Times New Roman"/>
          <w:b w:val="false"/>
          <w:i w:val="false"/>
          <w:color w:val="000000"/>
          <w:sz w:val="28"/>
        </w:rPr>
        <w:t xml:space="preserve">
      14. Сөл ағызуға: </w:t>
      </w:r>
      <w:r>
        <w:br/>
      </w:r>
      <w:r>
        <w:rPr>
          <w:rFonts w:ascii="Times New Roman"/>
          <w:b w:val="false"/>
          <w:i w:val="false"/>
          <w:color w:val="000000"/>
          <w:sz w:val="28"/>
        </w:rPr>
        <w:t xml:space="preserve">
      1) оларды жойғанға дейінгі орман зиянкестері мен аурулары ошақтарындағы екпелер; </w:t>
      </w:r>
      <w:r>
        <w:br/>
      </w:r>
      <w:r>
        <w:rPr>
          <w:rFonts w:ascii="Times New Roman"/>
          <w:b w:val="false"/>
          <w:i w:val="false"/>
          <w:color w:val="000000"/>
          <w:sz w:val="28"/>
        </w:rPr>
        <w:t xml:space="preserve">
      2) өрттермен, зиянкестермен, аурулармен және басқа да қолайсыз факторлармен нұқсан келген және әлсіреген екпелер; </w:t>
      </w:r>
      <w:r>
        <w:br/>
      </w:r>
      <w:r>
        <w:rPr>
          <w:rFonts w:ascii="Times New Roman"/>
          <w:b w:val="false"/>
          <w:i w:val="false"/>
          <w:color w:val="000000"/>
          <w:sz w:val="28"/>
        </w:rPr>
        <w:t xml:space="preserve">
      3) Қазақстан Республикасының қолданыстағы заңнамасында көзделген ерекше қорғалатын орман учаскелері; </w:t>
      </w:r>
      <w:r>
        <w:br/>
      </w:r>
      <w:r>
        <w:rPr>
          <w:rFonts w:ascii="Times New Roman"/>
          <w:b w:val="false"/>
          <w:i w:val="false"/>
          <w:color w:val="000000"/>
          <w:sz w:val="28"/>
        </w:rPr>
        <w:t xml:space="preserve">
      4) ағаш тұқымы учаскелері, тұқымдық шоқ ағаштар, тұқымдықтар, артықшылығы бар ағаштар; </w:t>
      </w:r>
      <w:r>
        <w:br/>
      </w:r>
      <w:r>
        <w:rPr>
          <w:rFonts w:ascii="Times New Roman"/>
          <w:b w:val="false"/>
          <w:i w:val="false"/>
          <w:color w:val="000000"/>
          <w:sz w:val="28"/>
        </w:rPr>
        <w:t xml:space="preserve">
      5) арнайы сортименттерді дайындау үшін іріктелген ағаштар жатпайды. </w:t>
      </w:r>
    </w:p>
    <w:bookmarkEnd w:id="14"/>
    <w:bookmarkStart w:name="z16" w:id="15"/>
    <w:p>
      <w:pPr>
        <w:spacing w:after="0"/>
        <w:ind w:left="0"/>
        <w:jc w:val="both"/>
      </w:pPr>
      <w:r>
        <w:rPr>
          <w:rFonts w:ascii="Times New Roman"/>
          <w:b w:val="false"/>
          <w:i w:val="false"/>
          <w:color w:val="000000"/>
          <w:sz w:val="28"/>
        </w:rPr>
        <w:t xml:space="preserve">
      15. Орман иеленушілердің өтінімі бойынша сөл ағызуға: </w:t>
      </w:r>
      <w:r>
        <w:br/>
      </w:r>
      <w:r>
        <w:rPr>
          <w:rFonts w:ascii="Times New Roman"/>
          <w:b w:val="false"/>
          <w:i w:val="false"/>
          <w:color w:val="000000"/>
          <w:sz w:val="28"/>
        </w:rPr>
        <w:t xml:space="preserve">
      1) құрамында кемінде 3 түпқарағай бар екпелер; </w:t>
      </w:r>
      <w:r>
        <w:br/>
      </w:r>
      <w:r>
        <w:rPr>
          <w:rFonts w:ascii="Times New Roman"/>
          <w:b w:val="false"/>
          <w:i w:val="false"/>
          <w:color w:val="000000"/>
          <w:sz w:val="28"/>
        </w:rPr>
        <w:t xml:space="preserve">
      2) бонитеттің V-сыныбының қарағай екпелері; </w:t>
      </w:r>
      <w:r>
        <w:br/>
      </w:r>
      <w:r>
        <w:rPr>
          <w:rFonts w:ascii="Times New Roman"/>
          <w:b w:val="false"/>
          <w:i w:val="false"/>
          <w:color w:val="000000"/>
          <w:sz w:val="28"/>
        </w:rPr>
        <w:t xml:space="preserve">
      3) өз мақсатын орындаған қарағай тұқымдықтары мен шоқ ағаштар; </w:t>
      </w:r>
      <w:r>
        <w:br/>
      </w:r>
      <w:r>
        <w:rPr>
          <w:rFonts w:ascii="Times New Roman"/>
          <w:b w:val="false"/>
          <w:i w:val="false"/>
          <w:color w:val="000000"/>
          <w:sz w:val="28"/>
        </w:rPr>
        <w:t xml:space="preserve">
      4) басқа екпелер арасында орналасқан алаңы 2-3 га дейінгі қарағай екпелерінің шағын учаскелері берілуі мүмкін. </w:t>
      </w:r>
      <w:r>
        <w:br/>
      </w:r>
      <w:r>
        <w:rPr>
          <w:rFonts w:ascii="Times New Roman"/>
          <w:b w:val="false"/>
          <w:i w:val="false"/>
          <w:color w:val="000000"/>
          <w:sz w:val="28"/>
        </w:rPr>
        <w:t xml:space="preserve">
      Бұл екпелердің сөл ағызу мерзімі оларды кесуге беру мерзіміне байланысты белгіленеді және 10 жылдан аспауы тиіс. </w:t>
      </w:r>
    </w:p>
    <w:bookmarkEnd w:id="15"/>
    <w:bookmarkStart w:name="z17" w:id="16"/>
    <w:p>
      <w:pPr>
        <w:spacing w:after="0"/>
        <w:ind w:left="0"/>
        <w:jc w:val="both"/>
      </w:pPr>
      <w:r>
        <w:rPr>
          <w:rFonts w:ascii="Times New Roman"/>
          <w:b w:val="false"/>
          <w:i w:val="false"/>
          <w:color w:val="000000"/>
          <w:sz w:val="28"/>
        </w:rPr>
        <w:t xml:space="preserve">
      16. Шайыр дайындауды жүзеге асырушы орман пайдаланушылар сөл ағызу басталғанға дейін жылдар бойынша бөлу арқылы 10 жыл кезеңіне арналған сөл ағызу жоспарын жасап, оны орман иеленушімен келіседі. </w:t>
      </w:r>
    </w:p>
    <w:bookmarkEnd w:id="16"/>
    <w:bookmarkStart w:name="z18" w:id="17"/>
    <w:p>
      <w:pPr>
        <w:spacing w:after="0"/>
        <w:ind w:left="0"/>
        <w:jc w:val="both"/>
      </w:pPr>
      <w:r>
        <w:rPr>
          <w:rFonts w:ascii="Times New Roman"/>
          <w:b w:val="false"/>
          <w:i w:val="false"/>
          <w:color w:val="000000"/>
          <w:sz w:val="28"/>
        </w:rPr>
        <w:t xml:space="preserve">
      17. Орман иеленушілер ұзақ мерзімді орман пайдалану туралы шартқа және ағаш кесу жоспарына сәйкес алдағы сөл ағызу басталатын жылдың 1 наурызынан кешіктірмей кесілетін есептік кеспеағаштардың жылдық көлемі шегінде екпелерді сөл ағызуға шығару жоспарының жобасын жасайды. </w:t>
      </w:r>
    </w:p>
    <w:bookmarkEnd w:id="17"/>
    <w:bookmarkStart w:name="z19" w:id="18"/>
    <w:p>
      <w:pPr>
        <w:spacing w:after="0"/>
        <w:ind w:left="0"/>
        <w:jc w:val="both"/>
      </w:pPr>
      <w:r>
        <w:rPr>
          <w:rFonts w:ascii="Times New Roman"/>
          <w:b w:val="false"/>
          <w:i w:val="false"/>
          <w:color w:val="000000"/>
          <w:sz w:val="28"/>
        </w:rPr>
        <w:t xml:space="preserve">
      18. Сөл ағызуды жүргізетін орман пайдаланушылар сөл ағызуға екпелерді шығару жоспарының жобасымен танысып, қажет болған жағдайда екпелерді табиғи түрінде зерттеп, орман иеленушіге өзінің ескертулерін 1 мамырдан кешіктірмей хабарлайды. </w:t>
      </w:r>
      <w:r>
        <w:br/>
      </w:r>
      <w:r>
        <w:rPr>
          <w:rFonts w:ascii="Times New Roman"/>
          <w:b w:val="false"/>
          <w:i w:val="false"/>
          <w:color w:val="000000"/>
          <w:sz w:val="28"/>
        </w:rPr>
        <w:t xml:space="preserve">
      Орман иеленушілері сөл ағызуды жүргізетін орман пайдаланушының ескертулерін қарап, қажеттігіне қарай оны нақтылайды. </w:t>
      </w:r>
      <w:r>
        <w:br/>
      </w:r>
      <w:r>
        <w:rPr>
          <w:rFonts w:ascii="Times New Roman"/>
          <w:b w:val="false"/>
          <w:i w:val="false"/>
          <w:color w:val="000000"/>
          <w:sz w:val="28"/>
        </w:rPr>
        <w:t xml:space="preserve">
      Екпелерді сөл ағызуға шығару жоспарын ормандарды қорғау, күзету, молықтыру және орман пайдалану мәселелерімен айналысатын мемлекеттік орман мекемесінің басшысы бекітеді. </w:t>
      </w:r>
    </w:p>
    <w:bookmarkEnd w:id="18"/>
    <w:bookmarkStart w:name="z20" w:id="19"/>
    <w:p>
      <w:pPr>
        <w:spacing w:after="0"/>
        <w:ind w:left="0"/>
        <w:jc w:val="both"/>
      </w:pPr>
      <w:r>
        <w:rPr>
          <w:rFonts w:ascii="Times New Roman"/>
          <w:b w:val="false"/>
          <w:i w:val="false"/>
          <w:color w:val="000000"/>
          <w:sz w:val="28"/>
        </w:rPr>
        <w:t xml:space="preserve">
      19. Екпелерді сөл ағызуға шығарудың бекітілген жоспарына сәйкес орман иеленушілер оларды екпелерді сөл ағызуға беру акті бойынша (1-қосымша) сөл ағызуды жүзеге асыратын орман пайдаланушыға беруді сөл ағызу басталу жылының 1 қазанынан кешіктірмей жүргізеді. Беру актісіне сөл ағызуға берілетін екпелердің планшеттерінен көшірме қоса тіркеледі. </w:t>
      </w:r>
      <w:r>
        <w:br/>
      </w:r>
      <w:r>
        <w:rPr>
          <w:rFonts w:ascii="Times New Roman"/>
          <w:b w:val="false"/>
          <w:i w:val="false"/>
          <w:color w:val="000000"/>
          <w:sz w:val="28"/>
        </w:rPr>
        <w:t xml:space="preserve">
      Ормандарды қорғау, күзету, молықтыру және орман пайдалану мәселелерімен айналысатын мемлекеттік орман мекемелерінде сөл ағызуға жататын екпелерді есепке алу журналы (2-қосымша) жүргізіледі, онда екпелерді сөл ағызуға беру актісіне сәйкес тиісті жазбалар жасалады. </w:t>
      </w:r>
    </w:p>
    <w:bookmarkEnd w:id="19"/>
    <w:bookmarkStart w:name="z21" w:id="20"/>
    <w:p>
      <w:pPr>
        <w:spacing w:after="0"/>
        <w:ind w:left="0"/>
        <w:jc w:val="both"/>
      </w:pPr>
      <w:r>
        <w:rPr>
          <w:rFonts w:ascii="Times New Roman"/>
          <w:b w:val="false"/>
          <w:i w:val="false"/>
          <w:color w:val="000000"/>
          <w:sz w:val="28"/>
        </w:rPr>
        <w:t>
      20. Екпелерді сөл ағызуға шығару және оларды табиғи түрінде ресімдеу Қазақстан Республикасы Ауыл шаруашылығы министрлігі Орман және аңшылық шаруашылығы комитетінің 2004 жылғы 2 наурыздағы N 32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N 2755 болып тіркелген) Мемлекеттік орман қоры учаскелерінде кеспеағаштарды шығару және оларды бағалау нұсқаулығынасәйкес жүргізіледі. </w:t>
      </w:r>
      <w:r>
        <w:rPr>
          <w:rFonts w:ascii="Times New Roman"/>
          <w:b w:val="false"/>
          <w:i w:val="false"/>
          <w:color w:val="000000"/>
          <w:sz w:val="28"/>
        </w:rPr>
        <w:t>Қараңыз.V106704</w:t>
      </w:r>
      <w:r>
        <w:br/>
      </w:r>
      <w:r>
        <w:rPr>
          <w:rFonts w:ascii="Times New Roman"/>
          <w:b w:val="false"/>
          <w:i w:val="false"/>
          <w:color w:val="000000"/>
          <w:sz w:val="28"/>
        </w:rPr>
        <w:t xml:space="preserve">
      Мөлдек бағандарында орамның нөмірі, мөлдек нөмірі, мөлдек алаңы, сондай-ақ сөл ағызу басталған және аяқталған жыл көрсетіледі. </w:t>
      </w:r>
    </w:p>
    <w:bookmarkEnd w:id="20"/>
    <w:bookmarkStart w:name="z22" w:id="21"/>
    <w:p>
      <w:pPr>
        <w:spacing w:after="0"/>
        <w:ind w:left="0"/>
        <w:jc w:val="both"/>
      </w:pPr>
      <w:r>
        <w:rPr>
          <w:rFonts w:ascii="Times New Roman"/>
          <w:b w:val="false"/>
          <w:i w:val="false"/>
          <w:color w:val="000000"/>
          <w:sz w:val="28"/>
        </w:rPr>
        <w:t xml:space="preserve">
      21. Қысқа мерзімді сөл ағызу үшін алдағы 5-7 жылда кесуге жататын, ал ұзақ мерзімді сөл ағызуға алдағы 10 жылда кесуге жататын ағаштар шығарылады. </w:t>
      </w:r>
    </w:p>
    <w:bookmarkEnd w:id="21"/>
    <w:bookmarkStart w:name="z23" w:id="22"/>
    <w:p>
      <w:pPr>
        <w:spacing w:after="0"/>
        <w:ind w:left="0"/>
        <w:jc w:val="both"/>
      </w:pPr>
      <w:r>
        <w:rPr>
          <w:rFonts w:ascii="Times New Roman"/>
          <w:b w:val="false"/>
          <w:i w:val="false"/>
          <w:color w:val="000000"/>
          <w:sz w:val="28"/>
        </w:rPr>
        <w:t xml:space="preserve">
      22. Ағаш кесу билеті мен ұзақ мерзімді пайдалану туралы шартқа сәйкес жазып алынған кеспеағаштар пайдаланудың барлық мерзімінде сөл ағызуға беріледі және сөл ағызудың белгіленген мерзімі аяқталғаннан кейін ғана кесуге беріледі. </w:t>
      </w:r>
      <w:r>
        <w:br/>
      </w:r>
      <w:r>
        <w:rPr>
          <w:rFonts w:ascii="Times New Roman"/>
          <w:b w:val="false"/>
          <w:i w:val="false"/>
          <w:color w:val="000000"/>
          <w:sz w:val="28"/>
        </w:rPr>
        <w:t xml:space="preserve">
      Ағаш кесу билеті мен ұзақ мерзімді пайдалану туралы шартта көрсетілген белгіленген мерзім аяқталғанға дейін сөл ағызу жұмыстарын тоқтатуға, сондай-ақ кеспе ағаштарды сөл ағызудан мерзімінен бұрын алып қоюға тыйым салынады. </w:t>
      </w:r>
    </w:p>
    <w:bookmarkEnd w:id="22"/>
    <w:bookmarkStart w:name="z24" w:id="23"/>
    <w:p>
      <w:pPr>
        <w:spacing w:after="0"/>
        <w:ind w:left="0"/>
        <w:jc w:val="both"/>
      </w:pPr>
      <w:r>
        <w:rPr>
          <w:rFonts w:ascii="Times New Roman"/>
          <w:b w:val="false"/>
          <w:i w:val="false"/>
          <w:color w:val="000000"/>
          <w:sz w:val="28"/>
        </w:rPr>
        <w:t xml:space="preserve">
      23. Екпелерді сөл ағызудан мерзімінен бұрын алып қоюға екпелердің санитарлық жай-күйінің күрт нашарлауы немесе өрттердің кесірінен нұқсан келген жағдайларда ғана жол беріледі. Алып қоюды сөл ағызуды жүргізетін орман патологы мен орман пайдаланушы өкілінің қатысуымен орман иеленуші жасаған акт бойынша уәкілетті орган немесе облыстық атқарушы орган жүргізеді. Сөл ағызуды жүргізетін орман пайдаланушы өкілі келмеген жағдайда жасалған акт түпкілікті болып табылады. </w:t>
      </w:r>
    </w:p>
    <w:bookmarkEnd w:id="23"/>
    <w:bookmarkStart w:name="z25" w:id="24"/>
    <w:p>
      <w:pPr>
        <w:spacing w:after="0"/>
        <w:ind w:left="0"/>
        <w:jc w:val="both"/>
      </w:pPr>
      <w:r>
        <w:rPr>
          <w:rFonts w:ascii="Times New Roman"/>
          <w:b w:val="false"/>
          <w:i w:val="false"/>
          <w:color w:val="000000"/>
          <w:sz w:val="28"/>
        </w:rPr>
        <w:t xml:space="preserve">
      24. Орман мекемесі бойынша сөл ағызуға жататын екпелердің жалпы алаңы сөл ағызуды жүргізу мерзіміне байланысты жылдық есептік кеспеағаштардың еселігімен анықталады. Кеспеағаштарды (мөлдектерді) сөл ағызудан шығару мерзімі белгіленген сөл ағызу жылының соңғы жылымен анықталады. </w:t>
      </w:r>
    </w:p>
    <w:bookmarkEnd w:id="24"/>
    <w:bookmarkStart w:name="z26" w:id="25"/>
    <w:p>
      <w:pPr>
        <w:spacing w:after="0"/>
        <w:ind w:left="0"/>
        <w:jc w:val="both"/>
      </w:pPr>
      <w:r>
        <w:rPr>
          <w:rFonts w:ascii="Times New Roman"/>
          <w:b w:val="false"/>
          <w:i w:val="false"/>
          <w:color w:val="000000"/>
          <w:sz w:val="28"/>
        </w:rPr>
        <w:t xml:space="preserve">
      25. Сөл ағызу мерзімі қысқа мерзімді сөл ағызу үшін 5-7 жылға, ұзақ мерзімді сөл ағызу үшін - 10 жылға белгіленеді. </w:t>
      </w:r>
    </w:p>
    <w:bookmarkEnd w:id="25"/>
    <w:bookmarkStart w:name="z27" w:id="26"/>
    <w:p>
      <w:pPr>
        <w:spacing w:after="0"/>
        <w:ind w:left="0"/>
        <w:jc w:val="left"/>
      </w:pPr>
      <w:r>
        <w:rPr>
          <w:rFonts w:ascii="Times New Roman"/>
          <w:b/>
          <w:i w:val="false"/>
          <w:color w:val="000000"/>
        </w:rPr>
        <w:t xml:space="preserve"> 
  4. Шайыр дайындау жөніндегі дайындық жұмыстары </w:t>
      </w:r>
    </w:p>
    <w:bookmarkEnd w:id="26"/>
    <w:p>
      <w:pPr>
        <w:spacing w:after="0"/>
        <w:ind w:left="0"/>
        <w:jc w:val="both"/>
      </w:pPr>
      <w:r>
        <w:rPr>
          <w:rFonts w:ascii="Times New Roman"/>
          <w:b w:val="false"/>
          <w:i w:val="false"/>
          <w:color w:val="000000"/>
          <w:sz w:val="28"/>
        </w:rPr>
        <w:t xml:space="preserve">      26. Дайындық жұмыстары - қауіпсіз еңбек жағдайын қамтамасыз ететін жұмыстар: қауіпті (ілінген, құрғақ, кеуіп қалған, фито- және энтомо зиянкестермен нұқсан келген) ағаштарды жинау, ағаштардың жанынан жұмыс жасау үшін орындар тазарту, тілік салу үшін кедергі келтіретін бұтақшаларды кесу, сондай-ақ уақытша маңызы бар кірме жолдар салу, ағаш кесу құқығынсыз мөлдекке сөл ағызуға берілген екпелерді бөлу, сөл ағызу үшін жарамды ағаштарды таңдау, тіліктерді белгілеу, тіліктерді қызарту, тіліктерді сұлбалау, науалар өткізу, тілік жабдықтарын орнату. </w:t>
      </w:r>
      <w:r>
        <w:br/>
      </w:r>
      <w:r>
        <w:rPr>
          <w:rFonts w:ascii="Times New Roman"/>
          <w:b w:val="false"/>
          <w:i w:val="false"/>
          <w:color w:val="000000"/>
          <w:sz w:val="28"/>
        </w:rPr>
        <w:t xml:space="preserve">
      Сөл ағызуды жүргізетін орман иеленушілер ұзақ мерзімді пайдалану туралы шарт пен екпелерді сөл ағызуға беру актіне қол қойған сәттен дайындық жұмыстарын бастап жүргізеді. </w:t>
      </w:r>
      <w:r>
        <w:br/>
      </w:r>
      <w:r>
        <w:rPr>
          <w:rFonts w:ascii="Times New Roman"/>
          <w:b w:val="false"/>
          <w:i w:val="false"/>
          <w:color w:val="000000"/>
          <w:sz w:val="28"/>
        </w:rPr>
        <w:t xml:space="preserve">
      Науа жүргізуге және тілік жабдықтарын орнатуға сүректер жібігеннен кейінгі көктем мезгілінде ағаш кесу билетін алғаннан кейін жол беріледі. </w:t>
      </w:r>
    </w:p>
    <w:bookmarkStart w:name="z28" w:id="27"/>
    <w:p>
      <w:pPr>
        <w:spacing w:after="0"/>
        <w:ind w:left="0"/>
        <w:jc w:val="both"/>
      </w:pPr>
      <w:r>
        <w:rPr>
          <w:rFonts w:ascii="Times New Roman"/>
          <w:b w:val="false"/>
          <w:i w:val="false"/>
          <w:color w:val="000000"/>
          <w:sz w:val="28"/>
        </w:rPr>
        <w:t xml:space="preserve">
      27. Негізгі өндірістік жұмыстар - арнайы жарақатты жаңа тіліктерді тұрақты енгізу, шайырлардың шығу үдеткіштерімен жаңа екпелерді өңдеу, науаларды тазарту арқылы шайырлар мен баррасты кезең-кезеңімен жинау, шайырлар мен баррасты ыдысына жинау және олардың орманда сақталуын ұйымдастыру, орманнан шайырлар мен баррасты тасымалдау, ыдысты өлшеу және маркілеу, шайырлар мен баррасты тұтынушыларына жөнелту. </w:t>
      </w:r>
    </w:p>
    <w:bookmarkEnd w:id="27"/>
    <w:bookmarkStart w:name="z29" w:id="28"/>
    <w:p>
      <w:pPr>
        <w:spacing w:after="0"/>
        <w:ind w:left="0"/>
        <w:jc w:val="both"/>
      </w:pPr>
      <w:r>
        <w:rPr>
          <w:rFonts w:ascii="Times New Roman"/>
          <w:b w:val="false"/>
          <w:i w:val="false"/>
          <w:color w:val="000000"/>
          <w:sz w:val="28"/>
        </w:rPr>
        <w:t xml:space="preserve">
      28. Қорытынды жұмыстар - ағаштардан тілік жабдықтарын алу, оны жөндеу және жинау, ал сөл ағызу мерзімі аяқталған кезде - тілік жабдықтарын жинап, оларды сақтау орнына тасымалдау, уақытша құрылыстарды жинау. </w:t>
      </w:r>
      <w:r>
        <w:br/>
      </w:r>
      <w:r>
        <w:rPr>
          <w:rFonts w:ascii="Times New Roman"/>
          <w:b w:val="false"/>
          <w:i w:val="false"/>
          <w:color w:val="000000"/>
          <w:sz w:val="28"/>
        </w:rPr>
        <w:t xml:space="preserve">
      Сөл ағызу жүргізетін орман пайдаланушылар сөл ағызу аяқталатын жылдың 31 желтоқсанынан кешіктірмей барлық жұмыстарды бітіріп, кеспеағаштардағы тілік жабдықтарын жинауы тиіс. </w:t>
      </w:r>
    </w:p>
    <w:bookmarkEnd w:id="28"/>
    <w:bookmarkStart w:name="z30" w:id="29"/>
    <w:p>
      <w:pPr>
        <w:spacing w:after="0"/>
        <w:ind w:left="0"/>
        <w:jc w:val="left"/>
      </w:pPr>
      <w:r>
        <w:rPr>
          <w:rFonts w:ascii="Times New Roman"/>
          <w:b/>
          <w:i w:val="false"/>
          <w:color w:val="000000"/>
        </w:rPr>
        <w:t xml:space="preserve"> 
  5. Қарағай, шырша, балқарағай және майқарағай </w:t>
      </w:r>
      <w:r>
        <w:br/>
      </w:r>
      <w:r>
        <w:rPr>
          <w:rFonts w:ascii="Times New Roman"/>
          <w:b/>
          <w:i w:val="false"/>
          <w:color w:val="000000"/>
        </w:rPr>
        <w:t xml:space="preserve">
шайырын дайындау жөніндегі жұмыстарды </w:t>
      </w:r>
      <w:r>
        <w:br/>
      </w:r>
      <w:r>
        <w:rPr>
          <w:rFonts w:ascii="Times New Roman"/>
          <w:b/>
          <w:i w:val="false"/>
          <w:color w:val="000000"/>
        </w:rPr>
        <w:t xml:space="preserve">
орындау тәртібі </w:t>
      </w:r>
    </w:p>
    <w:bookmarkEnd w:id="29"/>
    <w:p>
      <w:pPr>
        <w:spacing w:after="0"/>
        <w:ind w:left="0"/>
        <w:jc w:val="both"/>
      </w:pPr>
      <w:r>
        <w:rPr>
          <w:rFonts w:ascii="Times New Roman"/>
          <w:b w:val="false"/>
          <w:i w:val="false"/>
          <w:color w:val="000000"/>
          <w:sz w:val="28"/>
        </w:rPr>
        <w:t xml:space="preserve">      29. Ұзақ мерзімді орман пайдалану туралы шартқа сәйкес сөл ағызуды жүргізетін орман пайдаланушылар екпелерді сөл ағызуға беру актісіне қол қойған сәттен бастап екпелердің (делянкалардың) сөлін ағызу үшін шығарылған, ал қажет болған жағдайда олармен аралас жатқан алаңдарда дайындық жұмыстарын жүргізе алады: </w:t>
      </w:r>
      <w:r>
        <w:br/>
      </w:r>
      <w:r>
        <w:rPr>
          <w:rFonts w:ascii="Times New Roman"/>
          <w:b w:val="false"/>
          <w:i w:val="false"/>
          <w:color w:val="000000"/>
          <w:sz w:val="28"/>
        </w:rPr>
        <w:t xml:space="preserve">
      1) уақытша құрылыс салу; </w:t>
      </w:r>
      <w:r>
        <w:br/>
      </w:r>
      <w:r>
        <w:rPr>
          <w:rFonts w:ascii="Times New Roman"/>
          <w:b w:val="false"/>
          <w:i w:val="false"/>
          <w:color w:val="000000"/>
          <w:sz w:val="28"/>
        </w:rPr>
        <w:t xml:space="preserve">
      2) шайырлар үшін қоймалар; </w:t>
      </w:r>
      <w:r>
        <w:br/>
      </w:r>
      <w:r>
        <w:rPr>
          <w:rFonts w:ascii="Times New Roman"/>
          <w:b w:val="false"/>
          <w:i w:val="false"/>
          <w:color w:val="000000"/>
          <w:sz w:val="28"/>
        </w:rPr>
        <w:t xml:space="preserve">
      3) қоймалар және басқаларға өтетін кірме жолдар; </w:t>
      </w:r>
      <w:r>
        <w:br/>
      </w:r>
      <w:r>
        <w:rPr>
          <w:rFonts w:ascii="Times New Roman"/>
          <w:b w:val="false"/>
          <w:i w:val="false"/>
          <w:color w:val="000000"/>
          <w:sz w:val="28"/>
        </w:rPr>
        <w:t xml:space="preserve">
      4) ағаштарды кеспей-ақ литерге сөл ағызуға берілген кеспе ағаштарды (мөлдектерді) бөлу; </w:t>
      </w:r>
      <w:r>
        <w:br/>
      </w:r>
      <w:r>
        <w:rPr>
          <w:rFonts w:ascii="Times New Roman"/>
          <w:b w:val="false"/>
          <w:i w:val="false"/>
          <w:color w:val="000000"/>
          <w:sz w:val="28"/>
        </w:rPr>
        <w:t xml:space="preserve">
      5) ағаштар жанындағы жұмыстар үшін орындарды тазалау; </w:t>
      </w:r>
      <w:r>
        <w:br/>
      </w:r>
      <w:r>
        <w:rPr>
          <w:rFonts w:ascii="Times New Roman"/>
          <w:b w:val="false"/>
          <w:i w:val="false"/>
          <w:color w:val="000000"/>
          <w:sz w:val="28"/>
        </w:rPr>
        <w:t xml:space="preserve">
      6) тілік салуға кедергі келтіретін бұтақшаларды кесу; </w:t>
      </w:r>
      <w:r>
        <w:br/>
      </w:r>
      <w:r>
        <w:rPr>
          <w:rFonts w:ascii="Times New Roman"/>
          <w:b w:val="false"/>
          <w:i w:val="false"/>
          <w:color w:val="000000"/>
          <w:sz w:val="28"/>
        </w:rPr>
        <w:t xml:space="preserve">
      7) тіліктерді қызарту. </w:t>
      </w:r>
      <w:r>
        <w:br/>
      </w:r>
      <w:r>
        <w:rPr>
          <w:rFonts w:ascii="Times New Roman"/>
          <w:b w:val="false"/>
          <w:i w:val="false"/>
          <w:color w:val="000000"/>
          <w:sz w:val="28"/>
        </w:rPr>
        <w:t xml:space="preserve">
      Осы құрылыстармен кірме жолдарды төсеуді таза табиғи жаңартумен шоқ ағаштардың айналасында жүргізу қажет. </w:t>
      </w:r>
    </w:p>
    <w:bookmarkStart w:name="z31" w:id="30"/>
    <w:p>
      <w:pPr>
        <w:spacing w:after="0"/>
        <w:ind w:left="0"/>
        <w:jc w:val="both"/>
      </w:pPr>
      <w:r>
        <w:rPr>
          <w:rFonts w:ascii="Times New Roman"/>
          <w:b w:val="false"/>
          <w:i w:val="false"/>
          <w:color w:val="000000"/>
          <w:sz w:val="28"/>
        </w:rPr>
        <w:t xml:space="preserve">
      30. Тілік жабдықтарын орнатуға көктем мезгілінде сүректер жібігеннен кейін жол беріледі. Ағаштарға метал шегелермен приемниктер бекітуге тыйым салынады. </w:t>
      </w:r>
    </w:p>
    <w:bookmarkEnd w:id="30"/>
    <w:bookmarkStart w:name="z32" w:id="31"/>
    <w:p>
      <w:pPr>
        <w:spacing w:after="0"/>
        <w:ind w:left="0"/>
        <w:jc w:val="both"/>
      </w:pPr>
      <w:r>
        <w:rPr>
          <w:rFonts w:ascii="Times New Roman"/>
          <w:b w:val="false"/>
          <w:i w:val="false"/>
          <w:color w:val="000000"/>
          <w:sz w:val="28"/>
        </w:rPr>
        <w:t xml:space="preserve">
      31. Жаңа тіліктер барлық өсу кезеңі бойы әдеттегідей сөл ағызу кезінде кемінде + 10 </w:t>
      </w:r>
      <w:r>
        <w:rPr>
          <w:rFonts w:ascii="Times New Roman"/>
          <w:b w:val="false"/>
          <w:i w:val="false"/>
          <w:color w:val="000000"/>
          <w:vertAlign w:val="superscript"/>
        </w:rPr>
        <w:t xml:space="preserve">о </w:t>
      </w:r>
      <w:r>
        <w:rPr>
          <w:rFonts w:ascii="Times New Roman"/>
          <w:b w:val="false"/>
          <w:i w:val="false"/>
          <w:color w:val="000000"/>
          <w:sz w:val="28"/>
        </w:rPr>
        <w:t xml:space="preserve"> орташа тәуліктік температура, +12 </w:t>
      </w:r>
      <w:r>
        <w:rPr>
          <w:rFonts w:ascii="Times New Roman"/>
          <w:b w:val="false"/>
          <w:i w:val="false"/>
          <w:color w:val="000000"/>
          <w:vertAlign w:val="superscript"/>
        </w:rPr>
        <w:t xml:space="preserve">о </w:t>
      </w:r>
      <w:r>
        <w:rPr>
          <w:rFonts w:ascii="Times New Roman"/>
          <w:b w:val="false"/>
          <w:i w:val="false"/>
          <w:color w:val="000000"/>
          <w:sz w:val="28"/>
        </w:rPr>
        <w:t xml:space="preserve">үдеткіш қолдану басталған кезде салынады. </w:t>
      </w:r>
      <w:r>
        <w:br/>
      </w:r>
      <w:r>
        <w:rPr>
          <w:rFonts w:ascii="Times New Roman"/>
          <w:b w:val="false"/>
          <w:i w:val="false"/>
          <w:color w:val="000000"/>
          <w:sz w:val="28"/>
        </w:rPr>
        <w:t xml:space="preserve">
      Қысқа мерзімді сөл ағызуға берілген екпелерге жаңа тілік сөл ағызудың бірінші жылының барлық кезеңіне бір рет кеуде биіктігінде діңнің айналысының 60% мөлшерінде қолданыстағы желілік жүктемемен жүргізіледі. Сөл ағызудың алдағы жылдарына жаңа тіліктер салу кезінде қоректік жолақтар енінің тұрақтылығы сақталады. Ұзақ мерзімді сөл ағызуға берілген екпелерге жаңа тіліктер тілік салудың әрбір екінші кезегі үшін сөл ағызудың бірінші жылының барлық кезеңіне бір рет кеуде биіктігінде діңнің айналысының 30-35% мөлшерінде қолданыстағы желілік жүктемемен жүргізіледі. </w:t>
      </w:r>
      <w:r>
        <w:br/>
      </w:r>
      <w:r>
        <w:rPr>
          <w:rFonts w:ascii="Times New Roman"/>
          <w:b w:val="false"/>
          <w:i w:val="false"/>
          <w:color w:val="000000"/>
          <w:sz w:val="28"/>
        </w:rPr>
        <w:t xml:space="preserve">
      Алдағы 4 жылда сөл ағызу қоректік жолақтар енінің тұрақтылығын сақтай отырып қосымша белгі салмай екі кезектегі сөл ағызудың алғашқы алты жылындағы тіліктердің үстінен тіліктер салудың 60-70% шегінде қолданыстағы желілік жүктемемен екі тілік салу арқылы жүргізіледі. </w:t>
      </w:r>
    </w:p>
    <w:bookmarkEnd w:id="31"/>
    <w:bookmarkStart w:name="z33" w:id="32"/>
    <w:p>
      <w:pPr>
        <w:spacing w:after="0"/>
        <w:ind w:left="0"/>
        <w:jc w:val="both"/>
      </w:pPr>
      <w:r>
        <w:rPr>
          <w:rFonts w:ascii="Times New Roman"/>
          <w:b w:val="false"/>
          <w:i w:val="false"/>
          <w:color w:val="000000"/>
          <w:sz w:val="28"/>
        </w:rPr>
        <w:t xml:space="preserve">
      32. Әрбір жалпақтық сатысы үшін тіліктердің ені тілікаралық жолақтар басталғанға дейін діңнің айналасы бойынша тіліктердің ұзындығымен анықталады. Тіліктердің енін ұлғайтуға жол берілмейді. </w:t>
      </w:r>
      <w:r>
        <w:br/>
      </w:r>
      <w:r>
        <w:rPr>
          <w:rFonts w:ascii="Times New Roman"/>
          <w:b w:val="false"/>
          <w:i w:val="false"/>
          <w:color w:val="000000"/>
          <w:sz w:val="28"/>
        </w:rPr>
        <w:t xml:space="preserve">
      Сөл ағызудың технологиялық кестелерінде көзделген (8 және 9-қосымшалар) мөлшерге қарсы тіліктердің ұзындығын ұлғайтуға жол берілмейді. </w:t>
      </w:r>
    </w:p>
    <w:bookmarkEnd w:id="32"/>
    <w:bookmarkStart w:name="z34" w:id="33"/>
    <w:p>
      <w:pPr>
        <w:spacing w:after="0"/>
        <w:ind w:left="0"/>
        <w:jc w:val="both"/>
      </w:pPr>
      <w:r>
        <w:rPr>
          <w:rFonts w:ascii="Times New Roman"/>
          <w:b w:val="false"/>
          <w:i w:val="false"/>
          <w:color w:val="000000"/>
          <w:sz w:val="28"/>
        </w:rPr>
        <w:t xml:space="preserve">
      33. Тіліктер тілікаралық жолақтардың ені бірдей болатындай етіп діңді айнала орналастырылады. Егер тіліктерді тегіс орналастыру мүмкін болмаса, тілікаралық жолақтың ең төменгі ені 10 сантиметрден кем болмауы тиіс. </w:t>
      </w:r>
    </w:p>
    <w:bookmarkEnd w:id="33"/>
    <w:bookmarkStart w:name="z35" w:id="34"/>
    <w:p>
      <w:pPr>
        <w:spacing w:after="0"/>
        <w:ind w:left="0"/>
        <w:jc w:val="both"/>
      </w:pPr>
      <w:r>
        <w:rPr>
          <w:rFonts w:ascii="Times New Roman"/>
          <w:b w:val="false"/>
          <w:i w:val="false"/>
          <w:color w:val="000000"/>
          <w:sz w:val="28"/>
        </w:rPr>
        <w:t xml:space="preserve">
      34. Ағаштардағы тілікаралық жолақтардың жалпы ені, әрбір тіліктің ені және тіліктердің саны қысқа мерзімді шайыр ағызу үшін 1-қосымшада, ал ұзақ мерзімді шайыр ағызу үшін осы Ережеге 2-қосымшада келтіріледі. </w:t>
      </w:r>
    </w:p>
    <w:bookmarkEnd w:id="34"/>
    <w:bookmarkStart w:name="z36" w:id="35"/>
    <w:p>
      <w:pPr>
        <w:spacing w:after="0"/>
        <w:ind w:left="0"/>
        <w:jc w:val="both"/>
      </w:pPr>
      <w:r>
        <w:rPr>
          <w:rFonts w:ascii="Times New Roman"/>
          <w:b w:val="false"/>
          <w:i w:val="false"/>
          <w:color w:val="000000"/>
          <w:sz w:val="28"/>
        </w:rPr>
        <w:t xml:space="preserve">
      35. Қарағай екпелерінен сөл ағызуды жүргізу кезінде шайыр ағызу үдеткіштері ретінде тек сульфит-спирт бардасы мен сульфит-дрож бражкасын пайдалануға рұқсат етіледі. Күкірт қышқылын пайдалануға болмайды. </w:t>
      </w:r>
    </w:p>
    <w:bookmarkEnd w:id="35"/>
    <w:bookmarkStart w:name="z37" w:id="36"/>
    <w:p>
      <w:pPr>
        <w:spacing w:after="0"/>
        <w:ind w:left="0"/>
        <w:jc w:val="both"/>
      </w:pPr>
      <w:r>
        <w:rPr>
          <w:rFonts w:ascii="Times New Roman"/>
          <w:b w:val="false"/>
          <w:i w:val="false"/>
          <w:color w:val="000000"/>
          <w:sz w:val="28"/>
        </w:rPr>
        <w:t xml:space="preserve">
      36. Сульфит-спирт бардасы мен сульфит-дрож бражкасын барлық шайыр ағызу мерзімінің ұзақтығында +12 </w:t>
      </w:r>
      <w:r>
        <w:rPr>
          <w:rFonts w:ascii="Times New Roman"/>
          <w:b w:val="false"/>
          <w:i w:val="false"/>
          <w:color w:val="000000"/>
          <w:vertAlign w:val="superscript"/>
        </w:rPr>
        <w:t xml:space="preserve">о </w:t>
      </w:r>
      <w:r>
        <w:rPr>
          <w:rFonts w:ascii="Times New Roman"/>
          <w:b w:val="false"/>
          <w:i w:val="false"/>
          <w:color w:val="000000"/>
          <w:sz w:val="28"/>
        </w:rPr>
        <w:t xml:space="preserve"> температурасы кезінде үлес салмағы 1,1 кем болмайтын су ерітіндісі түрінде пайдалануға рұқсат етіледі. </w:t>
      </w:r>
      <w:r>
        <w:br/>
      </w:r>
      <w:r>
        <w:rPr>
          <w:rFonts w:ascii="Times New Roman"/>
          <w:b w:val="false"/>
          <w:i w:val="false"/>
          <w:color w:val="000000"/>
          <w:sz w:val="28"/>
        </w:rPr>
        <w:t xml:space="preserve">
      Шайырды шығару үдеткіштері оларды қолдану жөніндегі нұсқаулыққа қатаң сәйкестікте қолданылуы тиіс. </w:t>
      </w:r>
    </w:p>
    <w:bookmarkEnd w:id="36"/>
    <w:bookmarkStart w:name="z38" w:id="37"/>
    <w:p>
      <w:pPr>
        <w:spacing w:after="0"/>
        <w:ind w:left="0"/>
        <w:jc w:val="both"/>
      </w:pPr>
      <w:r>
        <w:rPr>
          <w:rFonts w:ascii="Times New Roman"/>
          <w:b w:val="false"/>
          <w:i w:val="false"/>
          <w:color w:val="000000"/>
          <w:sz w:val="28"/>
        </w:rPr>
        <w:t xml:space="preserve">
      37. Химиялық әсері жоқ тіліктердің арасында үзіліс сульфит-спирт бардасын күнтізбелік 3,5 күнде және сульфит-дрож бражкасын (су ерітіндісін) күнтізбелік 3,5 күннен 4 күнге дейін қолдана отырып қолданылады. </w:t>
      </w:r>
    </w:p>
    <w:bookmarkEnd w:id="37"/>
    <w:bookmarkStart w:name="z39" w:id="38"/>
    <w:p>
      <w:pPr>
        <w:spacing w:after="0"/>
        <w:ind w:left="0"/>
        <w:jc w:val="both"/>
      </w:pPr>
      <w:r>
        <w:rPr>
          <w:rFonts w:ascii="Times New Roman"/>
          <w:b w:val="false"/>
          <w:i w:val="false"/>
          <w:color w:val="000000"/>
          <w:sz w:val="28"/>
        </w:rPr>
        <w:t xml:space="preserve">
      38. Жаңа тілік қадамының мөлшері, оның тереңдігі осы Ережеге 3-қосымшаға сәйкес жүргізіледі. </w:t>
      </w:r>
    </w:p>
    <w:bookmarkEnd w:id="38"/>
    <w:bookmarkStart w:name="z40" w:id="39"/>
    <w:p>
      <w:pPr>
        <w:spacing w:after="0"/>
        <w:ind w:left="0"/>
        <w:jc w:val="both"/>
      </w:pPr>
      <w:r>
        <w:rPr>
          <w:rFonts w:ascii="Times New Roman"/>
          <w:b w:val="false"/>
          <w:i w:val="false"/>
          <w:color w:val="000000"/>
          <w:sz w:val="28"/>
        </w:rPr>
        <w:t xml:space="preserve">
      39. Өз мақсатын орындаған тұқымдықтар, тұқым жолақтары және шоқ ағаштар шайыр ағызу үдеткішін пайдалана отырып, қысқа мерзімді сөл ағызудың (5-7 жыл) барлық кезеңінде немесе ұзақ сөл ағызу кезінде соңғы 4 жылда тартылады. </w:t>
      </w:r>
    </w:p>
    <w:bookmarkEnd w:id="39"/>
    <w:bookmarkStart w:name="z41" w:id="40"/>
    <w:p>
      <w:pPr>
        <w:spacing w:after="0"/>
        <w:ind w:left="0"/>
        <w:jc w:val="both"/>
      </w:pPr>
      <w:r>
        <w:rPr>
          <w:rFonts w:ascii="Times New Roman"/>
          <w:b w:val="false"/>
          <w:i w:val="false"/>
          <w:color w:val="000000"/>
          <w:sz w:val="28"/>
        </w:rPr>
        <w:t xml:space="preserve">
      40. Сөл ағызу барлық орман пайдаланушылар үшін міндетті болып табылатын технологиялық кесте бойынша жүргізілуі тиіс. </w:t>
      </w:r>
    </w:p>
    <w:bookmarkEnd w:id="40"/>
    <w:bookmarkStart w:name="z42" w:id="41"/>
    <w:p>
      <w:pPr>
        <w:spacing w:after="0"/>
        <w:ind w:left="0"/>
        <w:jc w:val="both"/>
      </w:pPr>
      <w:r>
        <w:rPr>
          <w:rFonts w:ascii="Times New Roman"/>
          <w:b w:val="false"/>
          <w:i w:val="false"/>
          <w:color w:val="000000"/>
          <w:sz w:val="28"/>
        </w:rPr>
        <w:t xml:space="preserve">
      41. Шырша екпелерінің сөл ағызу ұзақтығы 3 жыл. </w:t>
      </w:r>
      <w:r>
        <w:br/>
      </w:r>
      <w:r>
        <w:rPr>
          <w:rFonts w:ascii="Times New Roman"/>
          <w:b w:val="false"/>
          <w:i w:val="false"/>
          <w:color w:val="000000"/>
          <w:sz w:val="28"/>
        </w:rPr>
        <w:t xml:space="preserve">
      Жаңа тіліктер барлық өсу кезеңі бойы әдеттегідей сөл ағызу кезінде кемінде +7 </w:t>
      </w:r>
      <w:r>
        <w:rPr>
          <w:rFonts w:ascii="Times New Roman"/>
          <w:b w:val="false"/>
          <w:i w:val="false"/>
          <w:color w:val="000000"/>
          <w:vertAlign w:val="superscript"/>
        </w:rPr>
        <w:t xml:space="preserve">о  </w:t>
      </w:r>
      <w:r>
        <w:rPr>
          <w:rFonts w:ascii="Times New Roman"/>
          <w:b w:val="false"/>
          <w:i w:val="false"/>
          <w:color w:val="000000"/>
          <w:sz w:val="28"/>
        </w:rPr>
        <w:t xml:space="preserve">орташа тәуліктік температура кезінде жаңартылады. </w:t>
      </w:r>
    </w:p>
    <w:bookmarkEnd w:id="41"/>
    <w:bookmarkStart w:name="z43" w:id="42"/>
    <w:p>
      <w:pPr>
        <w:spacing w:after="0"/>
        <w:ind w:left="0"/>
        <w:jc w:val="both"/>
      </w:pPr>
      <w:r>
        <w:rPr>
          <w:rFonts w:ascii="Times New Roman"/>
          <w:b w:val="false"/>
          <w:i w:val="false"/>
          <w:color w:val="000000"/>
          <w:sz w:val="28"/>
        </w:rPr>
        <w:t xml:space="preserve">
      42. Шайыр шығару үдеткіші ретінде барлық сөл ағызу кезеңінің ішінде тиісінше 0,25 және 5,0 % аспайтын қоспа мөлшерінде азықтық ашытқының экстрактын немесе тұнбасын қолдануға рұқсат етіледі. </w:t>
      </w:r>
    </w:p>
    <w:bookmarkEnd w:id="42"/>
    <w:bookmarkStart w:name="z44" w:id="43"/>
    <w:p>
      <w:pPr>
        <w:spacing w:after="0"/>
        <w:ind w:left="0"/>
        <w:jc w:val="both"/>
      </w:pPr>
      <w:r>
        <w:rPr>
          <w:rFonts w:ascii="Times New Roman"/>
          <w:b w:val="false"/>
          <w:i w:val="false"/>
          <w:color w:val="000000"/>
          <w:sz w:val="28"/>
        </w:rPr>
        <w:t xml:space="preserve">
      43. Шырша ағаштарының сөлін ағызу кезінде жарақаттың көлемі: жаңа тіліктердің тереңдігі 2 миллиметрден аспауы, науа тереңдігі 4 миллиметрден аспауы тиіс. Тіліктердің қадамы 50 миллиметрден аспауы тиіс, тілік бұрышы 30-40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Тілікаралық жолақтың жалпы ені және тіліктердің саны 4-қосымшаға сәйкес орындалады. </w:t>
      </w:r>
    </w:p>
    <w:bookmarkEnd w:id="43"/>
    <w:bookmarkStart w:name="z45" w:id="44"/>
    <w:p>
      <w:pPr>
        <w:spacing w:after="0"/>
        <w:ind w:left="0"/>
        <w:jc w:val="both"/>
      </w:pPr>
      <w:r>
        <w:rPr>
          <w:rFonts w:ascii="Times New Roman"/>
          <w:b w:val="false"/>
          <w:i w:val="false"/>
          <w:color w:val="000000"/>
          <w:sz w:val="28"/>
        </w:rPr>
        <w:t xml:space="preserve">
      44. Шыршаның сөлін ағызу үдемелі тәсілмен жүргізіледі, маусымына 80 сантиметр биіктіктен бастап 7 күннен 14 күнге дейін жаңа тіліктер салу кезеңі кезінде 12-ден аспайтын жаңа тіліктер салынады. Діңнің биіктігі кезінде маусымдағы тіліктердің шығысы 55 сантиметрден, тілікаралық өлшем (маңдайша) 10 сантиметрден аспауы тиіс. </w:t>
      </w:r>
    </w:p>
    <w:bookmarkEnd w:id="44"/>
    <w:bookmarkStart w:name="z46" w:id="45"/>
    <w:p>
      <w:pPr>
        <w:spacing w:after="0"/>
        <w:ind w:left="0"/>
        <w:jc w:val="both"/>
      </w:pPr>
      <w:r>
        <w:rPr>
          <w:rFonts w:ascii="Times New Roman"/>
          <w:b w:val="false"/>
          <w:i w:val="false"/>
          <w:color w:val="000000"/>
          <w:sz w:val="28"/>
        </w:rPr>
        <w:t xml:space="preserve">
      45. Шырша екпелерінің сөлін ағызу аяқталғаннан кейін дереу кесуге кірісу қажет. </w:t>
      </w:r>
    </w:p>
    <w:bookmarkEnd w:id="45"/>
    <w:bookmarkStart w:name="z47" w:id="46"/>
    <w:p>
      <w:pPr>
        <w:spacing w:after="0"/>
        <w:ind w:left="0"/>
        <w:jc w:val="both"/>
      </w:pPr>
      <w:r>
        <w:rPr>
          <w:rFonts w:ascii="Times New Roman"/>
          <w:b w:val="false"/>
          <w:i w:val="false"/>
          <w:color w:val="000000"/>
          <w:sz w:val="28"/>
        </w:rPr>
        <w:t xml:space="preserve">
      46. Балқарағай екпелерінің сөлін ағызу ұзақтығы 3 және 5 жыл. Жаңа тіліктер барлық өсу кезеңі бойы әдеттегідей сөл ағызу кезінде кемінде +10 </w:t>
      </w:r>
      <w:r>
        <w:rPr>
          <w:rFonts w:ascii="Times New Roman"/>
          <w:b w:val="false"/>
          <w:i w:val="false"/>
          <w:color w:val="000000"/>
          <w:vertAlign w:val="superscript"/>
        </w:rPr>
        <w:t xml:space="preserve">о </w:t>
      </w:r>
      <w:r>
        <w:rPr>
          <w:rFonts w:ascii="Times New Roman"/>
          <w:b w:val="false"/>
          <w:i w:val="false"/>
          <w:color w:val="000000"/>
          <w:sz w:val="28"/>
        </w:rPr>
        <w:t xml:space="preserve"> орташа тәуліктік температура кезінде салынады. </w:t>
      </w:r>
    </w:p>
    <w:bookmarkEnd w:id="46"/>
    <w:bookmarkStart w:name="z48" w:id="47"/>
    <w:p>
      <w:pPr>
        <w:spacing w:after="0"/>
        <w:ind w:left="0"/>
        <w:jc w:val="both"/>
      </w:pPr>
      <w:r>
        <w:rPr>
          <w:rFonts w:ascii="Times New Roman"/>
          <w:b w:val="false"/>
          <w:i w:val="false"/>
          <w:color w:val="000000"/>
          <w:sz w:val="28"/>
        </w:rPr>
        <w:t xml:space="preserve">
      47. Сөл ағызудың барлық мерзімі бойы үдеткіш ретінде үдеткіштің 1 литр жұмыс ерітіндісіне 10 грамм қайнатылған тұзды қоса отырып тиісінше 0,25 және 5,0% аспайтын қоспа мөлшерінде азықтық ашытқының экстрактын немесе тұнбасын қолдануға рұқсат етіледі. </w:t>
      </w:r>
    </w:p>
    <w:bookmarkEnd w:id="47"/>
    <w:bookmarkStart w:name="z49" w:id="48"/>
    <w:p>
      <w:pPr>
        <w:spacing w:after="0"/>
        <w:ind w:left="0"/>
        <w:jc w:val="both"/>
      </w:pPr>
      <w:r>
        <w:rPr>
          <w:rFonts w:ascii="Times New Roman"/>
          <w:b w:val="false"/>
          <w:i w:val="false"/>
          <w:color w:val="000000"/>
          <w:sz w:val="28"/>
        </w:rPr>
        <w:t xml:space="preserve">
      48. Балқарағай ағаштарының сөлін ағызу кезінде жарақаттың көлемі: жаңа тіліктердің тереңдігі 5 миллиметрден аспауы, науа тереңдігі 4 миллиметрден аспауы тиіс. Тіліктердің қадамы 50 миллиметрден аспауы тиіс, тілік бұрышы 30-40 миллиметр. </w:t>
      </w:r>
      <w:r>
        <w:br/>
      </w:r>
      <w:r>
        <w:rPr>
          <w:rFonts w:ascii="Times New Roman"/>
          <w:b w:val="false"/>
          <w:i w:val="false"/>
          <w:color w:val="000000"/>
          <w:sz w:val="28"/>
        </w:rPr>
        <w:t xml:space="preserve">
      Ағаштардағы тілікаралық жолақтың жалпы ені және тіліктердің саны осы Ережеге 5-қосымшаға сәйкес орындалады. </w:t>
      </w:r>
    </w:p>
    <w:bookmarkEnd w:id="48"/>
    <w:bookmarkStart w:name="z50" w:id="49"/>
    <w:p>
      <w:pPr>
        <w:spacing w:after="0"/>
        <w:ind w:left="0"/>
        <w:jc w:val="both"/>
      </w:pPr>
      <w:r>
        <w:rPr>
          <w:rFonts w:ascii="Times New Roman"/>
          <w:b w:val="false"/>
          <w:i w:val="false"/>
          <w:color w:val="000000"/>
          <w:sz w:val="28"/>
        </w:rPr>
        <w:t xml:space="preserve">
      49. 3 жылғы сөл ағызу кезіндегі тіліктер әр қабаттың арасы 5 сантиметр болатындай екі қабат етіп орналастырылады, жаңа тіліктер екі қабатқа да бір уақытта: үстіңгісіне - үдемелі, ал төменгісіне - бәсеңдеу тәсілімен салынады. Төменгі қабатқа тіліктер бірінші жылы 150 сантиметр биіктігінде салынады, жаңа тіліктер салу кезеңі күнтізбелік 21 күннен кем болмауы тиіс, ал діңнің жоғарғы қабатын пайдалану әр қабатта жылына 25 сантиметрден аспауы тиіс. </w:t>
      </w:r>
      <w:r>
        <w:br/>
      </w:r>
      <w:r>
        <w:rPr>
          <w:rFonts w:ascii="Times New Roman"/>
          <w:b w:val="false"/>
          <w:i w:val="false"/>
          <w:color w:val="000000"/>
          <w:sz w:val="28"/>
        </w:rPr>
        <w:t xml:space="preserve">
      5 жылдық сөл ағызу кезінде сөл ағызудың барлық кезеңі бойы үдемелі тәсілді қолдану көзделеді. Тілікаралық өлшем - 5 сантиметр. Тіліктер 80 сантиметр биіктікте (тіліктің төменгі шекарасы) салынады. Жаңа тіліктер салу кезеңі 14 күн, сөл ағызу үшін жылдық пайдалану діңнің жоғары бетінен 40 сантиметрден аспайды. </w:t>
      </w:r>
    </w:p>
    <w:bookmarkEnd w:id="49"/>
    <w:bookmarkStart w:name="z51" w:id="50"/>
    <w:p>
      <w:pPr>
        <w:spacing w:after="0"/>
        <w:ind w:left="0"/>
        <w:jc w:val="both"/>
      </w:pPr>
      <w:r>
        <w:rPr>
          <w:rFonts w:ascii="Times New Roman"/>
          <w:b w:val="false"/>
          <w:i w:val="false"/>
          <w:color w:val="000000"/>
          <w:sz w:val="28"/>
        </w:rPr>
        <w:t xml:space="preserve">
      50. Майқарағайдың сөл ағызу ұзақтығы бір жыл. Майқарағай шайыры майқарағай қабығындағы дөңес жерлерді тесу жолымен дайындалады. Шайыр дайындауды + 16 </w:t>
      </w:r>
      <w:r>
        <w:rPr>
          <w:rFonts w:ascii="Times New Roman"/>
          <w:b w:val="false"/>
          <w:i w:val="false"/>
          <w:color w:val="000000"/>
          <w:vertAlign w:val="superscript"/>
        </w:rPr>
        <w:t xml:space="preserve">о </w:t>
      </w:r>
      <w:r>
        <w:rPr>
          <w:rFonts w:ascii="Times New Roman"/>
          <w:b w:val="false"/>
          <w:i w:val="false"/>
          <w:color w:val="000000"/>
          <w:sz w:val="28"/>
        </w:rPr>
        <w:t xml:space="preserve"> температурасы кезінде жылы құрғақ күндері діңнің төменгі және орта бөлігінде жүргізеді. Шайырларды майқарағайдың жаңа кесілген діңдерінен де дайындау мүмкін. Бұл жағдайда ол шайырдың дөңес орындары бар діңнің барлық биіктігінде жүргізілуі мүмкін. </w:t>
      </w:r>
    </w:p>
    <w:bookmarkEnd w:id="50"/>
    <w:bookmarkStart w:name="z52" w:id="51"/>
    <w:p>
      <w:pPr>
        <w:spacing w:after="0"/>
        <w:ind w:left="0"/>
        <w:jc w:val="both"/>
      </w:pPr>
      <w:r>
        <w:rPr>
          <w:rFonts w:ascii="Times New Roman"/>
          <w:b w:val="false"/>
          <w:i w:val="false"/>
          <w:color w:val="000000"/>
          <w:sz w:val="28"/>
        </w:rPr>
        <w:t xml:space="preserve">
      51. Майқарағай шайырын алу үшін дөңестің төменгі бөлігін шайыр жинайтын ыдысқа қойылған металл түтіктің үшкір ұшымен теседі, содан соң дөңестен шайырды сығады. Дөңесті тесуді жеңілдету мақсатында ағаштың сыртқы ескі, қатты қабығын пышақпен немесе басқа да үшкір затпен (жонғышпен) жоюға рұқсат етіледі. Қабықты тазалау және дөңесті кесу кезінде шелқабыққа нұқсан келтіруге болмайды. </w:t>
      </w:r>
    </w:p>
    <w:bookmarkEnd w:id="51"/>
    <w:bookmarkStart w:name="z53" w:id="52"/>
    <w:p>
      <w:pPr>
        <w:spacing w:after="0"/>
        <w:ind w:left="0"/>
        <w:jc w:val="both"/>
      </w:pPr>
      <w:r>
        <w:rPr>
          <w:rFonts w:ascii="Times New Roman"/>
          <w:b w:val="false"/>
          <w:i w:val="false"/>
          <w:color w:val="000000"/>
          <w:sz w:val="28"/>
        </w:rPr>
        <w:t xml:space="preserve">
      52. Белгілі бір екпелерден шайырды қайта дайындау 5 жылдан ерте жүргізілмеуі мүмкін. </w:t>
      </w:r>
    </w:p>
    <w:bookmarkEnd w:id="52"/>
    <w:bookmarkStart w:name="z54" w:id="53"/>
    <w:p>
      <w:pPr>
        <w:spacing w:after="0"/>
        <w:ind w:left="0"/>
        <w:jc w:val="left"/>
      </w:pPr>
      <w:r>
        <w:rPr>
          <w:rFonts w:ascii="Times New Roman"/>
          <w:b/>
          <w:i w:val="false"/>
          <w:color w:val="000000"/>
        </w:rPr>
        <w:t xml:space="preserve"> 
  6. Ағаш сөлін дайындау </w:t>
      </w:r>
    </w:p>
    <w:bookmarkEnd w:id="53"/>
    <w:p>
      <w:pPr>
        <w:spacing w:after="0"/>
        <w:ind w:left="0"/>
        <w:jc w:val="both"/>
      </w:pPr>
      <w:r>
        <w:rPr>
          <w:rFonts w:ascii="Times New Roman"/>
          <w:b w:val="false"/>
          <w:i w:val="false"/>
          <w:color w:val="000000"/>
          <w:sz w:val="28"/>
        </w:rPr>
        <w:t xml:space="preserve">      53. Ағаш (қайың) сөлін дайындау басты мақсатта пайдалану үшін ағаш кесуге жататын пісіп-жетілген және жасамыс ағаштар учаскелерінде 5 жылдан ерте емес мерзімде жүргізіледі. </w:t>
      </w:r>
    </w:p>
    <w:bookmarkStart w:name="z55" w:id="54"/>
    <w:p>
      <w:pPr>
        <w:spacing w:after="0"/>
        <w:ind w:left="0"/>
        <w:jc w:val="both"/>
      </w:pPr>
      <w:r>
        <w:rPr>
          <w:rFonts w:ascii="Times New Roman"/>
          <w:b w:val="false"/>
          <w:i w:val="false"/>
          <w:color w:val="000000"/>
          <w:sz w:val="28"/>
        </w:rPr>
        <w:t xml:space="preserve">
      54. Ағаш сөлін дайындауды жүзеге асыратын орман пайдаланушылар жұмыс басталғанға дейін қайың екпелерін кесу жоспарымен байланыстырылатын жылдар бойынша бөлу арқылы пайдалану кезеңіне ағаш сөлін дайындау (қайың екпелерінің сөлін ағызу) жоспарын жасауы міндетті. </w:t>
      </w:r>
    </w:p>
    <w:bookmarkEnd w:id="54"/>
    <w:bookmarkStart w:name="z56" w:id="55"/>
    <w:p>
      <w:pPr>
        <w:spacing w:after="0"/>
        <w:ind w:left="0"/>
        <w:jc w:val="both"/>
      </w:pPr>
      <w:r>
        <w:rPr>
          <w:rFonts w:ascii="Times New Roman"/>
          <w:b w:val="false"/>
          <w:i w:val="false"/>
          <w:color w:val="000000"/>
          <w:sz w:val="28"/>
        </w:rPr>
        <w:t>
      55. Сөл дайындау (қайыңның сөлін ағызу) орындарын шығаруға дайындық осы Ереженің 26-36-баптарында көрсетілген жұмыстарға ұқсас жүргізіледі. Қайың екпелердің сөлін ағызуға </w:t>
      </w:r>
      <w:r>
        <w:rPr>
          <w:rFonts w:ascii="Times New Roman"/>
          <w:b w:val="false"/>
          <w:i w:val="false"/>
          <w:color w:val="000000"/>
          <w:sz w:val="28"/>
        </w:rPr>
        <w:t>ағаш кесу билетін</w:t>
      </w:r>
      <w:r>
        <w:rPr>
          <w:rFonts w:ascii="Times New Roman"/>
          <w:b w:val="false"/>
          <w:i w:val="false"/>
          <w:color w:val="000000"/>
          <w:sz w:val="28"/>
        </w:rPr>
        <w:t xml:space="preserve"> алғаннан кейін рұқсат етіледі. </w:t>
      </w:r>
    </w:p>
    <w:bookmarkEnd w:id="55"/>
    <w:bookmarkStart w:name="z57" w:id="56"/>
    <w:p>
      <w:pPr>
        <w:spacing w:after="0"/>
        <w:ind w:left="0"/>
        <w:jc w:val="both"/>
      </w:pPr>
      <w:r>
        <w:rPr>
          <w:rFonts w:ascii="Times New Roman"/>
          <w:b w:val="false"/>
          <w:i w:val="false"/>
          <w:color w:val="000000"/>
          <w:sz w:val="28"/>
        </w:rPr>
        <w:t xml:space="preserve">
      56. Қайың сөлін ағызу үшін бір гектарда кемінде 200 дана ағаш саны бар бонитеттің І-ІІІ-сыныптарының сау орман учаскелері іріктеледі. Сөл ағызуға диаметрі кеуде биіктігінен 20 сантиметрден аспайтын ағаштар жіберіледі. </w:t>
      </w:r>
    </w:p>
    <w:bookmarkEnd w:id="56"/>
    <w:bookmarkStart w:name="z58" w:id="57"/>
    <w:p>
      <w:pPr>
        <w:spacing w:after="0"/>
        <w:ind w:left="0"/>
        <w:jc w:val="both"/>
      </w:pPr>
      <w:r>
        <w:rPr>
          <w:rFonts w:ascii="Times New Roman"/>
          <w:b w:val="false"/>
          <w:i w:val="false"/>
          <w:color w:val="000000"/>
          <w:sz w:val="28"/>
        </w:rPr>
        <w:t xml:space="preserve">
      57. Сөл ағызуға іріктелген ағаштардың тамыры бөлігінде тамыр мойнынан 35-50 сантиметр биіктікте мынадай мөлшердегі ағаш диаметріне байланысты сөл ағызу саңылауларының орындары белгіленеді: </w:t>
      </w:r>
      <w:r>
        <w:br/>
      </w:r>
      <w:r>
        <w:rPr>
          <w:rFonts w:ascii="Times New Roman"/>
          <w:b w:val="false"/>
          <w:i w:val="false"/>
          <w:color w:val="000000"/>
          <w:sz w:val="28"/>
        </w:rPr>
        <w:t xml:space="preserve">
      1) 20-26 сантиметр диаметрінде - 1 саңылау; </w:t>
      </w:r>
      <w:r>
        <w:br/>
      </w:r>
      <w:r>
        <w:rPr>
          <w:rFonts w:ascii="Times New Roman"/>
          <w:b w:val="false"/>
          <w:i w:val="false"/>
          <w:color w:val="000000"/>
          <w:sz w:val="28"/>
        </w:rPr>
        <w:t xml:space="preserve">
      2) 27-34 сантиметр диаметрінде - 2 саңылау; </w:t>
      </w:r>
      <w:r>
        <w:br/>
      </w:r>
      <w:r>
        <w:rPr>
          <w:rFonts w:ascii="Times New Roman"/>
          <w:b w:val="false"/>
          <w:i w:val="false"/>
          <w:color w:val="000000"/>
          <w:sz w:val="28"/>
        </w:rPr>
        <w:t xml:space="preserve">
      3) 35 және одан жоғары - 3 саңылау. </w:t>
      </w:r>
      <w:r>
        <w:br/>
      </w:r>
      <w:r>
        <w:rPr>
          <w:rFonts w:ascii="Times New Roman"/>
          <w:b w:val="false"/>
          <w:i w:val="false"/>
          <w:color w:val="000000"/>
          <w:sz w:val="28"/>
        </w:rPr>
        <w:t xml:space="preserve">
      Каналдарды бұрғылау алдында қатты қабықтардың бір бөлігін шелқабыққа нұқсан келтірмей жоңғымен немесе балтамен алады. Каналдар бірнеше бағытта сөлдің жақсы ағуы үшін сөл ағызу басталғаннан кейін бұрғымен бұрғыланады. Канал диаметрі 1 сантиметр, тереңдігі - 2 сантиметрге дейін (қабықтың қалыңдығы есептелмейді). Сөл бөлетін ағын үшін науа белгіленеді, оның астына сөл қабылдағыштар орналастырылады. </w:t>
      </w:r>
    </w:p>
    <w:bookmarkEnd w:id="57"/>
    <w:bookmarkStart w:name="z59" w:id="58"/>
    <w:p>
      <w:pPr>
        <w:spacing w:after="0"/>
        <w:ind w:left="0"/>
        <w:jc w:val="both"/>
      </w:pPr>
      <w:r>
        <w:rPr>
          <w:rFonts w:ascii="Times New Roman"/>
          <w:b w:val="false"/>
          <w:i w:val="false"/>
          <w:color w:val="000000"/>
          <w:sz w:val="28"/>
        </w:rPr>
        <w:t xml:space="preserve">
      58. Сөл ағызу маусымы аяқталғаннан кейін науалар алынады, ал саңылаулар ағаш тығынмен жабылады және ағаштардың ауруын алдын алу үшін бақ нұмы, бақ замазкасы немесе әк балшықпен сыланады. </w:t>
      </w:r>
    </w:p>
    <w:bookmarkEnd w:id="58"/>
    <w:bookmarkStart w:name="z60" w:id="59"/>
    <w:p>
      <w:pPr>
        <w:spacing w:after="0"/>
        <w:ind w:left="0"/>
        <w:jc w:val="both"/>
      </w:pPr>
      <w:r>
        <w:rPr>
          <w:rFonts w:ascii="Times New Roman"/>
          <w:b w:val="false"/>
          <w:i w:val="false"/>
          <w:color w:val="000000"/>
          <w:sz w:val="28"/>
        </w:rPr>
        <w:t xml:space="preserve">
      59. Сөл ағызудың келесі маусымында жаңа саңылаулар еккі саңылаудан 20 сантиметрден кем болмайтын арақашықтықта бұрғыланады. </w:t>
      </w:r>
    </w:p>
    <w:bookmarkEnd w:id="59"/>
    <w:bookmarkStart w:name="z61" w:id="60"/>
    <w:p>
      <w:pPr>
        <w:spacing w:after="0"/>
        <w:ind w:left="0"/>
        <w:jc w:val="both"/>
      </w:pPr>
      <w:r>
        <w:rPr>
          <w:rFonts w:ascii="Times New Roman"/>
          <w:b w:val="false"/>
          <w:i w:val="false"/>
          <w:color w:val="000000"/>
          <w:sz w:val="28"/>
        </w:rPr>
        <w:t xml:space="preserve">
      60. Қайың сөлін алу үшін қайың екпелерінің жаңа дайындалған ағаш кеспелерінің түбірін пайдалануға болады. </w:t>
      </w:r>
    </w:p>
    <w:bookmarkEnd w:id="60"/>
    <w:bookmarkStart w:name="z62" w:id="61"/>
    <w:p>
      <w:pPr>
        <w:spacing w:after="0"/>
        <w:ind w:left="0"/>
        <w:jc w:val="left"/>
      </w:pPr>
      <w:r>
        <w:rPr>
          <w:rFonts w:ascii="Times New Roman"/>
          <w:b/>
          <w:i w:val="false"/>
          <w:color w:val="000000"/>
        </w:rPr>
        <w:t xml:space="preserve"> 
  7. Екінші дәрежелі ағаш ресурстарын дайындау </w:t>
      </w:r>
    </w:p>
    <w:bookmarkEnd w:id="61"/>
    <w:p>
      <w:pPr>
        <w:spacing w:after="0"/>
        <w:ind w:left="0"/>
        <w:jc w:val="both"/>
      </w:pPr>
      <w:r>
        <w:rPr>
          <w:rFonts w:ascii="Times New Roman"/>
          <w:b w:val="false"/>
          <w:i w:val="false"/>
          <w:color w:val="000000"/>
          <w:sz w:val="28"/>
        </w:rPr>
        <w:t xml:space="preserve">      61. Мемлекеттік орман қоры учаскелерінде өнеркәсіптік қайта өңдеу және халықтың мұқтаждығын қанағаттандыру үшін екінші дәрежелі ағаш ресурстарын дайындау орманға нұқсан келтірмейтіндей және ұзақ мерзімді орман пайдалану туралы шарт негізінде жүзеге асырылуы тиіс. </w:t>
      </w:r>
    </w:p>
    <w:bookmarkStart w:name="z63" w:id="62"/>
    <w:p>
      <w:pPr>
        <w:spacing w:after="0"/>
        <w:ind w:left="0"/>
        <w:jc w:val="both"/>
      </w:pPr>
      <w:r>
        <w:rPr>
          <w:rFonts w:ascii="Times New Roman"/>
          <w:b w:val="false"/>
          <w:i w:val="false"/>
          <w:color w:val="000000"/>
          <w:sz w:val="28"/>
        </w:rPr>
        <w:t xml:space="preserve">
      62. Мемлекеттік орман қоры учаскелерінде сазда өсетін ағаштардың қабығы мен бұтақтарын ағаш кесуді жүргізу тәртібімен кесілген ағаштардан ғана дайындауға болады. </w:t>
      </w:r>
      <w:r>
        <w:br/>
      </w:r>
      <w:r>
        <w:rPr>
          <w:rFonts w:ascii="Times New Roman"/>
          <w:b w:val="false"/>
          <w:i w:val="false"/>
          <w:color w:val="000000"/>
          <w:sz w:val="28"/>
        </w:rPr>
        <w:t xml:space="preserve">
      Мемлекеттік орман қоры учаскелерінде қурап қалған және дымқыл ағаштардың қабығын дайындау рұқсат құжатын алғаннан кейін барлық мемлекеттік орман қоры аумақтарында жүргізілуі мүмкін. </w:t>
      </w:r>
      <w:r>
        <w:br/>
      </w:r>
      <w:r>
        <w:rPr>
          <w:rFonts w:ascii="Times New Roman"/>
          <w:b w:val="false"/>
          <w:i w:val="false"/>
          <w:color w:val="000000"/>
          <w:sz w:val="28"/>
        </w:rPr>
        <w:t xml:space="preserve">
      Мемлекеттік орман қоры учаскелерінде өру үшін бұтақтар, сондай-ақ сыпыртқылар, сыпырғыштар және басқа да қосалқы заттар дайындау ағаш кесу ережелерімен анықталған тәртіппен өсіп тұрған ағаштардан дайындалады. </w:t>
      </w:r>
    </w:p>
    <w:bookmarkEnd w:id="62"/>
    <w:bookmarkStart w:name="z64" w:id="63"/>
    <w:p>
      <w:pPr>
        <w:spacing w:after="0"/>
        <w:ind w:left="0"/>
        <w:jc w:val="both"/>
      </w:pPr>
      <w:r>
        <w:rPr>
          <w:rFonts w:ascii="Times New Roman"/>
          <w:b w:val="false"/>
          <w:i w:val="false"/>
          <w:color w:val="000000"/>
          <w:sz w:val="28"/>
        </w:rPr>
        <w:t xml:space="preserve">
      63. Кеспеағаштардан дайындалған бұтақ өнімдері мен қабықтарды жинау өрт қауіпсіздігі шараларын сақтай отырып волоктар мен жолдар бойы алаңқай жерлер немесе жас өскіндерден бос ашық кеңістіктерде жүргізіледі. </w:t>
      </w:r>
    </w:p>
    <w:bookmarkEnd w:id="63"/>
    <w:bookmarkStart w:name="z65" w:id="64"/>
    <w:p>
      <w:pPr>
        <w:spacing w:after="0"/>
        <w:ind w:left="0"/>
        <w:jc w:val="both"/>
      </w:pPr>
      <w:r>
        <w:rPr>
          <w:rFonts w:ascii="Times New Roman"/>
          <w:b w:val="false"/>
          <w:i w:val="false"/>
          <w:color w:val="000000"/>
          <w:sz w:val="28"/>
        </w:rPr>
        <w:t xml:space="preserve">
      64. Айрықша жағдайларда алдағы 2 жылда кесу үшін шығарылатын пісіп-жетілген және жасамыс екпелердегі өсіп тұрған ағаштардан қайыңтоз дайындауға болады. </w:t>
      </w:r>
    </w:p>
    <w:bookmarkEnd w:id="64"/>
    <w:bookmarkStart w:name="z66" w:id="65"/>
    <w:p>
      <w:pPr>
        <w:spacing w:after="0"/>
        <w:ind w:left="0"/>
        <w:jc w:val="both"/>
      </w:pPr>
      <w:r>
        <w:rPr>
          <w:rFonts w:ascii="Times New Roman"/>
          <w:b w:val="false"/>
          <w:i w:val="false"/>
          <w:color w:val="000000"/>
          <w:sz w:val="28"/>
        </w:rPr>
        <w:t xml:space="preserve">
      65. Мемлекеттік орман қоры учаскелерінде қурап қалған және дымқыл ағаштардың қабығын дайындау рұқсат құжатын алғаннан кейін барлық мемлекеттік орман қоры аумақтарында жүргізілуі мүмкін. </w:t>
      </w:r>
    </w:p>
    <w:bookmarkEnd w:id="65"/>
    <w:bookmarkStart w:name="z67" w:id="66"/>
    <w:p>
      <w:pPr>
        <w:spacing w:after="0"/>
        <w:ind w:left="0"/>
        <w:jc w:val="both"/>
      </w:pPr>
      <w:r>
        <w:rPr>
          <w:rFonts w:ascii="Times New Roman"/>
          <w:b w:val="false"/>
          <w:i w:val="false"/>
          <w:color w:val="000000"/>
          <w:sz w:val="28"/>
        </w:rPr>
        <w:t xml:space="preserve">
      66. Қабықтар мен түбірлерді (қарағайдың түбірлі шырынын) дайындау жаңартудың болар-болмас мөлшерінде кесуге орман ағаштарын тұтастай кесу жүргізілгеннен кейін жіберіледі. Содан соң орманда жасанды түрде молайту талап етіледі. </w:t>
      </w:r>
      <w:r>
        <w:br/>
      </w:r>
      <w:r>
        <w:rPr>
          <w:rFonts w:ascii="Times New Roman"/>
          <w:b w:val="false"/>
          <w:i w:val="false"/>
          <w:color w:val="000000"/>
          <w:sz w:val="28"/>
        </w:rPr>
        <w:t xml:space="preserve">
      Іріктеп ағаш кесу жүргізу кезінде ағаштың түбірімен тамырын жұлуға жол берілмейді. </w:t>
      </w:r>
    </w:p>
    <w:bookmarkEnd w:id="66"/>
    <w:bookmarkStart w:name="z68" w:id="67"/>
    <w:p>
      <w:pPr>
        <w:spacing w:after="0"/>
        <w:ind w:left="0"/>
        <w:jc w:val="both"/>
      </w:pPr>
      <w:r>
        <w:rPr>
          <w:rFonts w:ascii="Times New Roman"/>
          <w:b w:val="false"/>
          <w:i w:val="false"/>
          <w:color w:val="000000"/>
          <w:sz w:val="28"/>
        </w:rPr>
        <w:t xml:space="preserve">
      67. Жапырақтар мен бүршіктерді дайындау олардың дер кезінде молығуын қамтамасыз ететін көлемінде ағаштардың кесілген орман ағаштары сияқты өсіп тұрған ағаштарында да жүргізіледі. </w:t>
      </w:r>
      <w:r>
        <w:br/>
      </w:r>
      <w:r>
        <w:rPr>
          <w:rFonts w:ascii="Times New Roman"/>
          <w:b w:val="false"/>
          <w:i w:val="false"/>
          <w:color w:val="000000"/>
          <w:sz w:val="28"/>
        </w:rPr>
        <w:t xml:space="preserve">
      Дәрі-дәрмектік мақсатта пайдаланылатын өсіп тұрған ағаштардан жапырақтар мен бүршіктер дайындау (жинау) мерзімдері мен оның тәртібі ұзақ мерзімді орман пайдалану туралы шартпен, осы ережелермен анықталады және екпелердің жай-күйіне теріс әсер етпеуі тиіс. </w:t>
      </w:r>
    </w:p>
    <w:bookmarkEnd w:id="67"/>
    <w:bookmarkStart w:name="z69" w:id="68"/>
    <w:p>
      <w:pPr>
        <w:spacing w:after="0"/>
        <w:ind w:left="0"/>
        <w:jc w:val="both"/>
      </w:pPr>
      <w:r>
        <w:rPr>
          <w:rFonts w:ascii="Times New Roman"/>
          <w:b w:val="false"/>
          <w:i w:val="false"/>
          <w:color w:val="000000"/>
          <w:sz w:val="28"/>
        </w:rPr>
        <w:t xml:space="preserve">
      68. Мемлекеттік орман қоры учаскелерінде өру үшін бұтақтар, сондай-ақ сыпыртқылар, сыпырғыштар және басқа да қосалқы заттарды дайындау өсіп тұрған ағаштардан жүргізіледі. </w:t>
      </w:r>
    </w:p>
    <w:bookmarkEnd w:id="68"/>
    <w:bookmarkStart w:name="z70" w:id="6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шайыр, ағаш </w:t>
      </w:r>
      <w:r>
        <w:br/>
      </w:r>
      <w:r>
        <w:rPr>
          <w:rFonts w:ascii="Times New Roman"/>
          <w:b w:val="false"/>
          <w:i w:val="false"/>
          <w:color w:val="000000"/>
          <w:sz w:val="28"/>
        </w:rPr>
        <w:t xml:space="preserve">
                                         сөлін және екінші дәрежелі </w:t>
      </w:r>
      <w:r>
        <w:br/>
      </w:r>
      <w:r>
        <w:rPr>
          <w:rFonts w:ascii="Times New Roman"/>
          <w:b w:val="false"/>
          <w:i w:val="false"/>
          <w:color w:val="000000"/>
          <w:sz w:val="28"/>
        </w:rPr>
        <w:t xml:space="preserve">
                                         ағаш ресурстарын дайындау </w:t>
      </w:r>
      <w:r>
        <w:br/>
      </w:r>
      <w:r>
        <w:rPr>
          <w:rFonts w:ascii="Times New Roman"/>
          <w:b w:val="false"/>
          <w:i w:val="false"/>
          <w:color w:val="000000"/>
          <w:sz w:val="28"/>
        </w:rPr>
        <w:t xml:space="preserve">
                                            ережесіне 1-қосымша </w:t>
      </w:r>
    </w:p>
    <w:bookmarkEnd w:id="6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Кеуде биіктігіндегі|      Қысқа мерзімді шайыр ағызу (5-7 жыл) </w:t>
      </w:r>
      <w:r>
        <w:br/>
      </w:r>
      <w:r>
        <w:rPr>
          <w:rFonts w:ascii="Times New Roman"/>
          <w:b w:val="false"/>
          <w:i w:val="false"/>
          <w:color w:val="000000"/>
          <w:sz w:val="28"/>
        </w:rPr>
        <w:t xml:space="preserve">
тіліктердің қалыңдық|______________________________________________ </w:t>
      </w:r>
      <w:r>
        <w:br/>
      </w:r>
      <w:r>
        <w:rPr>
          <w:rFonts w:ascii="Times New Roman"/>
          <w:b w:val="false"/>
          <w:i w:val="false"/>
          <w:color w:val="000000"/>
          <w:sz w:val="28"/>
        </w:rPr>
        <w:t xml:space="preserve">
сатысы, сантиметрмен|жалпы ені, сантиметр | Ағаштағы тіліктердің </w:t>
      </w:r>
      <w:r>
        <w:br/>
      </w:r>
      <w:r>
        <w:rPr>
          <w:rFonts w:ascii="Times New Roman"/>
          <w:b w:val="false"/>
          <w:i w:val="false"/>
          <w:color w:val="000000"/>
          <w:sz w:val="28"/>
        </w:rPr>
        <w:t xml:space="preserve">
                    |_____________________|       саны, дана </w:t>
      </w:r>
      <w:r>
        <w:br/>
      </w:r>
      <w:r>
        <w:rPr>
          <w:rFonts w:ascii="Times New Roman"/>
          <w:b w:val="false"/>
          <w:i w:val="false"/>
          <w:color w:val="000000"/>
          <w:sz w:val="28"/>
        </w:rPr>
        <w:t xml:space="preserve">
                    |тілікаралық|  әрбір  | </w:t>
      </w:r>
      <w:r>
        <w:br/>
      </w:r>
      <w:r>
        <w:rPr>
          <w:rFonts w:ascii="Times New Roman"/>
          <w:b w:val="false"/>
          <w:i w:val="false"/>
          <w:color w:val="000000"/>
          <w:sz w:val="28"/>
        </w:rPr>
        <w:t xml:space="preserve">
                    | жолақтар  | тіліктер|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25       38                   1 </w:t>
      </w:r>
      <w:r>
        <w:br/>
      </w:r>
      <w:r>
        <w:rPr>
          <w:rFonts w:ascii="Times New Roman"/>
          <w:b w:val="false"/>
          <w:i w:val="false"/>
          <w:color w:val="000000"/>
          <w:sz w:val="28"/>
        </w:rPr>
        <w:t xml:space="preserve">
      24                   30       45                   1 </w:t>
      </w:r>
      <w:r>
        <w:br/>
      </w:r>
      <w:r>
        <w:rPr>
          <w:rFonts w:ascii="Times New Roman"/>
          <w:b w:val="false"/>
          <w:i w:val="false"/>
          <w:color w:val="000000"/>
          <w:sz w:val="28"/>
        </w:rPr>
        <w:t xml:space="preserve">
      28                   32       56                   1 </w:t>
      </w:r>
      <w:r>
        <w:br/>
      </w:r>
      <w:r>
        <w:rPr>
          <w:rFonts w:ascii="Times New Roman"/>
          <w:b w:val="false"/>
          <w:i w:val="false"/>
          <w:color w:val="000000"/>
          <w:sz w:val="28"/>
        </w:rPr>
        <w:t xml:space="preserve">
      32                   44       56                   1 </w:t>
      </w:r>
      <w:r>
        <w:br/>
      </w:r>
      <w:r>
        <w:rPr>
          <w:rFonts w:ascii="Times New Roman"/>
          <w:b w:val="false"/>
          <w:i w:val="false"/>
          <w:color w:val="000000"/>
          <w:sz w:val="28"/>
        </w:rPr>
        <w:t xml:space="preserve">
      36                   41       36                   2 </w:t>
      </w:r>
      <w:r>
        <w:br/>
      </w:r>
      <w:r>
        <w:rPr>
          <w:rFonts w:ascii="Times New Roman"/>
          <w:b w:val="false"/>
          <w:i w:val="false"/>
          <w:color w:val="000000"/>
          <w:sz w:val="28"/>
        </w:rPr>
        <w:t xml:space="preserve">
      40                   54       36                   2 </w:t>
      </w:r>
      <w:r>
        <w:br/>
      </w:r>
      <w:r>
        <w:rPr>
          <w:rFonts w:ascii="Times New Roman"/>
          <w:b w:val="false"/>
          <w:i w:val="false"/>
          <w:color w:val="000000"/>
          <w:sz w:val="28"/>
        </w:rPr>
        <w:t xml:space="preserve">
      44                   50       44                   2 </w:t>
      </w:r>
      <w:r>
        <w:br/>
      </w:r>
      <w:r>
        <w:rPr>
          <w:rFonts w:ascii="Times New Roman"/>
          <w:b w:val="false"/>
          <w:i w:val="false"/>
          <w:color w:val="000000"/>
          <w:sz w:val="28"/>
        </w:rPr>
        <w:t xml:space="preserve">
      48                   63       44                   2 </w:t>
      </w:r>
      <w:r>
        <w:br/>
      </w:r>
      <w:r>
        <w:rPr>
          <w:rFonts w:ascii="Times New Roman"/>
          <w:b w:val="false"/>
          <w:i w:val="false"/>
          <w:color w:val="000000"/>
          <w:sz w:val="28"/>
        </w:rPr>
        <w:t xml:space="preserve">
      52                   53       55                   2 </w:t>
      </w:r>
      <w:r>
        <w:br/>
      </w:r>
      <w:r>
        <w:rPr>
          <w:rFonts w:ascii="Times New Roman"/>
          <w:b w:val="false"/>
          <w:i w:val="false"/>
          <w:color w:val="000000"/>
          <w:sz w:val="28"/>
        </w:rPr>
        <w:t xml:space="preserve">
      56                   66       55                   2 </w:t>
      </w:r>
      <w:r>
        <w:br/>
      </w:r>
      <w:r>
        <w:rPr>
          <w:rFonts w:ascii="Times New Roman"/>
          <w:b w:val="false"/>
          <w:i w:val="false"/>
          <w:color w:val="000000"/>
          <w:sz w:val="28"/>
        </w:rPr>
        <w:t xml:space="preserve">
      60                   78       55                   2 </w:t>
      </w:r>
      <w:r>
        <w:br/>
      </w:r>
      <w:r>
        <w:rPr>
          <w:rFonts w:ascii="Times New Roman"/>
          <w:b w:val="false"/>
          <w:i w:val="false"/>
          <w:color w:val="000000"/>
          <w:sz w:val="28"/>
        </w:rPr>
        <w:t xml:space="preserve">
 60-тан астам                     ағаштың диаметріне тең </w:t>
      </w:r>
      <w:r>
        <w:br/>
      </w:r>
      <w:r>
        <w:rPr>
          <w:rFonts w:ascii="Times New Roman"/>
          <w:b w:val="false"/>
          <w:i w:val="false"/>
          <w:color w:val="000000"/>
          <w:sz w:val="28"/>
        </w:rPr>
        <w:t xml:space="preserve">
___________________________________________________________________ </w:t>
      </w:r>
    </w:p>
    <w:bookmarkStart w:name="z71" w:id="7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шайыр, ағаш </w:t>
      </w:r>
      <w:r>
        <w:br/>
      </w:r>
      <w:r>
        <w:rPr>
          <w:rFonts w:ascii="Times New Roman"/>
          <w:b w:val="false"/>
          <w:i w:val="false"/>
          <w:color w:val="000000"/>
          <w:sz w:val="28"/>
        </w:rPr>
        <w:t xml:space="preserve">
                                         сөлін және екінші дәрежелі </w:t>
      </w:r>
      <w:r>
        <w:br/>
      </w:r>
      <w:r>
        <w:rPr>
          <w:rFonts w:ascii="Times New Roman"/>
          <w:b w:val="false"/>
          <w:i w:val="false"/>
          <w:color w:val="000000"/>
          <w:sz w:val="28"/>
        </w:rPr>
        <w:t xml:space="preserve">
                                         ағаш ресурстарын дайындау </w:t>
      </w:r>
      <w:r>
        <w:br/>
      </w:r>
      <w:r>
        <w:rPr>
          <w:rFonts w:ascii="Times New Roman"/>
          <w:b w:val="false"/>
          <w:i w:val="false"/>
          <w:color w:val="000000"/>
          <w:sz w:val="28"/>
        </w:rPr>
        <w:t xml:space="preserve">
                                            ережесіне 2-қосымша </w:t>
      </w:r>
    </w:p>
    <w:bookmarkEnd w:id="7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Кеуде биіктігіндегі |      Ұзақ шайыр ағызу - 10 жыл </w:t>
      </w:r>
      <w:r>
        <w:br/>
      </w:r>
      <w:r>
        <w:rPr>
          <w:rFonts w:ascii="Times New Roman"/>
          <w:b w:val="false"/>
          <w:i w:val="false"/>
          <w:color w:val="000000"/>
          <w:sz w:val="28"/>
        </w:rPr>
        <w:t xml:space="preserve">
тіліктердің қалыңдық|______________________________________________ </w:t>
      </w:r>
      <w:r>
        <w:br/>
      </w:r>
      <w:r>
        <w:rPr>
          <w:rFonts w:ascii="Times New Roman"/>
          <w:b w:val="false"/>
          <w:i w:val="false"/>
          <w:color w:val="000000"/>
          <w:sz w:val="28"/>
        </w:rPr>
        <w:t xml:space="preserve">
сатысы, сантиметрмен|І-кезек (1-3 жыл).| ІІ-кезек   |Алдағы жылдар </w:t>
      </w:r>
      <w:r>
        <w:br/>
      </w:r>
      <w:r>
        <w:rPr>
          <w:rFonts w:ascii="Times New Roman"/>
          <w:b w:val="false"/>
          <w:i w:val="false"/>
          <w:color w:val="000000"/>
          <w:sz w:val="28"/>
        </w:rPr>
        <w:t xml:space="preserve">
                    |30-35 % жүктемемен| (4-6 жыл). |(7-10 жылдар). </w:t>
      </w:r>
      <w:r>
        <w:br/>
      </w:r>
      <w:r>
        <w:rPr>
          <w:rFonts w:ascii="Times New Roman"/>
          <w:b w:val="false"/>
          <w:i w:val="false"/>
          <w:color w:val="000000"/>
          <w:sz w:val="28"/>
        </w:rPr>
        <w:t xml:space="preserve">
                    |бір тілікпен шайыр|  30-35 %   |60-70 % қолда- </w:t>
      </w:r>
      <w:r>
        <w:br/>
      </w:r>
      <w:r>
        <w:rPr>
          <w:rFonts w:ascii="Times New Roman"/>
          <w:b w:val="false"/>
          <w:i w:val="false"/>
          <w:color w:val="000000"/>
          <w:sz w:val="28"/>
        </w:rPr>
        <w:t xml:space="preserve">
                    |       ағызу      | жүктемемен |ныстағы жүкте- </w:t>
      </w:r>
      <w:r>
        <w:br/>
      </w:r>
      <w:r>
        <w:rPr>
          <w:rFonts w:ascii="Times New Roman"/>
          <w:b w:val="false"/>
          <w:i w:val="false"/>
          <w:color w:val="000000"/>
          <w:sz w:val="28"/>
        </w:rPr>
        <w:t xml:space="preserve">
                    |                  | бір тілік- |мемен екі ті- </w:t>
      </w:r>
      <w:r>
        <w:br/>
      </w:r>
      <w:r>
        <w:rPr>
          <w:rFonts w:ascii="Times New Roman"/>
          <w:b w:val="false"/>
          <w:i w:val="false"/>
          <w:color w:val="000000"/>
          <w:sz w:val="28"/>
        </w:rPr>
        <w:t xml:space="preserve">
                    |                  | пен шайыр  |лік арқылы </w:t>
      </w:r>
      <w:r>
        <w:br/>
      </w:r>
      <w:r>
        <w:rPr>
          <w:rFonts w:ascii="Times New Roman"/>
          <w:b w:val="false"/>
          <w:i w:val="false"/>
          <w:color w:val="000000"/>
          <w:sz w:val="28"/>
        </w:rPr>
        <w:t xml:space="preserve">
                    |                  |   ағызу    |шайыр ағызу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Жалпы ені, см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|тілікара- |тілік- |тілі- |тілі-|Тіліка-|тілік- </w:t>
      </w:r>
      <w:r>
        <w:br/>
      </w:r>
      <w:r>
        <w:rPr>
          <w:rFonts w:ascii="Times New Roman"/>
          <w:b w:val="false"/>
          <w:i w:val="false"/>
          <w:color w:val="000000"/>
          <w:sz w:val="28"/>
        </w:rPr>
        <w:t xml:space="preserve">
                    |лық жолақ,|тер,   |кара- |ктер,|ралық  |тер, </w:t>
      </w:r>
      <w:r>
        <w:br/>
      </w:r>
      <w:r>
        <w:rPr>
          <w:rFonts w:ascii="Times New Roman"/>
          <w:b w:val="false"/>
          <w:i w:val="false"/>
          <w:color w:val="000000"/>
          <w:sz w:val="28"/>
        </w:rPr>
        <w:t xml:space="preserve">
                    |сантиметр |санти- |лық   |сан- |жолақ, |санти- </w:t>
      </w:r>
      <w:r>
        <w:br/>
      </w:r>
      <w:r>
        <w:rPr>
          <w:rFonts w:ascii="Times New Roman"/>
          <w:b w:val="false"/>
          <w:i w:val="false"/>
          <w:color w:val="000000"/>
          <w:sz w:val="28"/>
        </w:rPr>
        <w:t xml:space="preserve">
                    |          | метр  |жолақ,|ти-  |санти- |метр </w:t>
      </w:r>
      <w:r>
        <w:br/>
      </w:r>
      <w:r>
        <w:rPr>
          <w:rFonts w:ascii="Times New Roman"/>
          <w:b w:val="false"/>
          <w:i w:val="false"/>
          <w:color w:val="000000"/>
          <w:sz w:val="28"/>
        </w:rPr>
        <w:t xml:space="preserve">
                    |          |       |санти-|метр |метр   | </w:t>
      </w:r>
      <w:r>
        <w:br/>
      </w:r>
      <w:r>
        <w:rPr>
          <w:rFonts w:ascii="Times New Roman"/>
          <w:b w:val="false"/>
          <w:i w:val="false"/>
          <w:color w:val="000000"/>
          <w:sz w:val="28"/>
        </w:rPr>
        <w:t xml:space="preserve">
                    |          |       |метр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44        19      25    19     25     19 </w:t>
      </w:r>
      <w:r>
        <w:br/>
      </w:r>
      <w:r>
        <w:rPr>
          <w:rFonts w:ascii="Times New Roman"/>
          <w:b w:val="false"/>
          <w:i w:val="false"/>
          <w:color w:val="000000"/>
          <w:sz w:val="28"/>
        </w:rPr>
        <w:t xml:space="preserve">
          24             53        22      31    22     31     22 </w:t>
      </w:r>
      <w:r>
        <w:br/>
      </w:r>
      <w:r>
        <w:rPr>
          <w:rFonts w:ascii="Times New Roman"/>
          <w:b w:val="false"/>
          <w:i w:val="false"/>
          <w:color w:val="000000"/>
          <w:sz w:val="28"/>
        </w:rPr>
        <w:t xml:space="preserve">
          28             60        28      32    28     32     22 </w:t>
      </w:r>
      <w:r>
        <w:br/>
      </w:r>
      <w:r>
        <w:rPr>
          <w:rFonts w:ascii="Times New Roman"/>
          <w:b w:val="false"/>
          <w:i w:val="false"/>
          <w:color w:val="000000"/>
          <w:sz w:val="28"/>
        </w:rPr>
        <w:t xml:space="preserve">
          32             72        28      44    28     44     28 </w:t>
      </w:r>
      <w:r>
        <w:br/>
      </w:r>
      <w:r>
        <w:rPr>
          <w:rFonts w:ascii="Times New Roman"/>
          <w:b w:val="false"/>
          <w:i w:val="false"/>
          <w:color w:val="000000"/>
          <w:sz w:val="28"/>
        </w:rPr>
        <w:t xml:space="preserve">
          36             77        36      41    36     44     28 </w:t>
      </w:r>
      <w:r>
        <w:br/>
      </w:r>
      <w:r>
        <w:rPr>
          <w:rFonts w:ascii="Times New Roman"/>
          <w:b w:val="false"/>
          <w:i w:val="false"/>
          <w:color w:val="000000"/>
          <w:sz w:val="28"/>
        </w:rPr>
        <w:t xml:space="preserve">
          40             89        36      53    36     53     36 </w:t>
      </w:r>
      <w:r>
        <w:br/>
      </w:r>
      <w:r>
        <w:rPr>
          <w:rFonts w:ascii="Times New Roman"/>
          <w:b w:val="false"/>
          <w:i w:val="false"/>
          <w:color w:val="000000"/>
          <w:sz w:val="28"/>
        </w:rPr>
        <w:t xml:space="preserve">
          44             94        44      50    44     50     44 </w:t>
      </w:r>
      <w:r>
        <w:br/>
      </w:r>
      <w:r>
        <w:rPr>
          <w:rFonts w:ascii="Times New Roman"/>
          <w:b w:val="false"/>
          <w:i w:val="false"/>
          <w:color w:val="000000"/>
          <w:sz w:val="28"/>
        </w:rPr>
        <w:t xml:space="preserve">
          48             106       44      62    44     62     44 </w:t>
      </w:r>
      <w:r>
        <w:br/>
      </w:r>
      <w:r>
        <w:rPr>
          <w:rFonts w:ascii="Times New Roman"/>
          <w:b w:val="false"/>
          <w:i w:val="false"/>
          <w:color w:val="000000"/>
          <w:sz w:val="28"/>
        </w:rPr>
        <w:t xml:space="preserve">
          52             108       55      53    55     53     55 </w:t>
      </w:r>
      <w:r>
        <w:br/>
      </w:r>
      <w:r>
        <w:rPr>
          <w:rFonts w:ascii="Times New Roman"/>
          <w:b w:val="false"/>
          <w:i w:val="false"/>
          <w:color w:val="000000"/>
          <w:sz w:val="28"/>
        </w:rPr>
        <w:t xml:space="preserve">
          56             121       55      66    55     66     55 </w:t>
      </w:r>
      <w:r>
        <w:br/>
      </w:r>
      <w:r>
        <w:rPr>
          <w:rFonts w:ascii="Times New Roman"/>
          <w:b w:val="false"/>
          <w:i w:val="false"/>
          <w:color w:val="000000"/>
          <w:sz w:val="28"/>
        </w:rPr>
        <w:t xml:space="preserve">
          60             134       55      78    55     78     55 </w:t>
      </w:r>
    </w:p>
    <w:p>
      <w:pPr>
        <w:spacing w:after="0"/>
        <w:ind w:left="0"/>
        <w:jc w:val="both"/>
      </w:pPr>
      <w:r>
        <w:rPr>
          <w:rFonts w:ascii="Times New Roman"/>
          <w:b w:val="false"/>
          <w:i w:val="false"/>
          <w:color w:val="000000"/>
          <w:sz w:val="28"/>
        </w:rPr>
        <w:t xml:space="preserve">    60 жоғары        Ағаш диаметрінің  Ағаш диаметрі- Ағаш диаметрі- </w:t>
      </w:r>
      <w:r>
        <w:br/>
      </w:r>
      <w:r>
        <w:rPr>
          <w:rFonts w:ascii="Times New Roman"/>
          <w:b w:val="false"/>
          <w:i w:val="false"/>
          <w:color w:val="000000"/>
          <w:sz w:val="28"/>
        </w:rPr>
        <w:t xml:space="preserve">
                      жартысына тең    нің жартысына  нің жартысына </w:t>
      </w:r>
      <w:r>
        <w:br/>
      </w:r>
      <w:r>
        <w:rPr>
          <w:rFonts w:ascii="Times New Roman"/>
          <w:b w:val="false"/>
          <w:i w:val="false"/>
          <w:color w:val="000000"/>
          <w:sz w:val="28"/>
        </w:rPr>
        <w:t xml:space="preserve">
                                             тең            тең </w:t>
      </w:r>
      <w:r>
        <w:br/>
      </w:r>
      <w:r>
        <w:rPr>
          <w:rFonts w:ascii="Times New Roman"/>
          <w:b w:val="false"/>
          <w:i w:val="false"/>
          <w:color w:val="000000"/>
          <w:sz w:val="28"/>
        </w:rPr>
        <w:t xml:space="preserve">
___________________________________________________________________ </w:t>
      </w:r>
    </w:p>
    <w:bookmarkStart w:name="z72" w:id="71"/>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шайыр, ағаш </w:t>
      </w:r>
      <w:r>
        <w:br/>
      </w:r>
      <w:r>
        <w:rPr>
          <w:rFonts w:ascii="Times New Roman"/>
          <w:b w:val="false"/>
          <w:i w:val="false"/>
          <w:color w:val="000000"/>
          <w:sz w:val="28"/>
        </w:rPr>
        <w:t xml:space="preserve">
                                         сөлін және екінші дәрежелі </w:t>
      </w:r>
      <w:r>
        <w:br/>
      </w:r>
      <w:r>
        <w:rPr>
          <w:rFonts w:ascii="Times New Roman"/>
          <w:b w:val="false"/>
          <w:i w:val="false"/>
          <w:color w:val="000000"/>
          <w:sz w:val="28"/>
        </w:rPr>
        <w:t xml:space="preserve">
                                         ағаш ресурстарын дайындау </w:t>
      </w:r>
      <w:r>
        <w:br/>
      </w:r>
      <w:r>
        <w:rPr>
          <w:rFonts w:ascii="Times New Roman"/>
          <w:b w:val="false"/>
          <w:i w:val="false"/>
          <w:color w:val="000000"/>
          <w:sz w:val="28"/>
        </w:rPr>
        <w:t xml:space="preserve">
                                            ережесіне 3-қосымша </w:t>
      </w:r>
    </w:p>
    <w:bookmarkEnd w:id="7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Тіліктің тәсілдері | Жаңа тілік қадамы,|   Тіліктің тереңдігі, </w:t>
      </w:r>
      <w:r>
        <w:br/>
      </w:r>
      <w:r>
        <w:rPr>
          <w:rFonts w:ascii="Times New Roman"/>
          <w:b w:val="false"/>
          <w:i w:val="false"/>
          <w:color w:val="000000"/>
          <w:sz w:val="28"/>
        </w:rPr>
        <w:t xml:space="preserve">
                    |    сантиметр      |       сантиметр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Химиялық әсер етпей        1,2-1,5*                0,2-0,6 </w:t>
      </w:r>
      <w:r>
        <w:br/>
      </w:r>
      <w:r>
        <w:rPr>
          <w:rFonts w:ascii="Times New Roman"/>
          <w:b w:val="false"/>
          <w:i w:val="false"/>
          <w:color w:val="000000"/>
          <w:sz w:val="28"/>
        </w:rPr>
        <w:t xml:space="preserve">
сульфит-спирт бардасы      1,2-2,0*                0,2-0,6 </w:t>
      </w:r>
      <w:r>
        <w:br/>
      </w:r>
      <w:r>
        <w:rPr>
          <w:rFonts w:ascii="Times New Roman"/>
          <w:b w:val="false"/>
          <w:i w:val="false"/>
          <w:color w:val="000000"/>
          <w:sz w:val="28"/>
        </w:rPr>
        <w:t xml:space="preserve">
мен сульфит-ашытқысын </w:t>
      </w:r>
      <w:r>
        <w:br/>
      </w:r>
      <w:r>
        <w:rPr>
          <w:rFonts w:ascii="Times New Roman"/>
          <w:b w:val="false"/>
          <w:i w:val="false"/>
          <w:color w:val="000000"/>
          <w:sz w:val="28"/>
        </w:rPr>
        <w:t xml:space="preserve">
қолдана отырып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Ескерту </w:t>
      </w:r>
      <w:r>
        <w:rPr>
          <w:rFonts w:ascii="Times New Roman"/>
          <w:b w:val="false"/>
          <w:i w:val="false"/>
          <w:color w:val="000000"/>
          <w:sz w:val="28"/>
        </w:rPr>
        <w:t xml:space="preserve">: Екінші сандар жас тілік қадамының ең көп мөлшерін </w:t>
      </w:r>
      <w:r>
        <w:br/>
      </w:r>
      <w:r>
        <w:rPr>
          <w:rFonts w:ascii="Times New Roman"/>
          <w:b w:val="false"/>
          <w:i w:val="false"/>
          <w:color w:val="000000"/>
          <w:sz w:val="28"/>
        </w:rPr>
        <w:t xml:space="preserve">
білдіреді, оның артуына жол берілмеуі тиіс. </w:t>
      </w:r>
    </w:p>
    <w:bookmarkStart w:name="z73" w:id="7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шайыр, ағаш </w:t>
      </w:r>
      <w:r>
        <w:br/>
      </w:r>
      <w:r>
        <w:rPr>
          <w:rFonts w:ascii="Times New Roman"/>
          <w:b w:val="false"/>
          <w:i w:val="false"/>
          <w:color w:val="000000"/>
          <w:sz w:val="28"/>
        </w:rPr>
        <w:t xml:space="preserve">
                                         сөлін және екінші дәрежелі </w:t>
      </w:r>
      <w:r>
        <w:br/>
      </w:r>
      <w:r>
        <w:rPr>
          <w:rFonts w:ascii="Times New Roman"/>
          <w:b w:val="false"/>
          <w:i w:val="false"/>
          <w:color w:val="000000"/>
          <w:sz w:val="28"/>
        </w:rPr>
        <w:t xml:space="preserve">
                                         ағаш ресурстарын дайындау </w:t>
      </w:r>
      <w:r>
        <w:br/>
      </w:r>
      <w:r>
        <w:rPr>
          <w:rFonts w:ascii="Times New Roman"/>
          <w:b w:val="false"/>
          <w:i w:val="false"/>
          <w:color w:val="000000"/>
          <w:sz w:val="28"/>
        </w:rPr>
        <w:t xml:space="preserve">
                                            ережесіне 4-қосымша </w:t>
      </w:r>
    </w:p>
    <w:bookmarkEnd w:id="7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1,3 м, см биіктіктегі|Ағаштағы тіліктер |Тілікаралық жолақтың жалпы </w:t>
      </w:r>
      <w:r>
        <w:br/>
      </w:r>
      <w:r>
        <w:rPr>
          <w:rFonts w:ascii="Times New Roman"/>
          <w:b w:val="false"/>
          <w:i w:val="false"/>
          <w:color w:val="000000"/>
          <w:sz w:val="28"/>
        </w:rPr>
        <w:t xml:space="preserve">
 қабықтағы қалыңдық  |    саны, дана    |      ені ең кемінде, </w:t>
      </w:r>
      <w:r>
        <w:br/>
      </w:r>
      <w:r>
        <w:rPr>
          <w:rFonts w:ascii="Times New Roman"/>
          <w:b w:val="false"/>
          <w:i w:val="false"/>
          <w:color w:val="000000"/>
          <w:sz w:val="28"/>
        </w:rPr>
        <w:t xml:space="preserve">
сатысы, сантиметрмен |                  |       сантиметрмен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20                  -                     - </w:t>
      </w:r>
      <w:r>
        <w:br/>
      </w:r>
      <w:r>
        <w:rPr>
          <w:rFonts w:ascii="Times New Roman"/>
          <w:b w:val="false"/>
          <w:i w:val="false"/>
          <w:color w:val="000000"/>
          <w:sz w:val="28"/>
        </w:rPr>
        <w:t xml:space="preserve">
           24                  1                     40 </w:t>
      </w:r>
      <w:r>
        <w:br/>
      </w:r>
      <w:r>
        <w:rPr>
          <w:rFonts w:ascii="Times New Roman"/>
          <w:b w:val="false"/>
          <w:i w:val="false"/>
          <w:color w:val="000000"/>
          <w:sz w:val="28"/>
        </w:rPr>
        <w:t xml:space="preserve">
           28                  1                     45 </w:t>
      </w:r>
      <w:r>
        <w:br/>
      </w:r>
      <w:r>
        <w:rPr>
          <w:rFonts w:ascii="Times New Roman"/>
          <w:b w:val="false"/>
          <w:i w:val="false"/>
          <w:color w:val="000000"/>
          <w:sz w:val="28"/>
        </w:rPr>
        <w:t xml:space="preserve">
           32                  1                     50 </w:t>
      </w:r>
      <w:r>
        <w:br/>
      </w:r>
      <w:r>
        <w:rPr>
          <w:rFonts w:ascii="Times New Roman"/>
          <w:b w:val="false"/>
          <w:i w:val="false"/>
          <w:color w:val="000000"/>
          <w:sz w:val="28"/>
        </w:rPr>
        <w:t xml:space="preserve">
           36                  2                     55 </w:t>
      </w:r>
      <w:r>
        <w:br/>
      </w:r>
      <w:r>
        <w:rPr>
          <w:rFonts w:ascii="Times New Roman"/>
          <w:b w:val="false"/>
          <w:i w:val="false"/>
          <w:color w:val="000000"/>
          <w:sz w:val="28"/>
        </w:rPr>
        <w:t xml:space="preserve">
           40                  2                     65 </w:t>
      </w:r>
      <w:r>
        <w:br/>
      </w:r>
      <w:r>
        <w:rPr>
          <w:rFonts w:ascii="Times New Roman"/>
          <w:b w:val="false"/>
          <w:i w:val="false"/>
          <w:color w:val="000000"/>
          <w:sz w:val="28"/>
        </w:rPr>
        <w:t xml:space="preserve">
           44                  2                     70 </w:t>
      </w:r>
      <w:r>
        <w:br/>
      </w:r>
      <w:r>
        <w:rPr>
          <w:rFonts w:ascii="Times New Roman"/>
          <w:b w:val="false"/>
          <w:i w:val="false"/>
          <w:color w:val="000000"/>
          <w:sz w:val="28"/>
        </w:rPr>
        <w:t xml:space="preserve">
           48                  2                     75 </w:t>
      </w:r>
      <w:r>
        <w:br/>
      </w:r>
      <w:r>
        <w:rPr>
          <w:rFonts w:ascii="Times New Roman"/>
          <w:b w:val="false"/>
          <w:i w:val="false"/>
          <w:color w:val="000000"/>
          <w:sz w:val="28"/>
        </w:rPr>
        <w:t xml:space="preserve">
           52                  2                     80 </w:t>
      </w:r>
      <w:r>
        <w:br/>
      </w:r>
      <w:r>
        <w:rPr>
          <w:rFonts w:ascii="Times New Roman"/>
          <w:b w:val="false"/>
          <w:i w:val="false"/>
          <w:color w:val="000000"/>
          <w:sz w:val="28"/>
        </w:rPr>
        <w:t xml:space="preserve">
           56                  3                     85 </w:t>
      </w:r>
      <w:r>
        <w:br/>
      </w:r>
      <w:r>
        <w:rPr>
          <w:rFonts w:ascii="Times New Roman"/>
          <w:b w:val="false"/>
          <w:i w:val="false"/>
          <w:color w:val="000000"/>
          <w:sz w:val="28"/>
        </w:rPr>
        <w:t xml:space="preserve">
           60                  3                     95 </w:t>
      </w:r>
      <w:r>
        <w:br/>
      </w:r>
      <w:r>
        <w:rPr>
          <w:rFonts w:ascii="Times New Roman"/>
          <w:b w:val="false"/>
          <w:i w:val="false"/>
          <w:color w:val="000000"/>
          <w:sz w:val="28"/>
        </w:rPr>
        <w:t xml:space="preserve">
           64                  3                     100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 Тілікаралық жолақтар діңнің сау бөлігіне ғана </w:t>
      </w:r>
      <w:r>
        <w:br/>
      </w:r>
      <w:r>
        <w:rPr>
          <w:rFonts w:ascii="Times New Roman"/>
          <w:b w:val="false"/>
          <w:i w:val="false"/>
          <w:color w:val="000000"/>
          <w:sz w:val="28"/>
        </w:rPr>
        <w:t xml:space="preserve">
салынады. Тіліктер діңді айналдыра тең салынады. Тіліктерді тең </w:t>
      </w:r>
      <w:r>
        <w:br/>
      </w:r>
      <w:r>
        <w:rPr>
          <w:rFonts w:ascii="Times New Roman"/>
          <w:b w:val="false"/>
          <w:i w:val="false"/>
          <w:color w:val="000000"/>
          <w:sz w:val="28"/>
        </w:rPr>
        <w:t xml:space="preserve">
орналастыру мүмкін болмаған жағдайда ең тар жолақ 10 сантиметрден </w:t>
      </w:r>
      <w:r>
        <w:br/>
      </w:r>
      <w:r>
        <w:rPr>
          <w:rFonts w:ascii="Times New Roman"/>
          <w:b w:val="false"/>
          <w:i w:val="false"/>
          <w:color w:val="000000"/>
          <w:sz w:val="28"/>
        </w:rPr>
        <w:t xml:space="preserve">
кем болмауы тиіс. Еңісі бар ағаштарда тілікаралық жолақтар еңіс </w:t>
      </w:r>
      <w:r>
        <w:br/>
      </w:r>
      <w:r>
        <w:rPr>
          <w:rFonts w:ascii="Times New Roman"/>
          <w:b w:val="false"/>
          <w:i w:val="false"/>
          <w:color w:val="000000"/>
          <w:sz w:val="28"/>
        </w:rPr>
        <w:t xml:space="preserve">
жағына және қарама-қарсы жағдайда ағашта екі тілік болған кезде </w:t>
      </w:r>
      <w:r>
        <w:br/>
      </w:r>
      <w:r>
        <w:rPr>
          <w:rFonts w:ascii="Times New Roman"/>
          <w:b w:val="false"/>
          <w:i w:val="false"/>
          <w:color w:val="000000"/>
          <w:sz w:val="28"/>
        </w:rPr>
        <w:t xml:space="preserve">
қалдырылады. </w:t>
      </w:r>
    </w:p>
    <w:bookmarkStart w:name="z74" w:id="7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шайыр, ағаш </w:t>
      </w:r>
      <w:r>
        <w:br/>
      </w:r>
      <w:r>
        <w:rPr>
          <w:rFonts w:ascii="Times New Roman"/>
          <w:b w:val="false"/>
          <w:i w:val="false"/>
          <w:color w:val="000000"/>
          <w:sz w:val="28"/>
        </w:rPr>
        <w:t xml:space="preserve">
                                         сөлін және екінші дәрежелі </w:t>
      </w:r>
      <w:r>
        <w:br/>
      </w:r>
      <w:r>
        <w:rPr>
          <w:rFonts w:ascii="Times New Roman"/>
          <w:b w:val="false"/>
          <w:i w:val="false"/>
          <w:color w:val="000000"/>
          <w:sz w:val="28"/>
        </w:rPr>
        <w:t xml:space="preserve">
                                         ағаш ресурстарын дайындау </w:t>
      </w:r>
      <w:r>
        <w:br/>
      </w:r>
      <w:r>
        <w:rPr>
          <w:rFonts w:ascii="Times New Roman"/>
          <w:b w:val="false"/>
          <w:i w:val="false"/>
          <w:color w:val="000000"/>
          <w:sz w:val="28"/>
        </w:rPr>
        <w:t xml:space="preserve">
                                            ережесіне 5-қосымша </w:t>
      </w:r>
    </w:p>
    <w:bookmarkEnd w:id="7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1,3 м, см биіктіктегі|Ағаштағы тіліктер |Тілікаралық жолақтың жалпы </w:t>
      </w:r>
      <w:r>
        <w:br/>
      </w:r>
      <w:r>
        <w:rPr>
          <w:rFonts w:ascii="Times New Roman"/>
          <w:b w:val="false"/>
          <w:i w:val="false"/>
          <w:color w:val="000000"/>
          <w:sz w:val="28"/>
        </w:rPr>
        <w:t xml:space="preserve">
 қабықтағы қалыңдық  |    саны, дана    |      ені ең кемінде, </w:t>
      </w:r>
      <w:r>
        <w:br/>
      </w:r>
      <w:r>
        <w:rPr>
          <w:rFonts w:ascii="Times New Roman"/>
          <w:b w:val="false"/>
          <w:i w:val="false"/>
          <w:color w:val="000000"/>
          <w:sz w:val="28"/>
        </w:rPr>
        <w:t xml:space="preserve">
сатысы, сантиметрмен |                  |       сантиметрмен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20                  1                     15 </w:t>
      </w:r>
      <w:r>
        <w:br/>
      </w:r>
      <w:r>
        <w:rPr>
          <w:rFonts w:ascii="Times New Roman"/>
          <w:b w:val="false"/>
          <w:i w:val="false"/>
          <w:color w:val="000000"/>
          <w:sz w:val="28"/>
        </w:rPr>
        <w:t xml:space="preserve">
           24                  1                     15 </w:t>
      </w:r>
      <w:r>
        <w:br/>
      </w:r>
      <w:r>
        <w:rPr>
          <w:rFonts w:ascii="Times New Roman"/>
          <w:b w:val="false"/>
          <w:i w:val="false"/>
          <w:color w:val="000000"/>
          <w:sz w:val="28"/>
        </w:rPr>
        <w:t xml:space="preserve">
           28                  1                     20 </w:t>
      </w:r>
      <w:r>
        <w:br/>
      </w:r>
      <w:r>
        <w:rPr>
          <w:rFonts w:ascii="Times New Roman"/>
          <w:b w:val="false"/>
          <w:i w:val="false"/>
          <w:color w:val="000000"/>
          <w:sz w:val="28"/>
        </w:rPr>
        <w:t xml:space="preserve">
           32                  1                     20 </w:t>
      </w:r>
      <w:r>
        <w:br/>
      </w:r>
      <w:r>
        <w:rPr>
          <w:rFonts w:ascii="Times New Roman"/>
          <w:b w:val="false"/>
          <w:i w:val="false"/>
          <w:color w:val="000000"/>
          <w:sz w:val="28"/>
        </w:rPr>
        <w:t xml:space="preserve">
           36                  2                     25 </w:t>
      </w:r>
      <w:r>
        <w:br/>
      </w:r>
      <w:r>
        <w:rPr>
          <w:rFonts w:ascii="Times New Roman"/>
          <w:b w:val="false"/>
          <w:i w:val="false"/>
          <w:color w:val="000000"/>
          <w:sz w:val="28"/>
        </w:rPr>
        <w:t xml:space="preserve">
           40                  2                     25 </w:t>
      </w:r>
      <w:r>
        <w:br/>
      </w:r>
      <w:r>
        <w:rPr>
          <w:rFonts w:ascii="Times New Roman"/>
          <w:b w:val="false"/>
          <w:i w:val="false"/>
          <w:color w:val="000000"/>
          <w:sz w:val="28"/>
        </w:rPr>
        <w:t xml:space="preserve">
           44                  2                     25 </w:t>
      </w:r>
      <w:r>
        <w:br/>
      </w:r>
      <w:r>
        <w:rPr>
          <w:rFonts w:ascii="Times New Roman"/>
          <w:b w:val="false"/>
          <w:i w:val="false"/>
          <w:color w:val="000000"/>
          <w:sz w:val="28"/>
        </w:rPr>
        <w:t xml:space="preserve">
           48                  2                     30 </w:t>
      </w:r>
      <w:r>
        <w:br/>
      </w:r>
      <w:r>
        <w:rPr>
          <w:rFonts w:ascii="Times New Roman"/>
          <w:b w:val="false"/>
          <w:i w:val="false"/>
          <w:color w:val="000000"/>
          <w:sz w:val="28"/>
        </w:rPr>
        <w:t xml:space="preserve">
           52                  2                     35 </w:t>
      </w:r>
      <w:r>
        <w:br/>
      </w:r>
      <w:r>
        <w:rPr>
          <w:rFonts w:ascii="Times New Roman"/>
          <w:b w:val="false"/>
          <w:i w:val="false"/>
          <w:color w:val="000000"/>
          <w:sz w:val="28"/>
        </w:rPr>
        <w:t xml:space="preserve">
           56                  2                     35 </w:t>
      </w:r>
      <w:r>
        <w:br/>
      </w:r>
      <w:r>
        <w:rPr>
          <w:rFonts w:ascii="Times New Roman"/>
          <w:b w:val="false"/>
          <w:i w:val="false"/>
          <w:color w:val="000000"/>
          <w:sz w:val="28"/>
        </w:rPr>
        <w:t xml:space="preserve">
           60                  2                     40 </w:t>
      </w:r>
      <w:r>
        <w:br/>
      </w:r>
      <w:r>
        <w:rPr>
          <w:rFonts w:ascii="Times New Roman"/>
          <w:b w:val="false"/>
          <w:i w:val="false"/>
          <w:color w:val="000000"/>
          <w:sz w:val="28"/>
        </w:rPr>
        <w:t xml:space="preserve">
           64                  3                     40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 Тілікаралық жолақтар діңнің сау бөлігіне ғана </w:t>
      </w:r>
      <w:r>
        <w:br/>
      </w:r>
      <w:r>
        <w:rPr>
          <w:rFonts w:ascii="Times New Roman"/>
          <w:b w:val="false"/>
          <w:i w:val="false"/>
          <w:color w:val="000000"/>
          <w:sz w:val="28"/>
        </w:rPr>
        <w:t xml:space="preserve">
салынады. Тіліктер діңді айналдыра тең салынады. Тіліктерді тең </w:t>
      </w:r>
      <w:r>
        <w:br/>
      </w:r>
      <w:r>
        <w:rPr>
          <w:rFonts w:ascii="Times New Roman"/>
          <w:b w:val="false"/>
          <w:i w:val="false"/>
          <w:color w:val="000000"/>
          <w:sz w:val="28"/>
        </w:rPr>
        <w:t xml:space="preserve">
орналастыру мүмкін болмаған жағдайда ең тар жолақ 10 сантиметрден </w:t>
      </w:r>
      <w:r>
        <w:br/>
      </w:r>
      <w:r>
        <w:rPr>
          <w:rFonts w:ascii="Times New Roman"/>
          <w:b w:val="false"/>
          <w:i w:val="false"/>
          <w:color w:val="000000"/>
          <w:sz w:val="28"/>
        </w:rPr>
        <w:t xml:space="preserve">
кем болмауы тиіс. Еңісі бар ағаштарда тілікаралық жолақтар еңіс </w:t>
      </w:r>
      <w:r>
        <w:br/>
      </w:r>
      <w:r>
        <w:rPr>
          <w:rFonts w:ascii="Times New Roman"/>
          <w:b w:val="false"/>
          <w:i w:val="false"/>
          <w:color w:val="000000"/>
          <w:sz w:val="28"/>
        </w:rPr>
        <w:t xml:space="preserve">
жағына және қарама-қарсы жағдайда ағашта екі тілік болған кезде </w:t>
      </w:r>
      <w:r>
        <w:br/>
      </w:r>
      <w:r>
        <w:rPr>
          <w:rFonts w:ascii="Times New Roman"/>
          <w:b w:val="false"/>
          <w:i w:val="false"/>
          <w:color w:val="000000"/>
          <w:sz w:val="28"/>
        </w:rPr>
        <w:t xml:space="preserve">
қалдырылады. </w:t>
      </w:r>
    </w:p>
    <w:bookmarkStart w:name="z75" w:id="7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шайыр, ағаш </w:t>
      </w:r>
      <w:r>
        <w:br/>
      </w:r>
      <w:r>
        <w:rPr>
          <w:rFonts w:ascii="Times New Roman"/>
          <w:b w:val="false"/>
          <w:i w:val="false"/>
          <w:color w:val="000000"/>
          <w:sz w:val="28"/>
        </w:rPr>
        <w:t xml:space="preserve">
                                         сөлін және екінші дәрежелі </w:t>
      </w:r>
      <w:r>
        <w:br/>
      </w:r>
      <w:r>
        <w:rPr>
          <w:rFonts w:ascii="Times New Roman"/>
          <w:b w:val="false"/>
          <w:i w:val="false"/>
          <w:color w:val="000000"/>
          <w:sz w:val="28"/>
        </w:rPr>
        <w:t xml:space="preserve">
                                         ағаш ресурстарын дайындау </w:t>
      </w:r>
      <w:r>
        <w:br/>
      </w:r>
      <w:r>
        <w:rPr>
          <w:rFonts w:ascii="Times New Roman"/>
          <w:b w:val="false"/>
          <w:i w:val="false"/>
          <w:color w:val="000000"/>
          <w:sz w:val="28"/>
        </w:rPr>
        <w:t xml:space="preserve">
                                            ережесіне 6-қосымша </w:t>
      </w:r>
    </w:p>
    <w:bookmarkEnd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Екпелерді сөл ағызуға беру </w:t>
      </w:r>
      <w:r>
        <w:br/>
      </w:r>
      <w:r>
        <w:rPr>
          <w:rFonts w:ascii="Times New Roman"/>
          <w:b w:val="false"/>
          <w:i w:val="false"/>
          <w:color w:val="000000"/>
          <w:sz w:val="28"/>
        </w:rPr>
        <w:t xml:space="preserve">
                              </w:t>
      </w:r>
      <w:r>
        <w:rPr>
          <w:rFonts w:ascii="Times New Roman"/>
          <w:b/>
          <w:i w:val="false"/>
          <w:color w:val="000000"/>
          <w:sz w:val="28"/>
        </w:rPr>
        <w:t xml:space="preserve">АКТІСІ </w:t>
      </w:r>
      <w:r>
        <w:br/>
      </w:r>
      <w:r>
        <w:rPr>
          <w:rFonts w:ascii="Times New Roman"/>
          <w:b w:val="false"/>
          <w:i w:val="false"/>
          <w:color w:val="000000"/>
          <w:sz w:val="28"/>
        </w:rPr>
        <w:t xml:space="preserve">
                    </w:t>
      </w:r>
      <w:r>
        <w:rPr>
          <w:rFonts w:ascii="Times New Roman"/>
          <w:b/>
          <w:i w:val="false"/>
          <w:color w:val="000000"/>
          <w:sz w:val="28"/>
        </w:rPr>
        <w:t xml:space="preserve">"___"________ 200__ж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(орман мекемесі мен орман шаруашылығын басқару органының атауы) </w:t>
      </w:r>
      <w:r>
        <w:br/>
      </w:r>
      <w:r>
        <w:rPr>
          <w:rFonts w:ascii="Times New Roman"/>
          <w:b w:val="false"/>
          <w:i w:val="false"/>
          <w:color w:val="000000"/>
          <w:sz w:val="28"/>
        </w:rPr>
        <w:t xml:space="preserve">
_____________________________________________________________атынан </w:t>
      </w:r>
      <w:r>
        <w:br/>
      </w:r>
      <w:r>
        <w:rPr>
          <w:rFonts w:ascii="Times New Roman"/>
          <w:b w:val="false"/>
          <w:i w:val="false"/>
          <w:color w:val="000000"/>
          <w:sz w:val="28"/>
        </w:rPr>
        <w:t xml:space="preserve">
       (орман мекемесі өкілінің лауазымы, тегі, аты-жөні) </w:t>
      </w:r>
      <w:r>
        <w:br/>
      </w:r>
      <w:r>
        <w:rPr>
          <w:rFonts w:ascii="Times New Roman"/>
          <w:b w:val="false"/>
          <w:i w:val="false"/>
          <w:color w:val="000000"/>
          <w:sz w:val="28"/>
        </w:rPr>
        <w:t xml:space="preserve">
сөл ағызу үшін ____________________________________________________ </w:t>
      </w:r>
    </w:p>
    <w:p>
      <w:pPr>
        <w:spacing w:after="0"/>
        <w:ind w:left="0"/>
        <w:jc w:val="both"/>
      </w:pPr>
      <w:r>
        <w:rPr>
          <w:rFonts w:ascii="Times New Roman"/>
          <w:b w:val="false"/>
          <w:i w:val="false"/>
          <w:color w:val="000000"/>
          <w:sz w:val="28"/>
        </w:rPr>
        <w:t xml:space="preserve">200__ж "___"_______ N ___ сенімхат негізінде әрекет ететін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(сөл ағызуды жүргізетін орман пайдаланушының атауы, лауазымы, </w:t>
      </w:r>
      <w:r>
        <w:br/>
      </w:r>
      <w:r>
        <w:rPr>
          <w:rFonts w:ascii="Times New Roman"/>
          <w:b w:val="false"/>
          <w:i w:val="false"/>
          <w:color w:val="000000"/>
          <w:sz w:val="28"/>
        </w:rPr>
        <w:t xml:space="preserve">
                            Т.А.Ж.) </w:t>
      </w:r>
      <w:r>
        <w:br/>
      </w:r>
      <w:r>
        <w:rPr>
          <w:rFonts w:ascii="Times New Roman"/>
          <w:b w:val="false"/>
          <w:i w:val="false"/>
          <w:color w:val="000000"/>
          <w:sz w:val="28"/>
        </w:rPr>
        <w:t xml:space="preserve">
өкіліне мынадай екпелерді берді: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Орман-| Орам |Телім | Орман |Мөлдек|Алаңы,| Орман |Екпе-|Сөл ағызу </w:t>
      </w:r>
      <w:r>
        <w:br/>
      </w:r>
      <w:r>
        <w:rPr>
          <w:rFonts w:ascii="Times New Roman"/>
          <w:b w:val="false"/>
          <w:i w:val="false"/>
          <w:color w:val="000000"/>
          <w:sz w:val="28"/>
        </w:rPr>
        <w:t xml:space="preserve">
шылық |нөмірі|нөмірі|қорының|нөмірі|гектар| орна- |нің  | мерзімі </w:t>
      </w:r>
      <w:r>
        <w:br/>
      </w:r>
      <w:r>
        <w:rPr>
          <w:rFonts w:ascii="Times New Roman"/>
          <w:b w:val="false"/>
          <w:i w:val="false"/>
          <w:color w:val="000000"/>
          <w:sz w:val="28"/>
        </w:rPr>
        <w:t xml:space="preserve">
      |      |      |санаты |      |      |ластыру|құ-  |__________ </w:t>
      </w:r>
      <w:r>
        <w:br/>
      </w:r>
      <w:r>
        <w:rPr>
          <w:rFonts w:ascii="Times New Roman"/>
          <w:b w:val="false"/>
          <w:i w:val="false"/>
          <w:color w:val="000000"/>
          <w:sz w:val="28"/>
        </w:rPr>
        <w:t xml:space="preserve">
      |      |      |       |      |      |матери-|рамы |бас- |аяқ- </w:t>
      </w:r>
      <w:r>
        <w:br/>
      </w:r>
      <w:r>
        <w:rPr>
          <w:rFonts w:ascii="Times New Roman"/>
          <w:b w:val="false"/>
          <w:i w:val="false"/>
          <w:color w:val="000000"/>
          <w:sz w:val="28"/>
        </w:rPr>
        <w:t xml:space="preserve">
      |      |      |       |      |      |алдары |     |талуы|та- </w:t>
      </w:r>
      <w:r>
        <w:br/>
      </w:r>
      <w:r>
        <w:rPr>
          <w:rFonts w:ascii="Times New Roman"/>
          <w:b w:val="false"/>
          <w:i w:val="false"/>
          <w:color w:val="000000"/>
          <w:sz w:val="28"/>
        </w:rPr>
        <w:t xml:space="preserve">
      |      |      |       |      |      | бойы  |     |     |луы </w:t>
      </w:r>
      <w:r>
        <w:br/>
      </w:r>
      <w:r>
        <w:rPr>
          <w:rFonts w:ascii="Times New Roman"/>
          <w:b w:val="false"/>
          <w:i w:val="false"/>
          <w:color w:val="000000"/>
          <w:sz w:val="28"/>
        </w:rPr>
        <w:t xml:space="preserve">
      |      |      |       |      |      | жасы, |     |     | </w:t>
      </w:r>
      <w:r>
        <w:br/>
      </w:r>
      <w:r>
        <w:rPr>
          <w:rFonts w:ascii="Times New Roman"/>
          <w:b w:val="false"/>
          <w:i w:val="false"/>
          <w:color w:val="000000"/>
          <w:sz w:val="28"/>
        </w:rPr>
        <w:t xml:space="preserve">
      |      |      |       |      |      |  жыл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Ұзақ  | Ағаш |Сөл ағызуға|Сөл ағызуға |  Беру шарты  |Ескерту </w:t>
      </w:r>
      <w:r>
        <w:br/>
      </w:r>
      <w:r>
        <w:rPr>
          <w:rFonts w:ascii="Times New Roman"/>
          <w:b w:val="false"/>
          <w:i w:val="false"/>
          <w:color w:val="000000"/>
          <w:sz w:val="28"/>
        </w:rPr>
        <w:t xml:space="preserve">
мерзімді| кесу |  жататын  | жатпайтын  |              | </w:t>
      </w:r>
      <w:r>
        <w:br/>
      </w:r>
      <w:r>
        <w:rPr>
          <w:rFonts w:ascii="Times New Roman"/>
          <w:b w:val="false"/>
          <w:i w:val="false"/>
          <w:color w:val="000000"/>
          <w:sz w:val="28"/>
        </w:rPr>
        <w:t xml:space="preserve">
 пайда- |тәсілі| ағаш саны | ағaш саны  |              | </w:t>
      </w:r>
      <w:r>
        <w:br/>
      </w:r>
      <w:r>
        <w:rPr>
          <w:rFonts w:ascii="Times New Roman"/>
          <w:b w:val="false"/>
          <w:i w:val="false"/>
          <w:color w:val="000000"/>
          <w:sz w:val="28"/>
        </w:rPr>
        <w:t xml:space="preserve">
 лануға |      |           |            |              | </w:t>
      </w:r>
      <w:r>
        <w:br/>
      </w:r>
      <w:r>
        <w:rPr>
          <w:rFonts w:ascii="Times New Roman"/>
          <w:b w:val="false"/>
          <w:i w:val="false"/>
          <w:color w:val="000000"/>
          <w:sz w:val="28"/>
        </w:rPr>
        <w:t xml:space="preserve">
 жатады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12         13         14             15           16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Тапсырдым   ________________     ___________________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Қабылдадым  ________________     ____________________ </w:t>
      </w:r>
      <w:r>
        <w:br/>
      </w:r>
      <w:r>
        <w:rPr>
          <w:rFonts w:ascii="Times New Roman"/>
          <w:b w:val="false"/>
          <w:i w:val="false"/>
          <w:color w:val="000000"/>
          <w:sz w:val="28"/>
        </w:rPr>
        <w:t xml:space="preserve">
                       (қолы)                 (Т.А.Ж.) </w:t>
      </w:r>
    </w:p>
    <w:bookmarkStart w:name="z76" w:id="7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шайыр, ағаш </w:t>
      </w:r>
      <w:r>
        <w:br/>
      </w:r>
      <w:r>
        <w:rPr>
          <w:rFonts w:ascii="Times New Roman"/>
          <w:b w:val="false"/>
          <w:i w:val="false"/>
          <w:color w:val="000000"/>
          <w:sz w:val="28"/>
        </w:rPr>
        <w:t xml:space="preserve">
                                         сөлін және екінші дәрежелі </w:t>
      </w:r>
      <w:r>
        <w:br/>
      </w:r>
      <w:r>
        <w:rPr>
          <w:rFonts w:ascii="Times New Roman"/>
          <w:b w:val="false"/>
          <w:i w:val="false"/>
          <w:color w:val="000000"/>
          <w:sz w:val="28"/>
        </w:rPr>
        <w:t xml:space="preserve">
                                         ағаш ресурстарын дайындау </w:t>
      </w:r>
      <w:r>
        <w:br/>
      </w:r>
      <w:r>
        <w:rPr>
          <w:rFonts w:ascii="Times New Roman"/>
          <w:b w:val="false"/>
          <w:i w:val="false"/>
          <w:color w:val="000000"/>
          <w:sz w:val="28"/>
        </w:rPr>
        <w:t xml:space="preserve">
                                            ережесіне 7-қосымша </w:t>
      </w:r>
    </w:p>
    <w:bookmarkEnd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Сөл ағызып тұрған екпелерді есепке алу </w:t>
      </w:r>
      <w:r>
        <w:br/>
      </w:r>
      <w:r>
        <w:rPr>
          <w:rFonts w:ascii="Times New Roman"/>
          <w:b w:val="false"/>
          <w:i w:val="false"/>
          <w:color w:val="000000"/>
          <w:sz w:val="28"/>
        </w:rPr>
        <w:t xml:space="preserve">
                              </w:t>
      </w:r>
      <w:r>
        <w:rPr>
          <w:rFonts w:ascii="Times New Roman"/>
          <w:b/>
          <w:i w:val="false"/>
          <w:color w:val="000000"/>
          <w:sz w:val="28"/>
        </w:rPr>
        <w:t xml:space="preserve">КІТАБЫ </w:t>
      </w:r>
    </w:p>
    <w:p>
      <w:pPr>
        <w:spacing w:after="0"/>
        <w:ind w:left="0"/>
        <w:jc w:val="both"/>
      </w:pPr>
      <w:r>
        <w:rPr>
          <w:rFonts w:ascii="Times New Roman"/>
          <w:b w:val="false"/>
          <w:i w:val="false"/>
          <w:color w:val="000000"/>
          <w:sz w:val="28"/>
        </w:rPr>
        <w:t xml:space="preserve">___________________________________________________________ бойынша </w:t>
      </w:r>
      <w:r>
        <w:br/>
      </w:r>
      <w:r>
        <w:rPr>
          <w:rFonts w:ascii="Times New Roman"/>
          <w:b w:val="false"/>
          <w:i w:val="false"/>
          <w:color w:val="000000"/>
          <w:sz w:val="28"/>
        </w:rPr>
        <w:t xml:space="preserve">
 (орман мекемесі мен орман шаруашылығын басқару органының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___________________________________________________________берілген </w:t>
      </w:r>
      <w:r>
        <w:br/>
      </w:r>
      <w:r>
        <w:rPr>
          <w:rFonts w:ascii="Times New Roman"/>
          <w:b w:val="false"/>
          <w:i w:val="false"/>
          <w:color w:val="000000"/>
          <w:sz w:val="28"/>
        </w:rPr>
        <w:t xml:space="preserve">
   (сөл ағызуды жүргізетін орман пайдаланушының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Орман-| Орам |Телім | Орман |Мөлдек|Алаңы,|Орман орна-|Орман орна- </w:t>
      </w:r>
      <w:r>
        <w:br/>
      </w:r>
      <w:r>
        <w:rPr>
          <w:rFonts w:ascii="Times New Roman"/>
          <w:b w:val="false"/>
          <w:i w:val="false"/>
          <w:color w:val="000000"/>
          <w:sz w:val="28"/>
        </w:rPr>
        <w:t xml:space="preserve">
шылық |нөмірі|нөмірі|қорының|нөмірі|гектар|ластыру ма-|ластыру ма- </w:t>
      </w:r>
      <w:r>
        <w:br/>
      </w:r>
      <w:r>
        <w:rPr>
          <w:rFonts w:ascii="Times New Roman"/>
          <w:b w:val="false"/>
          <w:i w:val="false"/>
          <w:color w:val="000000"/>
          <w:sz w:val="28"/>
        </w:rPr>
        <w:t xml:space="preserve">
      |      |      |санаты |      |      |териалдары |териалдары </w:t>
      </w:r>
      <w:r>
        <w:br/>
      </w:r>
      <w:r>
        <w:rPr>
          <w:rFonts w:ascii="Times New Roman"/>
          <w:b w:val="false"/>
          <w:i w:val="false"/>
          <w:color w:val="000000"/>
          <w:sz w:val="28"/>
        </w:rPr>
        <w:t xml:space="preserve">
      |      |      |       |      |      |бойынша ек-| бойынша </w:t>
      </w:r>
      <w:r>
        <w:br/>
      </w:r>
      <w:r>
        <w:rPr>
          <w:rFonts w:ascii="Times New Roman"/>
          <w:b w:val="false"/>
          <w:i w:val="false"/>
          <w:color w:val="000000"/>
          <w:sz w:val="28"/>
        </w:rPr>
        <w:t xml:space="preserve">
      |      |      |       |      |      |пенің жасы,| екпенің </w:t>
      </w:r>
      <w:r>
        <w:br/>
      </w:r>
      <w:r>
        <w:rPr>
          <w:rFonts w:ascii="Times New Roman"/>
          <w:b w:val="false"/>
          <w:i w:val="false"/>
          <w:color w:val="000000"/>
          <w:sz w:val="28"/>
        </w:rPr>
        <w:t xml:space="preserve">
      |      |      |       |      |      | жылжасы,  | құрамы </w:t>
      </w:r>
      <w:r>
        <w:br/>
      </w:r>
      <w:r>
        <w:rPr>
          <w:rFonts w:ascii="Times New Roman"/>
          <w:b w:val="false"/>
          <w:i w:val="false"/>
          <w:color w:val="000000"/>
          <w:sz w:val="28"/>
        </w:rPr>
        <w:t xml:space="preserve">
      |      |      |       |      |      |    жыл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Екпе  | Ағаш кесу|     Сөл ағызуға берілді       |  Акт бойынша </w:t>
      </w:r>
      <w:r>
        <w:br/>
      </w:r>
      <w:r>
        <w:rPr>
          <w:rFonts w:ascii="Times New Roman"/>
          <w:b w:val="false"/>
          <w:i w:val="false"/>
          <w:color w:val="000000"/>
          <w:sz w:val="28"/>
        </w:rPr>
        <w:t xml:space="preserve">
боните-|  тәсілі  |_______________________________|ерекше белгілер </w:t>
      </w:r>
      <w:r>
        <w:br/>
      </w:r>
      <w:r>
        <w:rPr>
          <w:rFonts w:ascii="Times New Roman"/>
          <w:b w:val="false"/>
          <w:i w:val="false"/>
          <w:color w:val="000000"/>
          <w:sz w:val="28"/>
        </w:rPr>
        <w:t xml:space="preserve">
тінің  | (тұтас,  | Акт  | Ағаш кесу | сөл ағызу  | </w:t>
      </w:r>
      <w:r>
        <w:br/>
      </w:r>
      <w:r>
        <w:rPr>
          <w:rFonts w:ascii="Times New Roman"/>
          <w:b w:val="false"/>
          <w:i w:val="false"/>
          <w:color w:val="000000"/>
          <w:sz w:val="28"/>
        </w:rPr>
        <w:t xml:space="preserve">
сыныбы |біртіндеп,|нөмірі| билетінің |мерзімі, жыл| </w:t>
      </w:r>
      <w:r>
        <w:br/>
      </w:r>
      <w:r>
        <w:rPr>
          <w:rFonts w:ascii="Times New Roman"/>
          <w:b w:val="false"/>
          <w:i w:val="false"/>
          <w:color w:val="000000"/>
          <w:sz w:val="28"/>
        </w:rPr>
        <w:t xml:space="preserve">
       | іріктеп) | және |нөмірі және|____________| </w:t>
      </w:r>
      <w:r>
        <w:br/>
      </w:r>
      <w:r>
        <w:rPr>
          <w:rFonts w:ascii="Times New Roman"/>
          <w:b w:val="false"/>
          <w:i w:val="false"/>
          <w:color w:val="000000"/>
          <w:sz w:val="28"/>
        </w:rPr>
        <w:t xml:space="preserve">
       |          |беріл-| берілген  |баст-|аяқ-  | </w:t>
      </w:r>
      <w:r>
        <w:br/>
      </w:r>
      <w:r>
        <w:rPr>
          <w:rFonts w:ascii="Times New Roman"/>
          <w:b w:val="false"/>
          <w:i w:val="false"/>
          <w:color w:val="000000"/>
          <w:sz w:val="28"/>
        </w:rPr>
        <w:t xml:space="preserve">
       |          | ген  |   күні    |алуы |талуы | </w:t>
      </w:r>
      <w:r>
        <w:br/>
      </w:r>
      <w:r>
        <w:rPr>
          <w:rFonts w:ascii="Times New Roman"/>
          <w:b w:val="false"/>
          <w:i w:val="false"/>
          <w:color w:val="000000"/>
          <w:sz w:val="28"/>
        </w:rPr>
        <w:t xml:space="preserve">
       |          | күні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10        11         12      13     14          15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77" w:id="7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шайыр, ағаш   </w:t>
      </w:r>
      <w:r>
        <w:br/>
      </w:r>
      <w:r>
        <w:rPr>
          <w:rFonts w:ascii="Times New Roman"/>
          <w:b w:val="false"/>
          <w:i w:val="false"/>
          <w:color w:val="000000"/>
          <w:sz w:val="28"/>
        </w:rPr>
        <w:t xml:space="preserve">
сөлін және екінші дәрежелі  </w:t>
      </w:r>
      <w:r>
        <w:br/>
      </w:r>
      <w:r>
        <w:rPr>
          <w:rFonts w:ascii="Times New Roman"/>
          <w:b w:val="false"/>
          <w:i w:val="false"/>
          <w:color w:val="000000"/>
          <w:sz w:val="28"/>
        </w:rPr>
        <w:t xml:space="preserve">
ағаш ресурстарын дайындау  </w:t>
      </w:r>
      <w:r>
        <w:br/>
      </w:r>
      <w:r>
        <w:rPr>
          <w:rFonts w:ascii="Times New Roman"/>
          <w:b w:val="false"/>
          <w:i w:val="false"/>
          <w:color w:val="000000"/>
          <w:sz w:val="28"/>
        </w:rPr>
        <w:t xml:space="preserve">
ережесіне 8-қосымша      </w:t>
      </w:r>
    </w:p>
    <w:bookmarkEnd w:id="76"/>
    <w:p>
      <w:pPr>
        <w:spacing w:after="0"/>
        <w:ind w:left="0"/>
        <w:jc w:val="left"/>
      </w:pPr>
      <w:r>
        <w:rPr>
          <w:rFonts w:ascii="Times New Roman"/>
          <w:b/>
          <w:i w:val="false"/>
          <w:color w:val="000000"/>
        </w:rPr>
        <w:t xml:space="preserve"> Қарағай екпелерінен ұзартылған сөл ағызу </w:t>
      </w:r>
      <w:r>
        <w:br/>
      </w:r>
      <w:r>
        <w:rPr>
          <w:rFonts w:ascii="Times New Roman"/>
          <w:b/>
          <w:i w:val="false"/>
          <w:color w:val="000000"/>
        </w:rPr>
        <w:t xml:space="preserve">
жолының технологиялық схемасы </w:t>
      </w:r>
    </w:p>
    <w:p>
      <w:pPr>
        <w:spacing w:after="0"/>
        <w:ind w:left="0"/>
        <w:jc w:val="both"/>
      </w:pPr>
      <w:r>
        <w:rPr>
          <w:rFonts w:ascii="Times New Roman"/>
          <w:b w:val="false"/>
          <w:i w:val="false"/>
          <w:color w:val="ff0000"/>
          <w:sz w:val="28"/>
        </w:rPr>
        <w:t xml:space="preserve">Схеманың суретін қағаз мәтіннен қараңыз </w:t>
      </w:r>
    </w:p>
    <w:p>
      <w:pPr>
        <w:spacing w:after="0"/>
        <w:ind w:left="0"/>
        <w:jc w:val="both"/>
      </w:pPr>
      <w:r>
        <w:rPr>
          <w:rFonts w:ascii="Times New Roman"/>
          <w:b w:val="false"/>
          <w:i w:val="false"/>
          <w:color w:val="ff0000"/>
          <w:sz w:val="28"/>
        </w:rPr>
        <w:t xml:space="preserve">       Ескерту: ортадағы сандар тіліктің шекарасын, оң және сол жақтағы сандар - сөл ағызу жылдарын білдіреді. </w:t>
      </w:r>
    </w:p>
    <w:bookmarkStart w:name="z78" w:id="7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шайыр, ағаш   </w:t>
      </w:r>
      <w:r>
        <w:br/>
      </w:r>
      <w:r>
        <w:rPr>
          <w:rFonts w:ascii="Times New Roman"/>
          <w:b w:val="false"/>
          <w:i w:val="false"/>
          <w:color w:val="000000"/>
          <w:sz w:val="28"/>
        </w:rPr>
        <w:t xml:space="preserve">
сөлін және екінші дәрежелі  </w:t>
      </w:r>
      <w:r>
        <w:br/>
      </w:r>
      <w:r>
        <w:rPr>
          <w:rFonts w:ascii="Times New Roman"/>
          <w:b w:val="false"/>
          <w:i w:val="false"/>
          <w:color w:val="000000"/>
          <w:sz w:val="28"/>
        </w:rPr>
        <w:t xml:space="preserve">
ағаш ресурстарын дайындау  </w:t>
      </w:r>
      <w:r>
        <w:br/>
      </w:r>
      <w:r>
        <w:rPr>
          <w:rFonts w:ascii="Times New Roman"/>
          <w:b w:val="false"/>
          <w:i w:val="false"/>
          <w:color w:val="000000"/>
          <w:sz w:val="28"/>
        </w:rPr>
        <w:t xml:space="preserve">
ережесіне 9-қосымша      </w:t>
      </w:r>
    </w:p>
    <w:bookmarkEnd w:id="77"/>
    <w:p>
      <w:pPr>
        <w:spacing w:after="0"/>
        <w:ind w:left="0"/>
        <w:jc w:val="left"/>
      </w:pPr>
      <w:r>
        <w:rPr>
          <w:rFonts w:ascii="Times New Roman"/>
          <w:b/>
          <w:i w:val="false"/>
          <w:color w:val="000000"/>
        </w:rPr>
        <w:t xml:space="preserve"> Қарағай екпелерінен қысқартылған сөл ағызу </w:t>
      </w:r>
      <w:r>
        <w:br/>
      </w:r>
      <w:r>
        <w:rPr>
          <w:rFonts w:ascii="Times New Roman"/>
          <w:b/>
          <w:i w:val="false"/>
          <w:color w:val="000000"/>
        </w:rPr>
        <w:t xml:space="preserve">
жолының технологиялық схемасы </w:t>
      </w:r>
    </w:p>
    <w:p>
      <w:pPr>
        <w:spacing w:after="0"/>
        <w:ind w:left="0"/>
        <w:jc w:val="both"/>
      </w:pPr>
      <w:r>
        <w:rPr>
          <w:rFonts w:ascii="Times New Roman"/>
          <w:b w:val="false"/>
          <w:i w:val="false"/>
          <w:color w:val="ff0000"/>
          <w:sz w:val="28"/>
        </w:rPr>
        <w:t xml:space="preserve">Схеманың суретін қағаз мәтіннен қараңыз </w:t>
      </w:r>
    </w:p>
    <w:p>
      <w:pPr>
        <w:spacing w:after="0"/>
        <w:ind w:left="0"/>
        <w:jc w:val="both"/>
      </w:pPr>
      <w:r>
        <w:rPr>
          <w:rFonts w:ascii="Times New Roman"/>
          <w:b w:val="false"/>
          <w:i w:val="false"/>
          <w:color w:val="000000"/>
          <w:sz w:val="28"/>
        </w:rPr>
        <w:t xml:space="preserve">      Сөл ағызу 50 сантиметр биіктікте басталады және барлық кезең бойы үдемелі тіліктермен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Сол жақтағы сандар тіліктің шекарасын, ортадағы сандар - сөл ағызу жылдарын білдіреді.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