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1866" w14:textId="6de18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міндеттемесін орындау бойынша салық қызметінің органдары хабарламаларының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2004 жылғы 23 желтоқсандағы N 660 бұйрығы. Қазастан Республикасының Әділет министрілінде 2005 жылғы 17 қаңтарда тіркелді. Тіркеу N 3362. Бұйрықтың күші жойылды - ҚР Қаржы министрлігі Салық комитеті төрағасының 2007 жылғы 11 наурыздағы N 133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Бұйрықтың күші жойылды - ҚР Қаржы министрлігі Салық комитеті төрағасының 2007 жылғы 11 наурыздағы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(қолданысқа енгізілу тәртібін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5-тармақтан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қараңыз)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31-бабына сәйкес 
</w:t>
      </w:r>
      <w:r>
        <w:rPr>
          <w:rFonts w:ascii="Times New Roman"/>
          <w:b/>
          <w:i w:val="false"/>
          <w:color w:val="000000"/>
          <w:sz w:val="28"/>
        </w:rPr>
        <w:t>
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Қоса беріліп отырған хабарламалардың нысандары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салық органы есептеген салық және бюджетке төленетін басқа да міндетті төлемдердің сомасы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салық тексеруінің нәтижесі бойынша салық және бюджетке төленетін басқа да міндетті төлемдердің және өсімпұлдардың сомасы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мерзімінде орындалмаған салық міндеттемесін орындауды қамтамасыз ету бойынша қабылданатын шаралар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салық берешегін мәжбүрлеп өндіріп алуға қабылданатын шаралар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өндіріп алуды дебиторлардың банктік шоттарындағы ақшаға айналдыру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камералдық бақылаудың нәтижесі бойынша анықталған бұзушылықтарды жою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салық төлеушінің шағымын қараудың нәтижесі бойынша салық және бюджетке төленетін басқа да міндетті төлемдердің және өсімпұлдардың есептелген сомасы туралы;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салық заңнамасын бұзушылықтарды жою туралы.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Күші жойылды деп танылсын: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"Салықтық міндеттемелерді орындау жөніндегі салық қызмет органдары хабардар етулерінің нысандарын бекіту туралы" Қазақстан Республикасының Мемлекеттік кіріс министрінің 2001 жылғы 28 қазандағы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1466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реестрінде 2001 жылы 13 желтоқсанда N 1696 болып тіркелген, 2002 жылы наурызда N 11 Қазақстан Республикасы орталық атқарушы және өзге де мемлекеттік органдары нормативтік құқықтық актілер бюллетенінде жарияланған) бұйрығы;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"Салықтық міндеттемелерді орындау жөніндегі салық қызмет органдары хабардар етулерінің нысандарын бекіту туралы" Қазақстан Республикасының Мемлекеттік кіріс министрінің 2001 жылғы 28 қазандағы N 1466 бұйрығына өзгерістер мен толықтыру енгізу туралы" Қазақстан Республикасы Қаржы министрлігінің Салық комитеті Төрағасының 2004 жылғы 16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300 </w:t>
      </w:r>
      <w:r>
        <w:rPr>
          <w:rFonts w:ascii="Times New Roman"/>
          <w:b w:val="false"/>
          <w:i w:val="false"/>
          <w:color w:val="000000"/>
          <w:sz w:val="28"/>
        </w:rPr>
        <w:t>
 (Нормативтік құқықтық актілерді мемлекеттік тіркеу реестрінде 2004 жылы 2 шілдеде N 2926 болып тіркелген, Қазақстан Республикасы орталық атқарушы және өзге де мемлекеттік органдары нормативтік құқықтық актілер бюллетенінде жарияланған, 2004 ж., N 33-36, 990-құжат) бұйрығы.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Қазақстан Республикасының Қаржы министрлігі Салық комитетінің Салық әкімшіліктендіруі басқармасы (А.М. Қыпшақов) осы бұйрықты Қазақстан Республикасының Әділет министрлігіне мемлекеттік тіркеуге жіберсін.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Осы бұйрық мемлекеттік тіркелген күнінен бастап күшіне енеді және 2005 жылғы 1 қаңтардан бастап пайда болған құқықтық қатынастарға таралады.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2004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N 660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Салық органы есептеген салық және бюджетке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төленетін басқа да міндетті төлемдердің сомасы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туралы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200 __ жылғы "____" __________ 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"Салық және бюджетке төленетін басқа да міндетті төлемдер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Қазақстан Республикасы Кодексінің (Салық кодексі) 30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 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төлеушінің тегі, аты, әкесінің аты немесе толық атауы, СТН)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(салық кезеңі)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__ жылғы "____" ____________ мерзімге дейін бюджетке мынадай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және басқа да міндетті төлемдерді төлеу қажеттілігі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хабардар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теңге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1759"/>
        <w:gridCol w:w="1244"/>
        <w:gridCol w:w="1343"/>
        <w:gridCol w:w="1185"/>
        <w:gridCol w:w="1363"/>
        <w:gridCol w:w="1247"/>
        <w:gridCol w:w="1264"/>
        <w:gridCol w:w="1383"/>
      </w:tblGrid>
      <w:tr>
        <w:trPr>
          <w:trHeight w:val="45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
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ласқан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ктісі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засы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Осы хабарламадағы мерзімде аталған сома төленбеген жағдайда,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46-бабында </w:t>
      </w:r>
      <w:r>
        <w:rPr>
          <w:rFonts w:ascii="Times New Roman"/>
          <w:b w:val="false"/>
          <w:i w:val="false"/>
          <w:color w:val="000000"/>
          <w:sz w:val="28"/>
        </w:rPr>
        <w:t>
 белгіленген мөлшерде өсімпұл есептеледі.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және бюджетке төленетін басқа да міндетті төлемдердің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есептелген сомалары осы хабарламада көрсетілген мерзімде төленбеген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жағдайда, Қазақстан Республикасының әкімшілік құқық бұзушылықтар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кодексіне сәйкес әкімшілік жауапкершілікке тарту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мәселе қаралады.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566-бабына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салық төлеушінің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органдарының лауазымды тұлғалары 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салық қызметінің жоғары тұрған органына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шағымдануына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(Төраға орынбасары)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(аты-жөні, қолы, мөрі)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Хабарламаны алды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(салық төлеушінің аты-жөні, қолы, күні)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тапсырылды_______________________________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(салық органы лауазымды 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жіберілді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(жіберу және алу фактісі туралы растаушы құжат)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2004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N 660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Cалық тексеруінің нәтижесі бойынша салық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бюджетке төленетін басқа да міндетті төлемдердің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және өсімпұлдардың сомасы туралы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__ ж."____" __________ 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200__ ж. "__"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салықтық тексеру актісінің негізінде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(салық төлеушінің аты-жөні немесе толық, СТН-і,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және бюджетке төленетін басқа да міндетті төлемдердің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өсімпұлдардың есептелген сомасы туралы хабардар етеді: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853"/>
        <w:gridCol w:w="3913"/>
        <w:gridCol w:w="35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(салық кезеңі)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 кодексі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Сізге аталған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соманы осы хабарлама тапсырылған күннен кейінгі күннен бастап 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 жұмыс күні ішінде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бойынша Салық комитетіне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СТН-і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(салық органының)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(Қазынашылық басқармасы, БСК)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N_____________________шотына төлеуіңіз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 қызметі органдарының және олардың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тұлғаларының заңды талаптары орындалмаған жағдайда, Сізге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әкімшілік құқық бұзушылықтар туралы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әкімшілік жазаларға тарту шаралары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553-бабына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Сіздің көрсетілген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 табыс етілген немесе оны алған күннен бастап он бес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ішінде салық қызметінің жоғары тұрған органына не сотқа шағым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беруге құқығыңыз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(Төраға орынбасары)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(аты-жөні, қолы, мөрі)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Хабарламаны алды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(салық төлеушінің аты-жөні, қолы (мөрі),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тапсырылды______________________________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(салық органы лауазымды 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жіберілді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(жіберу және алу фактісі туралы растаушы құжат)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2004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N 660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Мерзімінде орындалмаған салық міндеттемесін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орындауды қамтамасыз ету бойынша қабылданатын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шаралар туралы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__ ж. "____" __________          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31,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47 және 48-баптарына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сәйкеc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төлеушінің аты-жөні немесе толық атауы, СТН-і,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мерзімінде орындалмаған салық міндеттемесін орындауды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 бойынша әдістердің қолданылатыны туралы: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(Салық кодексінің 47-бабында айқындалған тоқтата тұрудың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себебі көрсетілсін)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1) жағдайларда 200 __ ж. "____" __________ бастап банктік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шоттар бойынша шығыс операцияларын тоқтата тұру туралы өкім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шығарылғаны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200 __ ж. "____" ___________ бастап мүлікке билік етуді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берешегінің есебіне шектеу туралы шешім шығарылғандығы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хабардар етеді.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қызметі органдарының және олардың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тұлғаларының заңды талаптары орындалмаған жағдайда, Сізге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әкімшілік құқық бұзушылықтар туралы кодексіне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әкімшілік жазаларға тарту шаралары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566-бабына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салық төлеушінің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органдарының лауазымды тұлғалары 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салық қызметінің жоғары тұрған органына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шағымдануына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(Төраға орынбасары)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(аты-жөні, қолы, мөрі)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Хабарламаны алды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(салық төлеушінің аты-жөні, қолы, (мөрі),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тапсырылды_______________________________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(салық органы лауазымды 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жіберілді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(жіберу және алу фактісі туралы растаушы құжат)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2004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N 660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Салық берешегін мәжбүрлеп өндіріп 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қабылданатын шаралар туралы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__ ж. "____" __________         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31 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49-баптарына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(салық төлеушінің аты-жөні немесе толық атауы, СТН-і,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осы хабарлама табыс етілген немесе алынған күннен бастап 5 жұмыс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күні өткен соң мынадай: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банктік шоттардағы ақшаның есебінен;                        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қолма-қол ақшаның есебінен;                                 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дебиторлардың есебінен;                                     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билік етуіндегі шектелген мүлікті сатудың есебінен;         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жарияланған акцияларды мәжбүрлеп шығарумен*                 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берешегін мәжбүрлеп өндіріп алуға қабылданатын шаралар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хабардар етеді.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Сіздің салық және бюджетке төленетін басқа да міндетті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төлемдер түрлерінің бөлінісіндегі бюджетке салық берешегіңіз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 кодексі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</w:t>
      </w:r>
      <w:r>
        <w:rPr>
          <w:rFonts w:ascii="Times New Roman"/>
          <w:b w:val="false"/>
          <w:i w:val="false"/>
          <w:color w:val="000000"/>
          <w:sz w:val="28"/>
        </w:rPr>
        <w:t>
 1-1-тармағына сәйкес Сізге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 алынған күннен бастап 10 жұмыс күні ішінде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бойынша Салық комитетіне дебиторларлық берешектің сомаларын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көрсетумен дебиторлардың тізімін беру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Дебиторлардың тізімі, осы хабарламада көрсетілген мерзімде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берілмегенде_______________________________________________________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бойынша Салық комитеті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төлеушіге салық тексеруін жүргізуге құқылы.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 қызметі органдарының және олардың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тұлғаларының заңды талаптары орындалмаған жағдайда, Сізге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әкімшілік құқық бұзушылықтар туралы кодексіне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әкімшілік жазаларға тарту шаралары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566-бабына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салық төлеушінің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органдарының лауазымды тұлғалары 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салық қызметінің жоғары тұрған органына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шағымдануына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(Төраға орынбасары)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(аты-жөні, қолы, мөрі)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Хабарламаны алды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(салық төлеушінің аты-жөні, қолы, (мөрі),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тапсырылды_______________________________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(салық органы лауазымды 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жіберілді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(жіберу және алу фактісі туралы растаушы құжат)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: * - көрсетілген шара жарғылық капиталында мемлекеттің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қатысуы бар акционерлік қоғам - салық төлеушіге қатысты қолданылады.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2004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N 660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Өндіріп алуды дебиторлардың банктік шоттарындағы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ақшаға айналдыру туралы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__ ж. "____" __________          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31 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(дебитор салық төлеушінің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немесе толық атауы, СТН-і,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теңге сомада Сіздің банктік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шотыңыздан салық төлеуші___________________________________________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(салық төлеушінің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немесе толық атауы, СТН-і,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берешегін өтеу есебіне өндіріп алуды ақшаға айналдыру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хабардар етеді.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Осы хабарламаны алған сәттен бастап Сізге Салық кодексі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52-бабының </w:t>
      </w:r>
      <w:r>
        <w:rPr>
          <w:rFonts w:ascii="Times New Roman"/>
          <w:b w:val="false"/>
          <w:i w:val="false"/>
          <w:color w:val="000000"/>
          <w:sz w:val="28"/>
        </w:rPr>
        <w:t>
 1-2-тармақтарына сәйкес хабарламаны алу күніне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төлеушімен бірлесе отырып жасасқан өзара есеп айырысуларды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салыстыру актісін 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___________________________________________бойынша Салық комитетіне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күннің ішінде беру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Осы хабарламада көрсетілген мерзімде өзара есеп айырысуларды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салыстыру актісі берілмеген жағдайда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төлеушінің дебиторына салық тексеруін жүргізуге құқылы.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қызметі органдарының және олардың лауазымды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тұлғаларының заңды талаптары орындалмаған жағдайда, Сізге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әкімшілік құқық бұзушылықтар туралы кодексіне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әкімшілік жазаларға тарту шаралары қолданылады.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566-бабына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салық төлеушінің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органдарының лауазымды тұлғалары 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салық қызметінің жоғары тұрған органына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шағымдануына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(Төраға орынбасары)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(аты-жөні, қолы, мөрі)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Хабарламаны алды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(салық төлеуші дебиторының аты-жөні, қолы, (мөрі),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төлеушінің дебиторына тапсырылды___________________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(салық органы лауазымды 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төлеушінің дебиторына жіберілді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(жіберу және алу фактісі туралы растаушы құжат)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2004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N 660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Камералдық бақылаудың нәтижесі бойынша анықталған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бұзушылықтарды жою туралы хабарла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__ ж. "____" __________          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31 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543-баптарына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(салық төлеушінің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немесе толық атауы, СТН-і, мекен-жайы)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200__ ж. "___"______ анықталған бұзушылықтар туралы хабардар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 үшін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(салық кезеңі көрсетілсін)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есептілігі бойынша жіберілген қателерді өз бетінше жою үшін;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2) шағын бизнес субъектілері үшін қарастырылған шарттарынан асып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кету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(Салық кодексінің бабына сілтеме жасап, бұзушылық шарттары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көрсетілсін)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және Сізге 200_ жылғы "___" __________ бастап салық салудың жалпыға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тәртібіне көшу туралы хабарлайды.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566-бабына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салық төлеушінің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органдарының лауазымды тұлғалары 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салық қызметінің жоғары тұрған органына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шағымдануына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(Төраға орынбасары)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(аты-жөні, қолы, мөрі)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Хабарламаны алды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(салық төлеушінің аты-жөні, қолы, (мөрі),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тапсырылды_______________________________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(салық органы лауазымды 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жіберілді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(жіберу және алу фактісі туралы растаушы құжат)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2004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N 660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Салық төлеушінің шағымын қараудың нәтижесі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салық және бюджетке төленетін басқа да міндетті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төлемдердің және өсімпұлдардың есептелген сомасы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туралы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__ ж."____" __________           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 31, 
</w:t>
      </w:r>
      <w:r>
        <w:rPr>
          <w:rFonts w:ascii="Times New Roman"/>
          <w:b w:val="false"/>
          <w:i w:val="false"/>
          <w:color w:val="000000"/>
          <w:sz w:val="28"/>
        </w:rPr>
        <w:t xml:space="preserve"> 555 </w:t>
      </w:r>
      <w:r>
        <w:rPr>
          <w:rFonts w:ascii="Times New Roman"/>
          <w:b w:val="false"/>
          <w:i w:val="false"/>
          <w:color w:val="000000"/>
          <w:sz w:val="28"/>
        </w:rPr>
        <w:t>
 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557-5-баптарына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 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(облыс, қала, аудан)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Сіздің 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(шағымның мазмұны көрсетілсін)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_______________________200 __ ж."____" __________ шағымыңызды қарап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(салық төлеушінің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немесе толық атауы, СТН-і,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(шешімнің мазмұны)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мынадай шешім қабылданғаны турады хабардар етеді.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Шағымды қарау нәтижесі бойынша салық және бюджетке төленетін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 да міндетті төлемдердің және өсімпұлдардың есептелген сомасы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мынаны құрайды: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4853"/>
        <w:gridCol w:w="3913"/>
        <w:gridCol w:w="35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коды, атауы)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(төлемнің сомасы)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(өсімпұл сомасы)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 кодексі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Сізге аталған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соманы осы хабарлама тапсырылған күннен кейінгі күннен бастап 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 жұмыс күні ішінде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 бойынша Салық комитетіне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СТН-і 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(салық органының)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(Қазынашылық басқармасы, БСК)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N_____________________шотына төлеуіңіз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 кодексінің 553 және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557-2-баптарына </w:t>
      </w:r>
      <w:r>
        <w:rPr>
          <w:rFonts w:ascii="Times New Roman"/>
          <w:b w:val="false"/>
          <w:i w:val="false"/>
          <w:color w:val="000000"/>
          <w:sz w:val="28"/>
        </w:rPr>
        <w:t>
 сәйкес жоғарыда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көрсетілген шешіммен келіспеген жағдайда салық төлеушінің оған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қызметі органының жоғары тұрған органына немесе сотқа шағым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беруге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(Төраға орынбасары)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(аты-жөні, қолы, мөрі)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Хабарламаны алды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(салық төлеушінің аты-жөні, қолы, (мөрі),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тапсырылды_______________________________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(салық органы лауазымды 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жіберілді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(жіберу және алу фактісі туралы растаушы құжат)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Қаржы министрлігінің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Салық комитеті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2004 жылғы 23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N 660 бұйрығымен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Салық заңнамасын бұзушылықтарды жою туралы хабарлама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 __ ж. "____" __________                                N 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бойынша Салық комитеті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(облыс, қала, аудан)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Сізді 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(салық төлеушінің аты-жөні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немесе толық атауы, СТН-і, мекен-жайы)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(бұзушылықтың мазмұны)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салық заңнамасының жіберілген бұзушылықтарын жою туралы.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Салық кодексі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32-бабының </w:t>
      </w:r>
      <w:r>
        <w:rPr>
          <w:rFonts w:ascii="Times New Roman"/>
          <w:b w:val="false"/>
          <w:i w:val="false"/>
          <w:color w:val="000000"/>
          <w:sz w:val="28"/>
        </w:rPr>
        <w:t>
 2-тармағына сәйкес Сізге осы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хабарлама тапсырылған күннен кейінгі келесі күннен бастап он бес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жұмыс күні ішінде жіберілген бұзушылықтарды жою қажет.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Оларды жоймаған жағдайда салық төлеуші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заңнамалық актілеріне сәйкес жауапкершілікке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тартылады.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Салық кодексінің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566-бабына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салық төлеушінің салық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қызметі органдарының лауазымды тұлғалары әрекетіне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(әрекетсіздігіне) салық қызметінің жоғары тұрған органына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сотқа шағымдануына құқығы бар.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Салық комитетінің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(Төраға орынбасары)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(аты-жөні, қолы, мөрі)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Хабарламаны алды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(салық төлеушінің аты-жөні, қолы, (мөрі),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тапсырылды_______________________________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(салық органы лауазымды тұлғасының аты-жөні, қолы, күні)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Хабарлама салық төлеушіге жіберілді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(жіберу және алу фактісі туралы растаушы құжат)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