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f4d8" w14:textId="7cbf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 балалы отбасыларының жалпы білім беретін мектеп оқушыларына қалаішілік жалпы қолданыстағы көлікте жол жүруіне әлеуметтік көмек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2004 жылғы 11 мамырдағы N 3-1-1021қ қаулысы. Астана қаласының Әділет департаментінде 2004 жылғы 9 маусымда N 333 тіркелді. Күші жойылды - Астана қаласы әкімдігінің 2005 жылғы 02 маусымдағы N 3-1-379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"Білім </w:t>
      </w:r>
      <w:r>
        <w:rPr>
          <w:rFonts w:ascii="Times New Roman"/>
          <w:b w:val="false"/>
          <w:i w:val="false"/>
          <w:color w:val="000000"/>
          <w:sz w:val="28"/>
        </w:rPr>
        <w:t>
 туралы",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жергілікті мемлекеттік басқару туралы" Қазақстан Республикасының заңдарына сәйкес, Астана қаласы мәслихатының 2003 жылғы 29 желтоқсандағы N 12/4-Ш "Астана қаласының 2004 жылға арналған бюджеті туралы" шешімінорындау барысында Астана қаласының әкімдігі қаулы етеді:
</w:t>
      </w:r>
      <w:r>
        <w:br/>
      </w:r>
      <w:r>
        <w:rPr>
          <w:rFonts w:ascii="Times New Roman"/>
          <w:b w:val="false"/>
          <w:i w:val="false"/>
          <w:color w:val="000000"/>
          <w:sz w:val="28"/>
        </w:rPr>
        <w:t>
      1. Қоса беріліп отырған Көп балалы отбасыларының жалпы білім беретін мектеп оқушыларына қалаішілік жалпы қолданыстағы көлікте жол жүруіне әлеуметтік көмек көрсету Ережелері бекітілсін.
</w:t>
      </w:r>
      <w:r>
        <w:br/>
      </w:r>
      <w:r>
        <w:rPr>
          <w:rFonts w:ascii="Times New Roman"/>
          <w:b w:val="false"/>
          <w:i w:val="false"/>
          <w:color w:val="000000"/>
          <w:sz w:val="28"/>
        </w:rPr>
        <w:t>
      2. Астана қаласының Білім департаменті 263 019 "Күндіз оқытатын білім беру ұйымдарында білім алушылар мен тәрбиеленушілерді әлеуметтік қолдау" бюджеттік бағдарламасының (бұдан әрі - Бағдарлама) орындалуын қамтамасыз етсін.
</w:t>
      </w:r>
      <w:r>
        <w:br/>
      </w:r>
      <w:r>
        <w:rPr>
          <w:rFonts w:ascii="Times New Roman"/>
          <w:b w:val="false"/>
          <w:i w:val="false"/>
          <w:color w:val="000000"/>
          <w:sz w:val="28"/>
        </w:rPr>
        <w:t>
      3. Астана қаласының Қаржы департаменті Астана қаласының бюджетінде қарастырылған қаражаттар шегінде Бағдарламаны қаржыландыруды қамтамасыз етсін.
</w:t>
      </w:r>
      <w:r>
        <w:br/>
      </w:r>
      <w:r>
        <w:rPr>
          <w:rFonts w:ascii="Times New Roman"/>
          <w:b w:val="false"/>
          <w:i w:val="false"/>
          <w:color w:val="000000"/>
          <w:sz w:val="28"/>
        </w:rPr>
        <w:t>
      4. Астана қаласы әкімдігінің 2003 жылғы 15 қаңтардағы N 3-1-87қ "2003 жылға арналған көп балалы отбасыларының жалпы білім беретін мектеп оқушыларына қалаішілік көлікте (таксиден басқа) жол жүруіне әлеуметтік көмек көрсету Ережесін бекіту туралы" қаулысының (Астана қаласының Әділет басқармасында 2003 жылғы 21 қаңтарда N 240 болып тіркелген, 2003 жылғы 25 қаңтардағы N 11-12 "Астана ақшамы" және 2003 жылғы 25 қаңтардағы N 9 "Вечерняя Астана" газеттерінде жарияланған) күші жойылды деп танылсын.
</w:t>
      </w:r>
      <w:r>
        <w:br/>
      </w:r>
      <w:r>
        <w:rPr>
          <w:rFonts w:ascii="Times New Roman"/>
          <w:b w:val="false"/>
          <w:i w:val="false"/>
          <w:color w:val="000000"/>
          <w:sz w:val="28"/>
        </w:rPr>
        <w:t>
      5. Осы қаулының орындалуын бақылау Астана қаласы әкімінің орынбасары Т.М.Мұхамеджановқа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әкімі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 аппараты сараптау, әкімшілік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тәртіп және шешімдер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бөлімінің меңгерушісі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Қаланың Қаржы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бастығының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Қаланың Көлік және байланыс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Қаланың Білім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2004 жылғы 11 мамырдағы  
</w:t>
      </w:r>
      <w:r>
        <w:br/>
      </w:r>
      <w:r>
        <w:rPr>
          <w:rFonts w:ascii="Times New Roman"/>
          <w:b w:val="false"/>
          <w:i w:val="false"/>
          <w:color w:val="000000"/>
          <w:sz w:val="28"/>
        </w:rPr>
        <w:t>
N 3-1-1021қ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Көп балалы отбасыларының жалпы білім беретін мектеп оқушыларына қалаішілік жалпы қолданыстағы көлікте жол жүруіне әлеуметтік көмек көрсету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Көп балалы отбасыларының жалпы білім беретін мектеп оқушыларына қалаішілік жалпы қолданыстағы көлікте жол жүруіне әлеуметтік көмек көрсету Ережелері (бұдан әрі - Ережелер)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арнаулы мемлекеттік жәрдемақы туралы", 
</w:t>
      </w:r>
      <w:r>
        <w:rPr>
          <w:rFonts w:ascii="Times New Roman"/>
          <w:b w:val="false"/>
          <w:i w:val="false"/>
          <w:color w:val="000000"/>
          <w:sz w:val="28"/>
        </w:rPr>
        <w:t xml:space="preserve"> "Білім </w:t>
      </w:r>
      <w:r>
        <w:rPr>
          <w:rFonts w:ascii="Times New Roman"/>
          <w:b w:val="false"/>
          <w:i w:val="false"/>
          <w:color w:val="000000"/>
          <w:sz w:val="28"/>
        </w:rPr>
        <w:t>
 туралы", "Қазақстан Республикасындағы жергілікті мемлекеттік басқару туралы" Қазақстан Республикасының заңдарына сәйкес, Астана қаласы мәслихатының 2003 жылғы 29 желтоқсандағы N 12/4-Ш "Астана қаласының 2004 жылға арналған бюджеті туралы" шешіміне сәйкес дайындалды.
</w:t>
      </w:r>
      <w:r>
        <w:br/>
      </w:r>
      <w:r>
        <w:rPr>
          <w:rFonts w:ascii="Times New Roman"/>
          <w:b w:val="false"/>
          <w:i w:val="false"/>
          <w:color w:val="000000"/>
          <w:sz w:val="28"/>
        </w:rPr>
        <w:t>
      2. Көп балалы отбасыларының жалпы білім беретін мектеп оқушыларына қалаішілік жалпы қолданыстағы көлікте жол жүру құқығын беру халықты әлеуметтік қорғаудың бір түрі болып табылады.
</w:t>
      </w:r>
      <w:r>
        <w:br/>
      </w:r>
      <w:r>
        <w:rPr>
          <w:rFonts w:ascii="Times New Roman"/>
          <w:b w:val="false"/>
          <w:i w:val="false"/>
          <w:color w:val="000000"/>
          <w:sz w:val="28"/>
        </w:rPr>
        <w:t>
      3. Көп балалы отбасыларының жалпы білім беретін мектеп оқушыларына қалаішілік жалпы қолданыстағы көлікте тегін жол жүруін қаржыландыру көзі Астана қаласының бюджеті болып табылады.
</w:t>
      </w:r>
      <w:r>
        <w:br/>
      </w:r>
      <w:r>
        <w:rPr>
          <w:rFonts w:ascii="Times New Roman"/>
          <w:b w:val="false"/>
          <w:i w:val="false"/>
          <w:color w:val="000000"/>
          <w:sz w:val="28"/>
        </w:rPr>
        <w:t>
      4. 263 019 "Күндіз оқытатын білім беру ұйымдарында білім алушылар мен тәрбиеленушілерді әлеуметтік қолдау" бюджеттік бағдарламасының әкімшісі Астана қаласының Білім департаменті (бұдан әрі - Әкімші)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Тегін жол жүру құқығын беру негізі мен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Көп балалы отбасыларының 7 жастан 18 жасқа дейінгі жалпы білім беретін мектеп оқушыларына қалаішілік жалпы қолданыстағы көлікте тегін жол жүру құқығы беріледі.
</w:t>
      </w:r>
      <w:r>
        <w:br/>
      </w:r>
      <w:r>
        <w:rPr>
          <w:rFonts w:ascii="Times New Roman"/>
          <w:b w:val="false"/>
          <w:i w:val="false"/>
          <w:color w:val="000000"/>
          <w:sz w:val="28"/>
        </w:rPr>
        <w:t>
      6. Қала мектептерінің және Астана қаласы арнайы түзету мектеп-интернатының көп балалы отбасыларының оқушыларына анықтама мен жол жүру билетін әлеуметтік педагогтар мына құжаттардың негізінде береді:
</w:t>
      </w:r>
      <w:r>
        <w:br/>
      </w:r>
      <w:r>
        <w:rPr>
          <w:rFonts w:ascii="Times New Roman"/>
          <w:b w:val="false"/>
          <w:i w:val="false"/>
          <w:color w:val="000000"/>
          <w:sz w:val="28"/>
        </w:rPr>
        <w:t>
      Астана қаласының Еңбек, халықты жұмыспен қамту және әлеуметтік қорғау департаментінен көп балалы ананың зейнеткерлік куәлігі;
</w:t>
      </w:r>
      <w:r>
        <w:br/>
      </w:r>
      <w:r>
        <w:rPr>
          <w:rFonts w:ascii="Times New Roman"/>
          <w:b w:val="false"/>
          <w:i w:val="false"/>
          <w:color w:val="000000"/>
          <w:sz w:val="28"/>
        </w:rPr>
        <w:t>
      көп балалы ананың жеке куәлігінің көшірмесі;
</w:t>
      </w:r>
      <w:r>
        <w:br/>
      </w:r>
      <w:r>
        <w:rPr>
          <w:rFonts w:ascii="Times New Roman"/>
          <w:b w:val="false"/>
          <w:i w:val="false"/>
          <w:color w:val="000000"/>
          <w:sz w:val="28"/>
        </w:rPr>
        <w:t>
      балалардың тууы туралы куәліктерінің көшірмелері;
</w:t>
      </w:r>
      <w:r>
        <w:br/>
      </w:r>
      <w:r>
        <w:rPr>
          <w:rFonts w:ascii="Times New Roman"/>
          <w:b w:val="false"/>
          <w:i w:val="false"/>
          <w:color w:val="000000"/>
          <w:sz w:val="28"/>
        </w:rPr>
        <w:t>
      Астана қаласының Тұрғын үй департаментінен балалардың ата-анасымен бірге тұрып жатқандығы туралы анықтама.
</w:t>
      </w:r>
      <w:r>
        <w:br/>
      </w:r>
      <w:r>
        <w:rPr>
          <w:rFonts w:ascii="Times New Roman"/>
          <w:b w:val="false"/>
          <w:i w:val="false"/>
          <w:color w:val="000000"/>
          <w:sz w:val="28"/>
        </w:rPr>
        <w:t>
      7. Қала мектептерінің және арнайы түзету мектеп-интернатының әлеуметтік педагогтары әр айдың 20 жұлдызына дейін қалаішілік қолданыстағы көлікте тегін жол жүруге құқығы бар оқушылар тізімдерін Әкімшінің қамқорлық және қорғаншылық органына ұсынады.
</w:t>
      </w:r>
      <w:r>
        <w:br/>
      </w:r>
      <w:r>
        <w:rPr>
          <w:rFonts w:ascii="Times New Roman"/>
          <w:b w:val="false"/>
          <w:i w:val="false"/>
          <w:color w:val="000000"/>
          <w:sz w:val="28"/>
        </w:rPr>
        <w:t>
      8. Ұсынылған тізімдерге сай қамқорлық және қорғаншылық органы Бағдарламаны қаржыландыру үшін қаланың барлық мектептері және арнайы түзету мектеп-интернаты бойынша жиынтық өтінім қалыптастырады.
</w:t>
      </w:r>
      <w:r>
        <w:br/>
      </w:r>
      <w:r>
        <w:rPr>
          <w:rFonts w:ascii="Times New Roman"/>
          <w:b w:val="false"/>
          <w:i w:val="false"/>
          <w:color w:val="000000"/>
          <w:sz w:val="28"/>
        </w:rPr>
        <w:t>
      9. Қамқорлық және қорғаншылық органы жалпы білім беретін мектептерінің және арнайы түзету мектеп-интернатының көп балалы отбасыларының балаларына жол жүру билеттерін алуға ай сайын мектептің нөмірі, балалардың көп балалы жанұяға қарастылығы, балалардың 15 жасқа дейін және одан жоғары жас топтары көрсетілген арнайы нысандағы растау-тізімдемесін жасайды.
</w:t>
      </w:r>
      <w:r>
        <w:br/>
      </w:r>
      <w:r>
        <w:rPr>
          <w:rFonts w:ascii="Times New Roman"/>
          <w:b w:val="false"/>
          <w:i w:val="false"/>
          <w:color w:val="000000"/>
          <w:sz w:val="28"/>
        </w:rPr>
        <w:t>
      10. Мектептен берілген анықтама және айлық жолақы билеті көп балалы отбасыларының жалпы білім беретін мектеп оқушыларына қалаішілік жалпы қолданыстағы көлікте тегін жол жүруіне негіздеме болып табылады.
</w:t>
      </w:r>
      <w:r>
        <w:br/>
      </w:r>
      <w:r>
        <w:rPr>
          <w:rFonts w:ascii="Times New Roman"/>
          <w:b w:val="false"/>
          <w:i w:val="false"/>
          <w:color w:val="000000"/>
          <w:sz w:val="28"/>
        </w:rPr>
        <w:t>
      11. Астана қаласының Көлік және байланыс басқармасы осы Ережелердің 5-тармағында көрсетілген тұлғаларды жолаушылық тасымалдау сапасын бақылайды.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