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9709d" w14:textId="51970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тұрғын үй құрылысын дамытудың 2005-2007 жылдарға арналған өңiрлiк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қаласының мәслихатының 2004 жылғы 29 маусымдағы N 53/9-ІІІ шешімі. Астана қаласының Әділет департаментінде 2004 жылғы 4 тамызда N 339 тіркелді. Күші жойылды - Астана қаласы мәслихатының 2007 жылғы 12 желтоқсандағы N 31/6-IV шешімімен.</w:t>
      </w:r>
    </w:p>
    <w:p>
      <w:pPr>
        <w:spacing w:after="0"/>
        <w:ind w:left="0"/>
        <w:jc w:val="both"/>
      </w:pPr>
      <w:r>
        <w:rPr>
          <w:rFonts w:ascii="Times New Roman"/>
          <w:b w:val="false"/>
          <w:i w:val="false"/>
          <w:color w:val="ff0000"/>
          <w:sz w:val="28"/>
        </w:rPr>
        <w:t>      Ескерту. Күші жойылды - Астана қаласы мәслихатының 2007.12.12 N 31/6-IV шешімімен.</w:t>
      </w:r>
    </w:p>
    <w:bookmarkStart w:name="z1" w:id="0"/>
    <w:p>
      <w:pPr>
        <w:spacing w:after="0"/>
        <w:ind w:left="0"/>
        <w:jc w:val="both"/>
      </w:pPr>
      <w:r>
        <w:rPr>
          <w:rFonts w:ascii="Times New Roman"/>
          <w:b w:val="false"/>
          <w:i w:val="false"/>
          <w:color w:val="000000"/>
          <w:sz w:val="28"/>
        </w:rPr>
        <w:t>
      Астана қаласының әкiмдiгi ұсынған Астана қаласында тұрғын үй құрылысын дамытудың 2005-2007 жылдарға арналған өңiрлiк бағдарламасын қарап, Қазақстан Республикасы  </w:t>
      </w:r>
      <w:r>
        <w:rPr>
          <w:rFonts w:ascii="Times New Roman"/>
          <w:b w:val="false"/>
          <w:i w:val="false"/>
          <w:color w:val="000000"/>
          <w:sz w:val="28"/>
        </w:rPr>
        <w:t xml:space="preserve">Конституциясының </w:t>
      </w:r>
      <w:r>
        <w:rPr>
          <w:rFonts w:ascii="Times New Roman"/>
          <w:b w:val="false"/>
          <w:i w:val="false"/>
          <w:color w:val="000000"/>
          <w:sz w:val="28"/>
        </w:rPr>
        <w:t>86-бабын және "Қазақстан Республикасындағы жергiлiктi мемлекеттiк басқару туралы" Қазақстан Республикасының 2001 жылғы 23 қаңтардағы Заңының  </w:t>
      </w:r>
      <w:r>
        <w:rPr>
          <w:rFonts w:ascii="Times New Roman"/>
          <w:b w:val="false"/>
          <w:i w:val="false"/>
          <w:color w:val="000000"/>
          <w:sz w:val="28"/>
        </w:rPr>
        <w:t xml:space="preserve">6-бабын </w:t>
      </w:r>
      <w:r>
        <w:rPr>
          <w:rFonts w:ascii="Times New Roman"/>
          <w:b w:val="false"/>
          <w:i w:val="false"/>
          <w:color w:val="000000"/>
          <w:sz w:val="28"/>
        </w:rPr>
        <w:t xml:space="preserve">басшылыққа ала отырып, Астана қаласының мәслихаты былай деп шешті: </w:t>
      </w:r>
    </w:p>
    <w:bookmarkEnd w:id="0"/>
    <w:bookmarkStart w:name="z2" w:id="1"/>
    <w:p>
      <w:pPr>
        <w:spacing w:after="0"/>
        <w:ind w:left="0"/>
        <w:jc w:val="both"/>
      </w:pPr>
      <w:r>
        <w:rPr>
          <w:rFonts w:ascii="Times New Roman"/>
          <w:b w:val="false"/>
          <w:i w:val="false"/>
          <w:color w:val="000000"/>
          <w:sz w:val="28"/>
        </w:rPr>
        <w:t xml:space="preserve">
      1. Қоса берiлiп отырған Астана қаласында тұрғын үй құрылысын дамытудың 2005-2007 жылдарға арналған өңiрлiк бағдарламасы бекiтiлсiн. </w:t>
      </w:r>
    </w:p>
    <w:bookmarkEnd w:id="1"/>
    <w:bookmarkStart w:name="z3" w:id="2"/>
    <w:p>
      <w:pPr>
        <w:spacing w:after="0"/>
        <w:ind w:left="0"/>
        <w:jc w:val="both"/>
      </w:pPr>
      <w:r>
        <w:rPr>
          <w:rFonts w:ascii="Times New Roman"/>
          <w:b w:val="false"/>
          <w:i w:val="false"/>
          <w:color w:val="000000"/>
          <w:sz w:val="28"/>
        </w:rPr>
        <w:t xml:space="preserve">
      2. "Астана қаласында ипотекалық кредиттеудi және тұрғын үй құрылысын дамыту бағдарламасы туралы" Астана қаласы мәслихатының 2001 жылғы 25 желтоқсандағы N 123/26-II шешiмi (2002 жылғы 14 ақпанда N 170 Астана қаласының әдiлет басқармасы тiркеген) күшiн жойды деп саналсын. </w:t>
      </w:r>
    </w:p>
    <w:bookmarkEnd w:id="2"/>
    <w:p>
      <w:pPr>
        <w:spacing w:after="0"/>
        <w:ind w:left="0"/>
        <w:jc w:val="both"/>
      </w:pPr>
      <w:r>
        <w:rPr>
          <w:rFonts w:ascii="Times New Roman"/>
          <w:b w:val="false"/>
          <w:i/>
          <w:color w:val="000000"/>
          <w:sz w:val="28"/>
        </w:rPr>
        <w:t xml:space="preserve">       Астана қаласы мәслихаты </w:t>
      </w:r>
      <w:r>
        <w:br/>
      </w:r>
      <w:r>
        <w:rPr>
          <w:rFonts w:ascii="Times New Roman"/>
          <w:b w:val="false"/>
          <w:i w:val="false"/>
          <w:color w:val="000000"/>
          <w:sz w:val="28"/>
        </w:rPr>
        <w:t>
</w:t>
      </w:r>
      <w:r>
        <w:rPr>
          <w:rFonts w:ascii="Times New Roman"/>
          <w:b w:val="false"/>
          <w:i/>
          <w:color w:val="000000"/>
          <w:sz w:val="28"/>
        </w:rPr>
        <w:t xml:space="preserve">      сессиясының төрағасы </w:t>
      </w:r>
    </w:p>
    <w:p>
      <w:pPr>
        <w:spacing w:after="0"/>
        <w:ind w:left="0"/>
        <w:jc w:val="both"/>
      </w:pPr>
      <w:r>
        <w:rPr>
          <w:rFonts w:ascii="Times New Roman"/>
          <w:b w:val="false"/>
          <w:i/>
          <w:color w:val="000000"/>
          <w:sz w:val="28"/>
        </w:rPr>
        <w:t xml:space="preserve">      Астана қаласы </w:t>
      </w:r>
      <w:r>
        <w:br/>
      </w:r>
      <w:r>
        <w:rPr>
          <w:rFonts w:ascii="Times New Roman"/>
          <w:b w:val="false"/>
          <w:i w:val="false"/>
          <w:color w:val="000000"/>
          <w:sz w:val="28"/>
        </w:rPr>
        <w:t>
</w:t>
      </w:r>
      <w:r>
        <w:rPr>
          <w:rFonts w:ascii="Times New Roman"/>
          <w:b w:val="false"/>
          <w:i/>
          <w:color w:val="000000"/>
          <w:sz w:val="28"/>
        </w:rPr>
        <w:t xml:space="preserve">      мәслихатының хатшысы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color w:val="000000"/>
          <w:sz w:val="28"/>
        </w:rPr>
        <w:t xml:space="preserve">       Экономика, сауда және </w:t>
      </w:r>
      <w:r>
        <w:br/>
      </w:r>
      <w:r>
        <w:rPr>
          <w:rFonts w:ascii="Times New Roman"/>
          <w:b w:val="false"/>
          <w:i w:val="false"/>
          <w:color w:val="000000"/>
          <w:sz w:val="28"/>
        </w:rPr>
        <w:t>
</w:t>
      </w:r>
      <w:r>
        <w:rPr>
          <w:rFonts w:ascii="Times New Roman"/>
          <w:b w:val="false"/>
          <w:i/>
          <w:color w:val="000000"/>
          <w:sz w:val="28"/>
        </w:rPr>
        <w:t xml:space="preserve">      кәсіпкерлік департаментінің </w:t>
      </w:r>
      <w:r>
        <w:br/>
      </w:r>
      <w:r>
        <w:rPr>
          <w:rFonts w:ascii="Times New Roman"/>
          <w:b w:val="false"/>
          <w:i w:val="false"/>
          <w:color w:val="000000"/>
          <w:sz w:val="28"/>
        </w:rPr>
        <w:t>
</w:t>
      </w:r>
      <w:r>
        <w:rPr>
          <w:rFonts w:ascii="Times New Roman"/>
          <w:b w:val="false"/>
          <w:i/>
          <w:color w:val="000000"/>
          <w:sz w:val="28"/>
        </w:rPr>
        <w:t xml:space="preserve">      директоры </w:t>
      </w:r>
    </w:p>
    <w:p>
      <w:pPr>
        <w:spacing w:after="0"/>
        <w:ind w:left="0"/>
        <w:jc w:val="both"/>
      </w:pPr>
      <w:r>
        <w:rPr>
          <w:rFonts w:ascii="Times New Roman"/>
          <w:b w:val="false"/>
          <w:i/>
          <w:color w:val="000000"/>
          <w:sz w:val="28"/>
        </w:rPr>
        <w:t xml:space="preserve">      Әкім аппараты </w:t>
      </w:r>
      <w:r>
        <w:br/>
      </w:r>
      <w:r>
        <w:rPr>
          <w:rFonts w:ascii="Times New Roman"/>
          <w:b w:val="false"/>
          <w:i w:val="false"/>
          <w:color w:val="000000"/>
          <w:sz w:val="28"/>
        </w:rPr>
        <w:t>
</w:t>
      </w:r>
      <w:r>
        <w:rPr>
          <w:rFonts w:ascii="Times New Roman"/>
          <w:b w:val="false"/>
          <w:i/>
          <w:color w:val="000000"/>
          <w:sz w:val="28"/>
        </w:rPr>
        <w:t xml:space="preserve">      құрылыс бөлімінің меңгерушісі </w:t>
      </w:r>
    </w:p>
    <w:p>
      <w:pPr>
        <w:spacing w:after="0"/>
        <w:ind w:left="0"/>
        <w:jc w:val="both"/>
      </w:pPr>
      <w:r>
        <w:rPr>
          <w:rFonts w:ascii="Times New Roman"/>
          <w:b w:val="false"/>
          <w:i/>
          <w:color w:val="000000"/>
          <w:sz w:val="28"/>
        </w:rPr>
        <w:t xml:space="preserve">      Қаржы департаментінің </w:t>
      </w:r>
      <w:r>
        <w:br/>
      </w:r>
      <w:r>
        <w:rPr>
          <w:rFonts w:ascii="Times New Roman"/>
          <w:b w:val="false"/>
          <w:i w:val="false"/>
          <w:color w:val="000000"/>
          <w:sz w:val="28"/>
        </w:rPr>
        <w:t>
</w:t>
      </w:r>
      <w:r>
        <w:rPr>
          <w:rFonts w:ascii="Times New Roman"/>
          <w:b w:val="false"/>
          <w:i/>
          <w:color w:val="000000"/>
          <w:sz w:val="28"/>
        </w:rPr>
        <w:t xml:space="preserve">      директоры </w:t>
      </w:r>
    </w:p>
    <w:p>
      <w:pPr>
        <w:spacing w:after="0"/>
        <w:ind w:left="0"/>
        <w:jc w:val="both"/>
      </w:pPr>
      <w:r>
        <w:rPr>
          <w:rFonts w:ascii="Times New Roman"/>
          <w:b w:val="false"/>
          <w:i/>
          <w:color w:val="000000"/>
          <w:sz w:val="28"/>
        </w:rPr>
        <w:t xml:space="preserve">      Сәулет және қала құрылысы </w:t>
      </w:r>
      <w:r>
        <w:br/>
      </w:r>
      <w:r>
        <w:rPr>
          <w:rFonts w:ascii="Times New Roman"/>
          <w:b w:val="false"/>
          <w:i w:val="false"/>
          <w:color w:val="000000"/>
          <w:sz w:val="28"/>
        </w:rPr>
        <w:t>
</w:t>
      </w:r>
      <w:r>
        <w:rPr>
          <w:rFonts w:ascii="Times New Roman"/>
          <w:b w:val="false"/>
          <w:i/>
          <w:color w:val="000000"/>
          <w:sz w:val="28"/>
        </w:rPr>
        <w:t xml:space="preserve">      департаментінің директоры </w:t>
      </w:r>
    </w:p>
    <w:p>
      <w:pPr>
        <w:spacing w:after="0"/>
        <w:ind w:left="0"/>
        <w:jc w:val="both"/>
      </w:pPr>
      <w:r>
        <w:rPr>
          <w:rFonts w:ascii="Times New Roman"/>
          <w:b w:val="false"/>
          <w:i/>
          <w:color w:val="000000"/>
          <w:sz w:val="28"/>
        </w:rPr>
        <w:t xml:space="preserve">      Күрделі құрылыс департаменті </w:t>
      </w:r>
      <w:r>
        <w:br/>
      </w:r>
      <w:r>
        <w:rPr>
          <w:rFonts w:ascii="Times New Roman"/>
          <w:b w:val="false"/>
          <w:i w:val="false"/>
          <w:color w:val="000000"/>
          <w:sz w:val="28"/>
        </w:rPr>
        <w:t>
</w:t>
      </w:r>
      <w:r>
        <w:rPr>
          <w:rFonts w:ascii="Times New Roman"/>
          <w:b w:val="false"/>
          <w:i/>
          <w:color w:val="000000"/>
          <w:sz w:val="28"/>
        </w:rPr>
        <w:t xml:space="preserve">      директорының міндетін атқарушы </w:t>
      </w:r>
    </w:p>
    <w:p>
      <w:pPr>
        <w:spacing w:after="0"/>
        <w:ind w:left="0"/>
        <w:jc w:val="both"/>
      </w:pPr>
      <w:r>
        <w:rPr>
          <w:rFonts w:ascii="Times New Roman"/>
          <w:b w:val="false"/>
          <w:i/>
          <w:color w:val="000000"/>
          <w:sz w:val="28"/>
        </w:rPr>
        <w:t xml:space="preserve">      Тұрғын үй департаментінің </w:t>
      </w:r>
      <w:r>
        <w:br/>
      </w:r>
      <w:r>
        <w:rPr>
          <w:rFonts w:ascii="Times New Roman"/>
          <w:b w:val="false"/>
          <w:i w:val="false"/>
          <w:color w:val="000000"/>
          <w:sz w:val="28"/>
        </w:rPr>
        <w:t>
</w:t>
      </w:r>
      <w:r>
        <w:rPr>
          <w:rFonts w:ascii="Times New Roman"/>
          <w:b w:val="false"/>
          <w:i/>
          <w:color w:val="000000"/>
          <w:sz w:val="28"/>
        </w:rPr>
        <w:t xml:space="preserve">      директоры </w:t>
      </w:r>
    </w:p>
    <w:p>
      <w:pPr>
        <w:spacing w:after="0"/>
        <w:ind w:left="0"/>
        <w:jc w:val="both"/>
      </w:pPr>
      <w:r>
        <w:rPr>
          <w:rFonts w:ascii="Times New Roman"/>
          <w:b w:val="false"/>
          <w:i/>
          <w:color w:val="000000"/>
          <w:sz w:val="28"/>
        </w:rPr>
        <w:t xml:space="preserve">      Мемлекеттік сатып алу </w:t>
      </w:r>
      <w:r>
        <w:br/>
      </w:r>
      <w:r>
        <w:rPr>
          <w:rFonts w:ascii="Times New Roman"/>
          <w:b w:val="false"/>
          <w:i w:val="false"/>
          <w:color w:val="000000"/>
          <w:sz w:val="28"/>
        </w:rPr>
        <w:t>
</w:t>
      </w:r>
      <w:r>
        <w:rPr>
          <w:rFonts w:ascii="Times New Roman"/>
          <w:b w:val="false"/>
          <w:i/>
          <w:color w:val="000000"/>
          <w:sz w:val="28"/>
        </w:rPr>
        <w:t xml:space="preserve">      департаментінің директоры </w:t>
      </w:r>
    </w:p>
    <w:p>
      <w:pPr>
        <w:spacing w:after="0"/>
        <w:ind w:left="0"/>
        <w:jc w:val="both"/>
      </w:pPr>
      <w:r>
        <w:rPr>
          <w:rFonts w:ascii="Times New Roman"/>
          <w:b w:val="false"/>
          <w:i/>
          <w:color w:val="000000"/>
          <w:sz w:val="28"/>
        </w:rPr>
        <w:t xml:space="preserve">      Жер ресурстарын </w:t>
      </w:r>
      <w:r>
        <w:br/>
      </w:r>
      <w:r>
        <w:rPr>
          <w:rFonts w:ascii="Times New Roman"/>
          <w:b w:val="false"/>
          <w:i w:val="false"/>
          <w:color w:val="000000"/>
          <w:sz w:val="28"/>
        </w:rPr>
        <w:t>
</w:t>
      </w:r>
      <w:r>
        <w:rPr>
          <w:rFonts w:ascii="Times New Roman"/>
          <w:b w:val="false"/>
          <w:i/>
          <w:color w:val="000000"/>
          <w:sz w:val="28"/>
        </w:rPr>
        <w:t xml:space="preserve">      басқару жөніндегі </w:t>
      </w:r>
      <w:r>
        <w:br/>
      </w:r>
      <w:r>
        <w:rPr>
          <w:rFonts w:ascii="Times New Roman"/>
          <w:b w:val="false"/>
          <w:i w:val="false"/>
          <w:color w:val="000000"/>
          <w:sz w:val="28"/>
        </w:rPr>
        <w:t>
</w:t>
      </w:r>
      <w:r>
        <w:rPr>
          <w:rFonts w:ascii="Times New Roman"/>
          <w:b w:val="false"/>
          <w:i/>
          <w:color w:val="000000"/>
          <w:sz w:val="28"/>
        </w:rPr>
        <w:t xml:space="preserve">      комитеттің төрағасы </w:t>
      </w:r>
    </w:p>
    <w:p>
      <w:pPr>
        <w:spacing w:after="0"/>
        <w:ind w:left="0"/>
        <w:jc w:val="both"/>
      </w:pPr>
      <w:r>
        <w:rPr>
          <w:rFonts w:ascii="Times New Roman"/>
          <w:b w:val="false"/>
          <w:i/>
          <w:color w:val="000000"/>
          <w:sz w:val="28"/>
        </w:rPr>
        <w:t xml:space="preserve">      Ішкі саясат </w:t>
      </w:r>
      <w:r>
        <w:br/>
      </w:r>
      <w:r>
        <w:rPr>
          <w:rFonts w:ascii="Times New Roman"/>
          <w:b w:val="false"/>
          <w:i w:val="false"/>
          <w:color w:val="000000"/>
          <w:sz w:val="28"/>
        </w:rPr>
        <w:t>
</w:t>
      </w:r>
      <w:r>
        <w:rPr>
          <w:rFonts w:ascii="Times New Roman"/>
          <w:b w:val="false"/>
          <w:i/>
          <w:color w:val="000000"/>
          <w:sz w:val="28"/>
        </w:rPr>
        <w:t xml:space="preserve">      департаментінің директоры </w:t>
      </w:r>
    </w:p>
    <w:bookmarkStart w:name="z4" w:id="3"/>
    <w:p>
      <w:pPr>
        <w:spacing w:after="0"/>
        <w:ind w:left="0"/>
        <w:jc w:val="both"/>
      </w:pPr>
      <w:r>
        <w:rPr>
          <w:rFonts w:ascii="Times New Roman"/>
          <w:b w:val="false"/>
          <w:i w:val="false"/>
          <w:color w:val="000000"/>
          <w:sz w:val="28"/>
        </w:rPr>
        <w:t xml:space="preserve">
Астана қаласы мәслихатының   </w:t>
      </w:r>
      <w:r>
        <w:br/>
      </w:r>
      <w:r>
        <w:rPr>
          <w:rFonts w:ascii="Times New Roman"/>
          <w:b w:val="false"/>
          <w:i w:val="false"/>
          <w:color w:val="000000"/>
          <w:sz w:val="28"/>
        </w:rPr>
        <w:t xml:space="preserve">
2004 жылғы 29 маусымдағы    </w:t>
      </w:r>
      <w:r>
        <w:br/>
      </w:r>
      <w:r>
        <w:rPr>
          <w:rFonts w:ascii="Times New Roman"/>
          <w:b w:val="false"/>
          <w:i w:val="false"/>
          <w:color w:val="000000"/>
          <w:sz w:val="28"/>
        </w:rPr>
        <w:t xml:space="preserve">
N 53/9-III           </w:t>
      </w:r>
      <w:r>
        <w:br/>
      </w:r>
      <w:r>
        <w:rPr>
          <w:rFonts w:ascii="Times New Roman"/>
          <w:b w:val="false"/>
          <w:i w:val="false"/>
          <w:color w:val="000000"/>
          <w:sz w:val="28"/>
        </w:rPr>
        <w:t xml:space="preserve">
шешімімен бекітілген      </w:t>
      </w:r>
    </w:p>
    <w:bookmarkEnd w:id="3"/>
    <w:p>
      <w:pPr>
        <w:spacing w:after="0"/>
        <w:ind w:left="0"/>
        <w:jc w:val="left"/>
      </w:pPr>
      <w:r>
        <w:rPr>
          <w:rFonts w:ascii="Times New Roman"/>
          <w:b/>
          <w:i w:val="false"/>
          <w:color w:val="000000"/>
        </w:rPr>
        <w:t xml:space="preserve"> Астана қаласындағы тұрғын үй құрылысын </w:t>
      </w:r>
      <w:r>
        <w:br/>
      </w:r>
      <w:r>
        <w:rPr>
          <w:rFonts w:ascii="Times New Roman"/>
          <w:b/>
          <w:i w:val="false"/>
          <w:color w:val="000000"/>
        </w:rPr>
        <w:t xml:space="preserve">
дамытудың 2005-2007 жылдарға арналған </w:t>
      </w:r>
      <w:r>
        <w:br/>
      </w:r>
      <w:r>
        <w:rPr>
          <w:rFonts w:ascii="Times New Roman"/>
          <w:b/>
          <w:i w:val="false"/>
          <w:color w:val="000000"/>
        </w:rPr>
        <w:t xml:space="preserve">
аймақтық бағдарламасы </w:t>
      </w:r>
    </w:p>
    <w:bookmarkStart w:name="z5" w:id="4"/>
    <w:p>
      <w:pPr>
        <w:spacing w:after="0"/>
        <w:ind w:left="0"/>
        <w:jc w:val="left"/>
      </w:pPr>
      <w:r>
        <w:rPr>
          <w:rFonts w:ascii="Times New Roman"/>
          <w:b/>
          <w:i w:val="false"/>
          <w:color w:val="000000"/>
        </w:rPr>
        <w:t xml:space="preserve"> 
  1-Тарау. Бағдарлама паспорты </w:t>
      </w:r>
    </w:p>
    <w:bookmarkEnd w:id="4"/>
    <w:p>
      <w:pPr>
        <w:spacing w:after="0"/>
        <w:ind w:left="0"/>
        <w:jc w:val="both"/>
      </w:pPr>
      <w:r>
        <w:rPr>
          <w:rFonts w:ascii="Times New Roman"/>
          <w:b w:val="false"/>
          <w:i w:val="false"/>
          <w:color w:val="000000"/>
          <w:sz w:val="28"/>
        </w:rPr>
        <w:t xml:space="preserve">Бағдарламаның       Астана қаласындағы тұрғын үй құрылысын дамытудың </w:t>
      </w:r>
      <w:r>
        <w:br/>
      </w:r>
      <w:r>
        <w:rPr>
          <w:rFonts w:ascii="Times New Roman"/>
          <w:b w:val="false"/>
          <w:i w:val="false"/>
          <w:color w:val="000000"/>
          <w:sz w:val="28"/>
        </w:rPr>
        <w:t xml:space="preserve">
атауы               2005-2007 жылдарға арналған аймақтық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Әзірлеу үшін негіз  Президенттің "Бәсекеге қабілетті Қазақстан </w:t>
      </w:r>
      <w:r>
        <w:br/>
      </w:r>
      <w:r>
        <w:rPr>
          <w:rFonts w:ascii="Times New Roman"/>
          <w:b w:val="false"/>
          <w:i w:val="false"/>
          <w:color w:val="000000"/>
          <w:sz w:val="28"/>
        </w:rPr>
        <w:t xml:space="preserve">
                    үшін, бәсекеге қабілетті экономика үшін, </w:t>
      </w:r>
      <w:r>
        <w:br/>
      </w:r>
      <w:r>
        <w:rPr>
          <w:rFonts w:ascii="Times New Roman"/>
          <w:b w:val="false"/>
          <w:i w:val="false"/>
          <w:color w:val="000000"/>
          <w:sz w:val="28"/>
        </w:rPr>
        <w:t xml:space="preserve">
                    бәсекеге қабілетті халық үшін" атты 2004 жылғы </w:t>
      </w:r>
      <w:r>
        <w:br/>
      </w:r>
      <w:r>
        <w:rPr>
          <w:rFonts w:ascii="Times New Roman"/>
          <w:b w:val="false"/>
          <w:i w:val="false"/>
          <w:color w:val="000000"/>
          <w:sz w:val="28"/>
        </w:rPr>
        <w:t xml:space="preserve">
                    19 наурыздағы Қазақстан халқына жолдаған </w:t>
      </w:r>
      <w:r>
        <w:br/>
      </w:r>
      <w:r>
        <w:rPr>
          <w:rFonts w:ascii="Times New Roman"/>
          <w:b w:val="false"/>
          <w:i w:val="false"/>
          <w:color w:val="000000"/>
          <w:sz w:val="28"/>
        </w:rPr>
        <w:t xml:space="preserve">
                    Жолдауы </w:t>
      </w:r>
      <w:r>
        <w:br/>
      </w:r>
      <w:r>
        <w:rPr>
          <w:rFonts w:ascii="Times New Roman"/>
          <w:b w:val="false"/>
          <w:i w:val="false"/>
          <w:color w:val="000000"/>
          <w:sz w:val="28"/>
        </w:rPr>
        <w:t xml:space="preserve">
Әзірлеушілер        Астана қаласы әкімі аппаратының құрылыс бөлімі, </w:t>
      </w:r>
      <w:r>
        <w:br/>
      </w:r>
      <w:r>
        <w:rPr>
          <w:rFonts w:ascii="Times New Roman"/>
          <w:b w:val="false"/>
          <w:i w:val="false"/>
          <w:color w:val="000000"/>
          <w:sz w:val="28"/>
        </w:rPr>
        <w:t xml:space="preserve">
                    Сәулет және қала құрылысы, Күрделі құрылыс, </w:t>
      </w:r>
      <w:r>
        <w:br/>
      </w:r>
      <w:r>
        <w:rPr>
          <w:rFonts w:ascii="Times New Roman"/>
          <w:b w:val="false"/>
          <w:i w:val="false"/>
          <w:color w:val="000000"/>
          <w:sz w:val="28"/>
        </w:rPr>
        <w:t xml:space="preserve">
                    Тұрғын үй департаменттері, "Астанагенплан" </w:t>
      </w:r>
      <w:r>
        <w:br/>
      </w:r>
      <w:r>
        <w:rPr>
          <w:rFonts w:ascii="Times New Roman"/>
          <w:b w:val="false"/>
          <w:i w:val="false"/>
          <w:color w:val="000000"/>
          <w:sz w:val="28"/>
        </w:rPr>
        <w:t xml:space="preserve">
                    МКК, Экономика, сауда және кәсіпкерлік </w:t>
      </w:r>
      <w:r>
        <w:br/>
      </w:r>
      <w:r>
        <w:rPr>
          <w:rFonts w:ascii="Times New Roman"/>
          <w:b w:val="false"/>
          <w:i w:val="false"/>
          <w:color w:val="000000"/>
          <w:sz w:val="28"/>
        </w:rPr>
        <w:t xml:space="preserve">
                    департаменті </w:t>
      </w:r>
      <w:r>
        <w:br/>
      </w:r>
      <w:r>
        <w:rPr>
          <w:rFonts w:ascii="Times New Roman"/>
          <w:b w:val="false"/>
          <w:i w:val="false"/>
          <w:color w:val="000000"/>
          <w:sz w:val="28"/>
        </w:rPr>
        <w:t xml:space="preserve">
Мақсаты             Халықтың қалың жіктері үшін тұрғын үйге </w:t>
      </w:r>
      <w:r>
        <w:br/>
      </w:r>
      <w:r>
        <w:rPr>
          <w:rFonts w:ascii="Times New Roman"/>
          <w:b w:val="false"/>
          <w:i w:val="false"/>
          <w:color w:val="000000"/>
          <w:sz w:val="28"/>
        </w:rPr>
        <w:t xml:space="preserve">
                    қолжетімділігін қамтамасыз ететін тұрғын үй </w:t>
      </w:r>
      <w:r>
        <w:br/>
      </w:r>
      <w:r>
        <w:rPr>
          <w:rFonts w:ascii="Times New Roman"/>
          <w:b w:val="false"/>
          <w:i w:val="false"/>
          <w:color w:val="000000"/>
          <w:sz w:val="28"/>
        </w:rPr>
        <w:t xml:space="preserve">
                    құрылысын дамыту проблемаларын кешенді шешу </w:t>
      </w:r>
      <w:r>
        <w:br/>
      </w:r>
      <w:r>
        <w:rPr>
          <w:rFonts w:ascii="Times New Roman"/>
          <w:b w:val="false"/>
          <w:i w:val="false"/>
          <w:color w:val="000000"/>
          <w:sz w:val="28"/>
        </w:rPr>
        <w:t xml:space="preserve">
Міндеттері          Ұсыныстар тарапынан да, сұраныс тарапынан да </w:t>
      </w:r>
      <w:r>
        <w:br/>
      </w:r>
      <w:r>
        <w:rPr>
          <w:rFonts w:ascii="Times New Roman"/>
          <w:b w:val="false"/>
          <w:i w:val="false"/>
          <w:color w:val="000000"/>
          <w:sz w:val="28"/>
        </w:rPr>
        <w:t xml:space="preserve">
                    толыққанды теңгерімді тұрғын үй құрылысы </w:t>
      </w:r>
      <w:r>
        <w:br/>
      </w:r>
      <w:r>
        <w:rPr>
          <w:rFonts w:ascii="Times New Roman"/>
          <w:b w:val="false"/>
          <w:i w:val="false"/>
          <w:color w:val="000000"/>
          <w:sz w:val="28"/>
        </w:rPr>
        <w:t xml:space="preserve">
                    рыногын құру; </w:t>
      </w:r>
      <w:r>
        <w:br/>
      </w:r>
      <w:r>
        <w:rPr>
          <w:rFonts w:ascii="Times New Roman"/>
          <w:b w:val="false"/>
          <w:i w:val="false"/>
          <w:color w:val="000000"/>
          <w:sz w:val="28"/>
        </w:rPr>
        <w:t xml:space="preserve">
                    құрылыс индустриясының тиімді рыногын </w:t>
      </w:r>
      <w:r>
        <w:br/>
      </w:r>
      <w:r>
        <w:rPr>
          <w:rFonts w:ascii="Times New Roman"/>
          <w:b w:val="false"/>
          <w:i w:val="false"/>
          <w:color w:val="000000"/>
          <w:sz w:val="28"/>
        </w:rPr>
        <w:t xml:space="preserve">
                    қалыптастыру; </w:t>
      </w:r>
      <w:r>
        <w:br/>
      </w:r>
      <w:r>
        <w:rPr>
          <w:rFonts w:ascii="Times New Roman"/>
          <w:b w:val="false"/>
          <w:i w:val="false"/>
          <w:color w:val="000000"/>
          <w:sz w:val="28"/>
        </w:rPr>
        <w:t xml:space="preserve">
                    халықтың қалың жігі үшін ипотекалық кредиттер </w:t>
      </w:r>
      <w:r>
        <w:br/>
      </w:r>
      <w:r>
        <w:rPr>
          <w:rFonts w:ascii="Times New Roman"/>
          <w:b w:val="false"/>
          <w:i w:val="false"/>
          <w:color w:val="000000"/>
          <w:sz w:val="28"/>
        </w:rPr>
        <w:t xml:space="preserve">
                    беру мен тұрғын үй құрылысы жинақтарының </w:t>
      </w:r>
      <w:r>
        <w:br/>
      </w:r>
      <w:r>
        <w:rPr>
          <w:rFonts w:ascii="Times New Roman"/>
          <w:b w:val="false"/>
          <w:i w:val="false"/>
          <w:color w:val="000000"/>
          <w:sz w:val="28"/>
        </w:rPr>
        <w:t xml:space="preserve">
                    қолжетімділігін көтеру; </w:t>
      </w:r>
      <w:r>
        <w:br/>
      </w:r>
      <w:r>
        <w:rPr>
          <w:rFonts w:ascii="Times New Roman"/>
          <w:b w:val="false"/>
          <w:i w:val="false"/>
          <w:color w:val="000000"/>
          <w:sz w:val="28"/>
        </w:rPr>
        <w:t xml:space="preserve">
                    тұрғын үй салуға жекеше инвестицияларды тарту </w:t>
      </w:r>
      <w:r>
        <w:br/>
      </w:r>
      <w:r>
        <w:rPr>
          <w:rFonts w:ascii="Times New Roman"/>
          <w:b w:val="false"/>
          <w:i w:val="false"/>
          <w:color w:val="000000"/>
          <w:sz w:val="28"/>
        </w:rPr>
        <w:t xml:space="preserve">
                    және жеке тұрғын үй құрылысын дамытуды </w:t>
      </w:r>
      <w:r>
        <w:br/>
      </w:r>
      <w:r>
        <w:rPr>
          <w:rFonts w:ascii="Times New Roman"/>
          <w:b w:val="false"/>
          <w:i w:val="false"/>
          <w:color w:val="000000"/>
          <w:sz w:val="28"/>
        </w:rPr>
        <w:t xml:space="preserve">
                    ынталандыру; </w:t>
      </w:r>
      <w:r>
        <w:br/>
      </w:r>
      <w:r>
        <w:rPr>
          <w:rFonts w:ascii="Times New Roman"/>
          <w:b w:val="false"/>
          <w:i w:val="false"/>
          <w:color w:val="000000"/>
          <w:sz w:val="28"/>
        </w:rPr>
        <w:t xml:space="preserve">
Іске асырылу        2005-2007 жылдар </w:t>
      </w:r>
      <w:r>
        <w:br/>
      </w:r>
      <w:r>
        <w:rPr>
          <w:rFonts w:ascii="Times New Roman"/>
          <w:b w:val="false"/>
          <w:i w:val="false"/>
          <w:color w:val="000000"/>
          <w:sz w:val="28"/>
        </w:rPr>
        <w:t xml:space="preserve">
мерзімі </w:t>
      </w:r>
      <w:r>
        <w:br/>
      </w:r>
      <w:r>
        <w:rPr>
          <w:rFonts w:ascii="Times New Roman"/>
          <w:b w:val="false"/>
          <w:i w:val="false"/>
          <w:color w:val="000000"/>
          <w:sz w:val="28"/>
        </w:rPr>
        <w:t xml:space="preserve">
Қаржыландыру        Бағдарлама мемлекет, жергілікті атқарушы </w:t>
      </w:r>
      <w:r>
        <w:br/>
      </w:r>
      <w:r>
        <w:rPr>
          <w:rFonts w:ascii="Times New Roman"/>
          <w:b w:val="false"/>
          <w:i w:val="false"/>
          <w:color w:val="000000"/>
          <w:sz w:val="28"/>
        </w:rPr>
        <w:t xml:space="preserve">
көздері             органдар, азаматтар мен заңды тұлғалар </w:t>
      </w:r>
      <w:r>
        <w:br/>
      </w:r>
      <w:r>
        <w:rPr>
          <w:rFonts w:ascii="Times New Roman"/>
          <w:b w:val="false"/>
          <w:i w:val="false"/>
          <w:color w:val="000000"/>
          <w:sz w:val="28"/>
        </w:rPr>
        <w:t xml:space="preserve">
                    қаражаттары, сондай-ақ Қазақстан </w:t>
      </w:r>
      <w:r>
        <w:br/>
      </w:r>
      <w:r>
        <w:rPr>
          <w:rFonts w:ascii="Times New Roman"/>
          <w:b w:val="false"/>
          <w:i w:val="false"/>
          <w:color w:val="000000"/>
          <w:sz w:val="28"/>
        </w:rPr>
        <w:t xml:space="preserve">
                    Республикасының заңнамасымен тыйым салынбайтын </w:t>
      </w:r>
      <w:r>
        <w:br/>
      </w:r>
      <w:r>
        <w:rPr>
          <w:rFonts w:ascii="Times New Roman"/>
          <w:b w:val="false"/>
          <w:i w:val="false"/>
          <w:color w:val="000000"/>
          <w:sz w:val="28"/>
        </w:rPr>
        <w:t xml:space="preserve">
                    басқа да қаржыландыру көздері есебінен жүзеге </w:t>
      </w:r>
      <w:r>
        <w:br/>
      </w:r>
      <w:r>
        <w:rPr>
          <w:rFonts w:ascii="Times New Roman"/>
          <w:b w:val="false"/>
          <w:i w:val="false"/>
          <w:color w:val="000000"/>
          <w:sz w:val="28"/>
        </w:rPr>
        <w:t xml:space="preserve">
                    асырылатын болады. </w:t>
      </w:r>
      <w:r>
        <w:br/>
      </w:r>
      <w:r>
        <w:rPr>
          <w:rFonts w:ascii="Times New Roman"/>
          <w:b w:val="false"/>
          <w:i w:val="false"/>
          <w:color w:val="000000"/>
          <w:sz w:val="28"/>
        </w:rPr>
        <w:t xml:space="preserve">
                    Бағдарламаны іске асыруға 3 жыл ішінде </w:t>
      </w:r>
      <w:r>
        <w:br/>
      </w:r>
      <w:r>
        <w:rPr>
          <w:rFonts w:ascii="Times New Roman"/>
          <w:b w:val="false"/>
          <w:i w:val="false"/>
          <w:color w:val="000000"/>
          <w:sz w:val="28"/>
        </w:rPr>
        <w:t xml:space="preserve">
                    мемлекеттік қаражат қажеттілігі 19142,15 млн. </w:t>
      </w:r>
      <w:r>
        <w:br/>
      </w:r>
      <w:r>
        <w:rPr>
          <w:rFonts w:ascii="Times New Roman"/>
          <w:b w:val="false"/>
          <w:i w:val="false"/>
          <w:color w:val="000000"/>
          <w:sz w:val="28"/>
        </w:rPr>
        <w:t xml:space="preserve">
                    теңгені құрайды. </w:t>
      </w:r>
      <w:r>
        <w:br/>
      </w:r>
      <w:r>
        <w:rPr>
          <w:rFonts w:ascii="Times New Roman"/>
          <w:b w:val="false"/>
          <w:i w:val="false"/>
          <w:color w:val="000000"/>
          <w:sz w:val="28"/>
        </w:rPr>
        <w:t xml:space="preserve">
Күтілетін           Бағдарламaны іске асыру нәтижесінде: </w:t>
      </w:r>
      <w:r>
        <w:br/>
      </w:r>
      <w:r>
        <w:rPr>
          <w:rFonts w:ascii="Times New Roman"/>
          <w:b w:val="false"/>
          <w:i w:val="false"/>
          <w:color w:val="000000"/>
          <w:sz w:val="28"/>
        </w:rPr>
        <w:t xml:space="preserve">
нәтижелер           тұрғын үйлерді пайдалануға беруді жыл сайын </w:t>
      </w:r>
      <w:r>
        <w:br/>
      </w:r>
      <w:r>
        <w:rPr>
          <w:rFonts w:ascii="Times New Roman"/>
          <w:b w:val="false"/>
          <w:i w:val="false"/>
          <w:color w:val="000000"/>
          <w:sz w:val="28"/>
        </w:rPr>
        <w:t xml:space="preserve">
                    өсіру қарқыны кезінде Астана қаласында үш жыл </w:t>
      </w:r>
      <w:r>
        <w:br/>
      </w:r>
      <w:r>
        <w:rPr>
          <w:rFonts w:ascii="Times New Roman"/>
          <w:b w:val="false"/>
          <w:i w:val="false"/>
          <w:color w:val="000000"/>
          <w:sz w:val="28"/>
        </w:rPr>
        <w:t xml:space="preserve">
                    ішінде жалпы алаңы 1590,0 мың шаршы метрден </w:t>
      </w:r>
      <w:r>
        <w:br/>
      </w:r>
      <w:r>
        <w:rPr>
          <w:rFonts w:ascii="Times New Roman"/>
          <w:b w:val="false"/>
          <w:i w:val="false"/>
          <w:color w:val="000000"/>
          <w:sz w:val="28"/>
        </w:rPr>
        <w:t xml:space="preserve">
                    астам тұрғын үй салынатын болады; </w:t>
      </w:r>
      <w:r>
        <w:br/>
      </w:r>
      <w:r>
        <w:rPr>
          <w:rFonts w:ascii="Times New Roman"/>
          <w:b w:val="false"/>
          <w:i w:val="false"/>
          <w:color w:val="000000"/>
          <w:sz w:val="28"/>
        </w:rPr>
        <w:t xml:space="preserve">
                    6 мыңнан астам адам үшін жаңа жұмыс орындары </w:t>
      </w:r>
      <w:r>
        <w:br/>
      </w:r>
      <w:r>
        <w:rPr>
          <w:rFonts w:ascii="Times New Roman"/>
          <w:b w:val="false"/>
          <w:i w:val="false"/>
          <w:color w:val="000000"/>
          <w:sz w:val="28"/>
        </w:rPr>
        <w:t xml:space="preserve">
                    ашылады; </w:t>
      </w:r>
      <w:r>
        <w:br/>
      </w:r>
      <w:r>
        <w:rPr>
          <w:rFonts w:ascii="Times New Roman"/>
          <w:b w:val="false"/>
          <w:i w:val="false"/>
          <w:color w:val="000000"/>
          <w:sz w:val="28"/>
        </w:rPr>
        <w:t xml:space="preserve">
                    тұрғын үй қорының жайлылығы жақсарады; </w:t>
      </w:r>
      <w:r>
        <w:br/>
      </w:r>
      <w:r>
        <w:rPr>
          <w:rFonts w:ascii="Times New Roman"/>
          <w:b w:val="false"/>
          <w:i w:val="false"/>
          <w:color w:val="000000"/>
          <w:sz w:val="28"/>
        </w:rPr>
        <w:t xml:space="preserve">
                    қаланың сәулеттік бейнесі жақсарады; </w:t>
      </w:r>
      <w:r>
        <w:br/>
      </w:r>
      <w:r>
        <w:rPr>
          <w:rFonts w:ascii="Times New Roman"/>
          <w:b w:val="false"/>
          <w:i w:val="false"/>
          <w:color w:val="000000"/>
          <w:sz w:val="28"/>
        </w:rPr>
        <w:t xml:space="preserve">
                    тұрғын үйдің алғашқы рыногы және инвестициялық </w:t>
      </w:r>
      <w:r>
        <w:br/>
      </w:r>
      <w:r>
        <w:rPr>
          <w:rFonts w:ascii="Times New Roman"/>
          <w:b w:val="false"/>
          <w:i w:val="false"/>
          <w:color w:val="000000"/>
          <w:sz w:val="28"/>
        </w:rPr>
        <w:t xml:space="preserve">
                    процесс одан әрі даму алады; </w:t>
      </w:r>
      <w:r>
        <w:br/>
      </w:r>
      <w:r>
        <w:rPr>
          <w:rFonts w:ascii="Times New Roman"/>
          <w:b w:val="false"/>
          <w:i w:val="false"/>
          <w:color w:val="000000"/>
          <w:sz w:val="28"/>
        </w:rPr>
        <w:t xml:space="preserve">
                    инвестициялық салымдардың тиімділігі мен </w:t>
      </w:r>
      <w:r>
        <w:br/>
      </w:r>
      <w:r>
        <w:rPr>
          <w:rFonts w:ascii="Times New Roman"/>
          <w:b w:val="false"/>
          <w:i w:val="false"/>
          <w:color w:val="000000"/>
          <w:sz w:val="28"/>
        </w:rPr>
        <w:t xml:space="preserve">
                    қазақстандық жаңа сметалық нормативтер жүйесі </w:t>
      </w:r>
      <w:r>
        <w:br/>
      </w:r>
      <w:r>
        <w:rPr>
          <w:rFonts w:ascii="Times New Roman"/>
          <w:b w:val="false"/>
          <w:i w:val="false"/>
          <w:color w:val="000000"/>
          <w:sz w:val="28"/>
        </w:rPr>
        <w:t xml:space="preserve">
                    арқылы қаржы қаражаттарын жұмсауды оңтайландыру </w:t>
      </w:r>
      <w:r>
        <w:br/>
      </w:r>
      <w:r>
        <w:rPr>
          <w:rFonts w:ascii="Times New Roman"/>
          <w:b w:val="false"/>
          <w:i w:val="false"/>
          <w:color w:val="000000"/>
          <w:sz w:val="28"/>
        </w:rPr>
        <w:t xml:space="preserve">
                    артады; </w:t>
      </w:r>
      <w:r>
        <w:br/>
      </w:r>
      <w:r>
        <w:rPr>
          <w:rFonts w:ascii="Times New Roman"/>
          <w:b w:val="false"/>
          <w:i w:val="false"/>
          <w:color w:val="000000"/>
          <w:sz w:val="28"/>
        </w:rPr>
        <w:t xml:space="preserve">
                    тұрғын үй қызметінен бюджетке түсетін </w:t>
      </w:r>
      <w:r>
        <w:br/>
      </w:r>
      <w:r>
        <w:rPr>
          <w:rFonts w:ascii="Times New Roman"/>
          <w:b w:val="false"/>
          <w:i w:val="false"/>
          <w:color w:val="000000"/>
          <w:sz w:val="28"/>
        </w:rPr>
        <w:t xml:space="preserve">
                    салықтарды, оның ішінде мүлікке салынатын </w:t>
      </w:r>
      <w:r>
        <w:br/>
      </w:r>
      <w:r>
        <w:rPr>
          <w:rFonts w:ascii="Times New Roman"/>
          <w:b w:val="false"/>
          <w:i w:val="false"/>
          <w:color w:val="000000"/>
          <w:sz w:val="28"/>
        </w:rPr>
        <w:t xml:space="preserve">
                    салықты, құрылыс саласының қызметкерлерінен </w:t>
      </w:r>
      <w:r>
        <w:br/>
      </w:r>
      <w:r>
        <w:rPr>
          <w:rFonts w:ascii="Times New Roman"/>
          <w:b w:val="false"/>
          <w:i w:val="false"/>
          <w:color w:val="000000"/>
          <w:sz w:val="28"/>
        </w:rPr>
        <w:t xml:space="preserve">
                    түскен табыс салығын жинау ұлғаяды; </w:t>
      </w:r>
      <w:r>
        <w:br/>
      </w:r>
      <w:r>
        <w:rPr>
          <w:rFonts w:ascii="Times New Roman"/>
          <w:b w:val="false"/>
          <w:i w:val="false"/>
          <w:color w:val="000000"/>
          <w:sz w:val="28"/>
        </w:rPr>
        <w:t xml:space="preserve">
                    құрылыс материалдары өнеркәсібі, </w:t>
      </w:r>
      <w:r>
        <w:br/>
      </w:r>
      <w:r>
        <w:rPr>
          <w:rFonts w:ascii="Times New Roman"/>
          <w:b w:val="false"/>
          <w:i w:val="false"/>
          <w:color w:val="000000"/>
          <w:sz w:val="28"/>
        </w:rPr>
        <w:t xml:space="preserve">
                    электр-техникалық, металлургиялық және </w:t>
      </w:r>
      <w:r>
        <w:br/>
      </w:r>
      <w:r>
        <w:rPr>
          <w:rFonts w:ascii="Times New Roman"/>
          <w:b w:val="false"/>
          <w:i w:val="false"/>
          <w:color w:val="000000"/>
          <w:sz w:val="28"/>
        </w:rPr>
        <w:t xml:space="preserve">
                    химиялық өнеркәсіп өнімдерін, сондай-ақ жаңа </w:t>
      </w:r>
      <w:r>
        <w:br/>
      </w:r>
      <w:r>
        <w:rPr>
          <w:rFonts w:ascii="Times New Roman"/>
          <w:b w:val="false"/>
          <w:i w:val="false"/>
          <w:color w:val="000000"/>
          <w:sz w:val="28"/>
        </w:rPr>
        <w:t xml:space="preserve">
                    тұрғын үйді жайластыру заттарын шығаруды </w:t>
      </w:r>
      <w:r>
        <w:br/>
      </w:r>
      <w:r>
        <w:rPr>
          <w:rFonts w:ascii="Times New Roman"/>
          <w:b w:val="false"/>
          <w:i w:val="false"/>
          <w:color w:val="000000"/>
          <w:sz w:val="28"/>
        </w:rPr>
        <w:t xml:space="preserve">
                    арттыру есебінен аралас салаларда </w:t>
      </w:r>
      <w:r>
        <w:br/>
      </w:r>
      <w:r>
        <w:rPr>
          <w:rFonts w:ascii="Times New Roman"/>
          <w:b w:val="false"/>
          <w:i w:val="false"/>
          <w:color w:val="000000"/>
          <w:sz w:val="28"/>
        </w:rPr>
        <w:t xml:space="preserve">
                    мультипликативтік тиімділік күтілуде.  </w:t>
      </w:r>
    </w:p>
    <w:bookmarkStart w:name="z6" w:id="5"/>
    <w:p>
      <w:pPr>
        <w:spacing w:after="0"/>
        <w:ind w:left="0"/>
        <w:jc w:val="left"/>
      </w:pPr>
      <w:r>
        <w:rPr>
          <w:rFonts w:ascii="Times New Roman"/>
          <w:b/>
          <w:i w:val="false"/>
          <w:color w:val="000000"/>
        </w:rPr>
        <w:t xml:space="preserve"> 
  2 Тарау. Кіріспе </w:t>
      </w:r>
    </w:p>
    <w:bookmarkEnd w:id="5"/>
    <w:p>
      <w:pPr>
        <w:spacing w:after="0"/>
        <w:ind w:left="0"/>
        <w:jc w:val="both"/>
      </w:pPr>
      <w:r>
        <w:rPr>
          <w:rFonts w:ascii="Times New Roman"/>
          <w:b w:val="false"/>
          <w:i w:val="false"/>
          <w:color w:val="000000"/>
          <w:sz w:val="28"/>
        </w:rPr>
        <w:t>      Тұрғын үй құрылысы Қазақстан Республикасының "Қазақстан - 2030" даму  </w:t>
      </w:r>
      <w:r>
        <w:rPr>
          <w:rFonts w:ascii="Times New Roman"/>
          <w:b w:val="false"/>
          <w:i w:val="false"/>
          <w:color w:val="000000"/>
          <w:sz w:val="28"/>
        </w:rPr>
        <w:t xml:space="preserve">Стратегиясының </w:t>
      </w:r>
      <w:r>
        <w:rPr>
          <w:rFonts w:ascii="Times New Roman"/>
          <w:b w:val="false"/>
          <w:i w:val="false"/>
          <w:color w:val="000000"/>
          <w:sz w:val="28"/>
        </w:rPr>
        <w:t xml:space="preserve">басым бағыттарының бірі болып танылады. Қазақстан экономикасын көтеру, басқа аймақтардан келген ағым есебінен астана халқының санын арттыру, азаматтардың өз тұрғын үй жағдайларын жақсартуға ұмтылысы Астана қаласында тұрғын үй құрылысының өзектілігіне себепші болды. </w:t>
      </w:r>
      <w:r>
        <w:br/>
      </w:r>
      <w:r>
        <w:rPr>
          <w:rFonts w:ascii="Times New Roman"/>
          <w:b w:val="false"/>
          <w:i w:val="false"/>
          <w:color w:val="000000"/>
          <w:sz w:val="28"/>
        </w:rPr>
        <w:t xml:space="preserve">
      Астана қаласында тұрғын үй құрылысын дамытудың 2005-2007 жылдарға арналған аймақтық бағдарламасының (бұдан әрі - Бағдарлама) негізгі бағыттары тұрғын үй құнын арзандату арқылы халықтың қалың жігі үшін қолжетімді тұрғын үй құрылысының тұрақты қарқынын қамтамасыз ету, тұрғын үйге кредит беру мерзімдерін ұзарту, кредит берудің бастапқы жарнасы мен ставкаларын азайту болып табылады. </w:t>
      </w:r>
    </w:p>
    <w:bookmarkStart w:name="z7" w:id="6"/>
    <w:p>
      <w:pPr>
        <w:spacing w:after="0"/>
        <w:ind w:left="0"/>
        <w:jc w:val="left"/>
      </w:pPr>
      <w:r>
        <w:rPr>
          <w:rFonts w:ascii="Times New Roman"/>
          <w:b/>
          <w:i w:val="false"/>
          <w:color w:val="000000"/>
        </w:rPr>
        <w:t xml:space="preserve"> 
  3 Тарау. Тұрғын үй құрылысының қазіргі заманғы жай-күйін талдау </w:t>
      </w:r>
    </w:p>
    <w:bookmarkEnd w:id="6"/>
    <w:p>
      <w:pPr>
        <w:spacing w:after="0"/>
        <w:ind w:left="0"/>
        <w:jc w:val="both"/>
      </w:pPr>
      <w:r>
        <w:rPr>
          <w:rFonts w:ascii="Times New Roman"/>
          <w:b/>
          <w:i w:val="false"/>
          <w:color w:val="000000"/>
          <w:sz w:val="28"/>
        </w:rPr>
        <w:t xml:space="preserve">       1. Тұрғын үй құрылысы </w:t>
      </w:r>
    </w:p>
    <w:p>
      <w:pPr>
        <w:spacing w:after="0"/>
        <w:ind w:left="0"/>
        <w:jc w:val="both"/>
      </w:pPr>
      <w:r>
        <w:rPr>
          <w:rFonts w:ascii="Times New Roman"/>
          <w:b w:val="false"/>
          <w:i w:val="false"/>
          <w:color w:val="000000"/>
          <w:sz w:val="28"/>
        </w:rPr>
        <w:t xml:space="preserve">      Астана қаласының елорда мәртебесін алғаннан бастап халқының саны екі есеге артты, бес жылда халықтың өсімі 191 322 адамды құрады және Астана қаласы Статистика басқармасының мәліметтері бойынша 2004 жылғы 1 қаңтарға елорда халқы 510 646 адамды құрайды. </w:t>
      </w:r>
      <w:r>
        <w:br/>
      </w:r>
      <w:r>
        <w:rPr>
          <w:rFonts w:ascii="Times New Roman"/>
          <w:b w:val="false"/>
          <w:i w:val="false"/>
          <w:color w:val="000000"/>
          <w:sz w:val="28"/>
        </w:rPr>
        <w:t xml:space="preserve">
      Қала көркейіп өсіп келеді, халықтың сатып алушылық қабілетінің өсімі және белсендірілген көші-қон процестері тұрғын үй сатып алуға сұранымның өсуіне ықпалын жасады. </w:t>
      </w:r>
      <w:r>
        <w:br/>
      </w:r>
      <w:r>
        <w:rPr>
          <w:rFonts w:ascii="Times New Roman"/>
          <w:b w:val="false"/>
          <w:i w:val="false"/>
          <w:color w:val="000000"/>
          <w:sz w:val="28"/>
        </w:rPr>
        <w:t xml:space="preserve">
      Астанада тұрғын үй секторы нарықтық қатынастарға өтті және тұрғын үй саясатының басты мақсаты кредит берудің оң нысандарын дамыту арқылы халықтың тұрғын үй сатып алуға және салуға көшуі үшін жағдайлар жасау болып табылады. </w:t>
      </w:r>
      <w:r>
        <w:br/>
      </w:r>
      <w:r>
        <w:rPr>
          <w:rFonts w:ascii="Times New Roman"/>
          <w:b w:val="false"/>
          <w:i w:val="false"/>
          <w:color w:val="000000"/>
          <w:sz w:val="28"/>
        </w:rPr>
        <w:t xml:space="preserve">
      Меншік нысандары және қаржыландыру көздері бойынша пайдалануға берудің құрылымы өзгерді. Тұрғын үй құрылысын қаржыландыру жүйесінде түбегейлі өзгерістер болды, жекеше және жеке құрылыс салушылар негізгі рөл атқара бастады. </w:t>
      </w:r>
      <w:r>
        <w:br/>
      </w:r>
      <w:r>
        <w:rPr>
          <w:rFonts w:ascii="Times New Roman"/>
          <w:b w:val="false"/>
          <w:i w:val="false"/>
          <w:color w:val="000000"/>
          <w:sz w:val="28"/>
        </w:rPr>
        <w:t xml:space="preserve">
      Тұрғын үй құрылысы қаланың серпімді дамып келе жатқан экономика секторының бірі болып табылады. </w:t>
      </w:r>
      <w:r>
        <w:br/>
      </w:r>
      <w:r>
        <w:rPr>
          <w:rFonts w:ascii="Times New Roman"/>
          <w:b w:val="false"/>
          <w:i w:val="false"/>
          <w:color w:val="000000"/>
          <w:sz w:val="28"/>
        </w:rPr>
        <w:t xml:space="preserve">
      2004 жылғы 1 қаңтарға мәліметтер бойынша Астана қаласы тұрғын үй қорының жалпы алаңы 5880,6 мың шаршы метрді құрайды. Бір адамға шаққанда орташа есеппен тұрғын үйдің жалпы ауданының 11,2 шаршы метрін құрайды, ол еліміз бойынша орташа есеппен 6,8 шаршы метрге кем және елордаға республиканың басқа аймақтарынан халықтың ішкі көшіп-қонуынан туындап отыр. Тұрғын үй алуды қажетсінетін және тұрғын үй жағдайын жақсартқысы келетін азаматтар саны тұрақты өсуде. </w:t>
      </w:r>
      <w:r>
        <w:br/>
      </w:r>
      <w:r>
        <w:rPr>
          <w:rFonts w:ascii="Times New Roman"/>
          <w:b w:val="false"/>
          <w:i w:val="false"/>
          <w:color w:val="000000"/>
          <w:sz w:val="28"/>
        </w:rPr>
        <w:t xml:space="preserve">
      Сандық көрсеткіштерден басқа Астана қаласының тұрғын үй сапасын атап кеткен жөн: 13221 үйдің (5880,6 мың шаршы метр) 10608 үй жеке тұрғын үй секторы, 2613 - көп пәтерлі үй секторы. </w:t>
      </w:r>
      <w:r>
        <w:br/>
      </w:r>
      <w:r>
        <w:rPr>
          <w:rFonts w:ascii="Times New Roman"/>
          <w:b w:val="false"/>
          <w:i w:val="false"/>
          <w:color w:val="000000"/>
          <w:sz w:val="28"/>
        </w:rPr>
        <w:t xml:space="preserve">
      Тексерілген 2220 көп пәтерлі тұрғын үйдің: </w:t>
      </w:r>
      <w:r>
        <w:br/>
      </w:r>
      <w:r>
        <w:rPr>
          <w:rFonts w:ascii="Times New Roman"/>
          <w:b w:val="false"/>
          <w:i w:val="false"/>
          <w:color w:val="000000"/>
          <w:sz w:val="28"/>
        </w:rPr>
        <w:t xml:space="preserve">
      371 үйдің жағдайы "жақсы" (20%-ға дейін ескірген); </w:t>
      </w:r>
      <w:r>
        <w:br/>
      </w:r>
      <w:r>
        <w:rPr>
          <w:rFonts w:ascii="Times New Roman"/>
          <w:b w:val="false"/>
          <w:i w:val="false"/>
          <w:color w:val="000000"/>
          <w:sz w:val="28"/>
        </w:rPr>
        <w:t xml:space="preserve">
      1148 үйдің жағдайы "қанағаттандырарлық" (21-40%); </w:t>
      </w:r>
      <w:r>
        <w:br/>
      </w:r>
      <w:r>
        <w:rPr>
          <w:rFonts w:ascii="Times New Roman"/>
          <w:b w:val="false"/>
          <w:i w:val="false"/>
          <w:color w:val="000000"/>
          <w:sz w:val="28"/>
        </w:rPr>
        <w:t xml:space="preserve">
      506 үйдің жағдайы "қанағаттандырғысыз" (41-60% ескірген); </w:t>
      </w:r>
      <w:r>
        <w:br/>
      </w:r>
      <w:r>
        <w:rPr>
          <w:rFonts w:ascii="Times New Roman"/>
          <w:b w:val="false"/>
          <w:i w:val="false"/>
          <w:color w:val="000000"/>
          <w:sz w:val="28"/>
        </w:rPr>
        <w:t xml:space="preserve">
      154 үйдің жағдайы "ескі" (61-80% ескірген). </w:t>
      </w:r>
      <w:r>
        <w:br/>
      </w:r>
      <w:r>
        <w:rPr>
          <w:rFonts w:ascii="Times New Roman"/>
          <w:b w:val="false"/>
          <w:i w:val="false"/>
          <w:color w:val="000000"/>
          <w:sz w:val="28"/>
        </w:rPr>
        <w:t xml:space="preserve">
      Қаладағы апат жағдайындағы және ескі үйлердің әлеуметтік проблемасы шешілуде. Ол үшін "2002-2005 жылдарға арналған ескі және апат жағдайындағы тұрғын үйлерді бұзу бағдарламасы" әзірленіп, іске асырылуда, онда 42 үйді бұзу қарастырылуда, оның ішінде 9 үй бұзылған, 3 үй жергілікті бюджет есебінен, 6 үй жеке инвестицияларды тарту есебінен жүзеге асырылады. Жергілікті бюджет есебінен 4 үйді, инвесторларды тарту есебінен бір үйді бұзу жұмыстары жүргізілуде. 2004 жылғы 1 мамырға мәліметтер бойынша қаладағы апат жағдайындағы және ескі үйлердің бір шаршы метрінің құны 79,5 мың теңгені құрайды, оның ішінде бұзылған үйлерді жинастыру - 4,54 мың теңгені, көшіру құны (құрылыс) - 75,0 мың теңгені құрайды. </w:t>
      </w:r>
      <w:r>
        <w:br/>
      </w:r>
      <w:r>
        <w:rPr>
          <w:rFonts w:ascii="Times New Roman"/>
          <w:b w:val="false"/>
          <w:i w:val="false"/>
          <w:color w:val="000000"/>
          <w:sz w:val="28"/>
        </w:rPr>
        <w:t xml:space="preserve">
      Сонымен бірге, пәтер иелері кооперативтерінің (ПИК) иелігіндегі көп пәтерлі тұрғын үйлерді күрделі жөндеу жұмыстары тоқтатылған. Қазіргі уақытта "Астана қаласындағы тұрғын үйлерді күрделі жөндеудің 2004-2007 жылдарға арналған бағдарламасының" жобасы әзірленуде, онда 1950-1960 жылдары жаппай құрылыс кезеңінде салынған 506 үй (1617 мың шаршы метр), сондай-ақ кейіннен салынған, күрделі жөндеуді қажет ететін жекелеген құрылымдық элементтері бар үйлер енгізілген. Бұл көп пәтерлі тұрғын үйдің жалпы көлемінен 19% құрайды. </w:t>
      </w:r>
      <w:r>
        <w:br/>
      </w:r>
      <w:r>
        <w:rPr>
          <w:rFonts w:ascii="Times New Roman"/>
          <w:b w:val="false"/>
          <w:i w:val="false"/>
          <w:color w:val="000000"/>
          <w:sz w:val="28"/>
        </w:rPr>
        <w:t xml:space="preserve">
      Тұрғын үй проблемасы көші-қон процестерімен күшейтіледі (республиканың түкпір-түкпірінен, ауылдық жерлерден, шетелдерден астанаға көшіп келу, оралмандар және т.б.). Астанада екінші дәрежедегі тұрғын үйлерге сұраныс жоғары, ол оған деген бағаны өтемейді. Жылжымайтын мүліктің екіншілік рыногы бір жылдан артық мерзімге пайдаланған тұрғын үймен ұсынылады. Екіншілік рыногтың мөлшері 5045,2 мың шаршы метрді құрайды. 1 шаршы метрдің орташа құны - 280 АҚШ доллар. </w:t>
      </w:r>
      <w:r>
        <w:br/>
      </w:r>
      <w:r>
        <w:rPr>
          <w:rFonts w:ascii="Times New Roman"/>
          <w:b w:val="false"/>
          <w:i w:val="false"/>
          <w:color w:val="000000"/>
          <w:sz w:val="28"/>
        </w:rPr>
        <w:t xml:space="preserve">
      Табысы төмен азаматтар санаты саяжайларда тұрады. </w:t>
      </w:r>
      <w:r>
        <w:br/>
      </w:r>
      <w:r>
        <w:rPr>
          <w:rFonts w:ascii="Times New Roman"/>
          <w:b w:val="false"/>
          <w:i w:val="false"/>
          <w:color w:val="000000"/>
          <w:sz w:val="28"/>
        </w:rPr>
        <w:t xml:space="preserve">
      Соңғы жылдары тұрғын үй құрылысы көлемінің өсімі байқалады, 2000-2003 жылдары жалпы көлемі 847,2 шаршы метр пайдалануға беріледі (1-Қосымша). </w:t>
      </w:r>
      <w:r>
        <w:br/>
      </w:r>
      <w:r>
        <w:rPr>
          <w:rFonts w:ascii="Times New Roman"/>
          <w:b w:val="false"/>
          <w:i w:val="false"/>
          <w:color w:val="000000"/>
          <w:sz w:val="28"/>
        </w:rPr>
        <w:t xml:space="preserve">
      Тұрғындардың қаражаты есебінен тұрғын үйлерді пайдалануға берудің жалпы алаңынан 66% тұрғын үй берілген.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2. Жекеше тұрғын үй құрылысының жай-күйі </w:t>
      </w:r>
    </w:p>
    <w:bookmarkEnd w:id="7"/>
    <w:p>
      <w:pPr>
        <w:spacing w:after="0"/>
        <w:ind w:left="0"/>
        <w:jc w:val="both"/>
      </w:pPr>
      <w:r>
        <w:rPr>
          <w:rFonts w:ascii="Times New Roman"/>
          <w:b w:val="false"/>
          <w:i w:val="false"/>
          <w:color w:val="000000"/>
          <w:sz w:val="28"/>
        </w:rPr>
        <w:t xml:space="preserve">      Қазіргі уақытта Астана қаласында жекеше тұрғын үй құрылысы әлеуметтік, көліктік және инженерлік инфрақұрылым объектілерімен қамтылмаған, әзірленбеген аумақтарда жүргізілуде. 2000-2003 жылдары халықтың қаражаты есебінен 222,1 мың шаршы метр тұрғын үй салынды немесе пайдалануға берілген тұрғын үйлердің жалпы көлемінің 26,2%-і. </w:t>
      </w:r>
      <w:r>
        <w:br/>
      </w:r>
      <w:r>
        <w:rPr>
          <w:rFonts w:ascii="Times New Roman"/>
          <w:b w:val="false"/>
          <w:i w:val="false"/>
          <w:color w:val="000000"/>
          <w:sz w:val="28"/>
        </w:rPr>
        <w:t xml:space="preserve">
      Астанада жалпы саны - 9223 жеке құрылыс салуға бөлінген мынадай жаппай құрылыс аудандары бар: Оңтүстік-Шығыс шағын ауданы - 3970, Шұбар шағын ауданы - 935, Қараөткел шағын ауданы - 156, Комсомольский кенті - 159, Астрахан тас жолы - 355, "Көктал-2" - 794, Ильинка кентінің шығысы - 2518, Промышленный кенті - 137, Железнодорожный кенті- 59, Интернациональный кенті - 39, Мичурина кенті - 47, Күйгенжар кенті - 19, Тельман кенті - 35. </w:t>
      </w:r>
      <w:r>
        <w:br/>
      </w:r>
      <w:r>
        <w:rPr>
          <w:rFonts w:ascii="Times New Roman"/>
          <w:b w:val="false"/>
          <w:i w:val="false"/>
          <w:color w:val="000000"/>
          <w:sz w:val="28"/>
        </w:rPr>
        <w:t xml:space="preserve">
      Жекеше тұрғын үй құрылысы аудандарында жер учаскелері жылдар бойынша берілген: 2001 жыл - 1140, 2002 жыл - 1940, 2003 жыл - 1104, 2004 жыл - 14. </w:t>
      </w:r>
      <w:r>
        <w:br/>
      </w:r>
      <w:r>
        <w:rPr>
          <w:rFonts w:ascii="Times New Roman"/>
          <w:b w:val="false"/>
          <w:i w:val="false"/>
          <w:color w:val="000000"/>
          <w:sz w:val="28"/>
        </w:rPr>
        <w:t xml:space="preserve">
      Тұрғындар санының өсуіне байланысты Бас жоспармен жекеше тұрғын үй құрылысына (бұдан әрі - ЖТҚ), көп қабатты тұрғын үй құрылысын орналастыру үшін бөлінген аумақтарды қорға сақтау қажеттілігі туындап отыр. Осыған байланысты Оңтүстік-Шығыс ауданын қорда сақтау есебінен ЖТҚ аудандарын орналастыруға кешенді ұсыныстар әзірленді. </w:t>
      </w:r>
      <w:r>
        <w:br/>
      </w:r>
      <w:r>
        <w:rPr>
          <w:rFonts w:ascii="Times New Roman"/>
          <w:b w:val="false"/>
          <w:i w:val="false"/>
          <w:color w:val="000000"/>
          <w:sz w:val="28"/>
        </w:rPr>
        <w:t xml:space="preserve">
      Бірақ Астана қаласындағы жекеше тұрғын үй құрылысының жағдайы қанағаттандырарлық жағдайда емес.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3. Жекеше капитал инвестицияларын тарту есебінен </w:t>
      </w:r>
      <w:r>
        <w:br/>
      </w:r>
      <w:r>
        <w:rPr>
          <w:rFonts w:ascii="Times New Roman"/>
          <w:b w:val="false"/>
          <w:i w:val="false"/>
          <w:color w:val="000000"/>
          <w:sz w:val="28"/>
        </w:rPr>
        <w:t>
</w:t>
      </w:r>
      <w:r>
        <w:rPr>
          <w:rFonts w:ascii="Times New Roman"/>
          <w:b/>
          <w:i w:val="false"/>
          <w:color w:val="000000"/>
          <w:sz w:val="28"/>
        </w:rPr>
        <w:t xml:space="preserve">          тұрғын үйлер салу </w:t>
      </w:r>
    </w:p>
    <w:bookmarkEnd w:id="8"/>
    <w:p>
      <w:pPr>
        <w:spacing w:after="0"/>
        <w:ind w:left="0"/>
        <w:jc w:val="both"/>
      </w:pPr>
      <w:r>
        <w:rPr>
          <w:rFonts w:ascii="Times New Roman"/>
          <w:b w:val="false"/>
          <w:i w:val="false"/>
          <w:color w:val="000000"/>
          <w:sz w:val="28"/>
        </w:rPr>
        <w:t xml:space="preserve">      2000-2003 жылдары мемлекеттік емес сектордың кәсіпорындары мен ұйымдарының жеке қаражаты есебінен 625,1 мың шаршы метр тұрғын үй салынды немесе пайдалануға берілген тұрғын үйлердің жалпы көлемінің 74%-і. </w:t>
      </w:r>
      <w:r>
        <w:br/>
      </w:r>
      <w:r>
        <w:rPr>
          <w:rFonts w:ascii="Times New Roman"/>
          <w:b w:val="false"/>
          <w:i w:val="false"/>
          <w:color w:val="000000"/>
          <w:sz w:val="28"/>
        </w:rPr>
        <w:t xml:space="preserve">
      Бұл кәсіпорындар мен ұйымдар кірісі орта және табысы жоғары сатып алушыларға тікелей сататын тұрғын үйлерді пайдалануға береді. Аталған құрылыс салушылар жаңа технологиялар мен материалдарды қолдана отырып, сәулет және техникалық күрделілігі бойынша жаңа буынды, бірегей көп пәтерлі тұрғын үйлерді жобалау мен салу жөніндегі міндеттер кешенін шешуде. </w:t>
      </w:r>
      <w:r>
        <w:br/>
      </w:r>
      <w:r>
        <w:rPr>
          <w:rFonts w:ascii="Times New Roman"/>
          <w:b w:val="false"/>
          <w:i w:val="false"/>
          <w:color w:val="000000"/>
          <w:sz w:val="28"/>
        </w:rPr>
        <w:t xml:space="preserve">
      2004-2005 жылдары кезеңінде объектілерді пайдалануға беру және құрылысты жүзеге асыру үшін Астана қаласының әкімдігі жобалау және салу мақсатында тұрғын үй нысанындағы объектілерді салуға жер учаскелерін беру туралы 80 астам тиісті шешімдер мен қаулылар қабылдады. </w:t>
      </w:r>
      <w:r>
        <w:br/>
      </w:r>
      <w:r>
        <w:rPr>
          <w:rFonts w:ascii="Times New Roman"/>
          <w:b w:val="false"/>
          <w:i w:val="false"/>
          <w:color w:val="000000"/>
          <w:sz w:val="28"/>
        </w:rPr>
        <w:t xml:space="preserve">
      2004 жылғы бөліп берулер бойынша жобалар әзірленуде, ол объектілердің қатарында нөлдік циклды бір уақытта жобалау және салу жүргізілуде.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4. Тұрғын үй құнын талдау </w:t>
      </w:r>
    </w:p>
    <w:bookmarkEnd w:id="9"/>
    <w:p>
      <w:pPr>
        <w:spacing w:after="0"/>
        <w:ind w:left="0"/>
        <w:jc w:val="both"/>
      </w:pPr>
      <w:r>
        <w:rPr>
          <w:rFonts w:ascii="Times New Roman"/>
          <w:b w:val="false"/>
          <w:i w:val="false"/>
          <w:color w:val="000000"/>
          <w:sz w:val="28"/>
        </w:rPr>
        <w:t xml:space="preserve">      Астанада 2004 жылдың қаңтар-мамыры айларында 1 шаршы метр тұрғын үйдің орташа нақты құны 49,9 мың теңгені құрады. </w:t>
      </w:r>
      <w:r>
        <w:br/>
      </w:r>
      <w:r>
        <w:rPr>
          <w:rFonts w:ascii="Times New Roman"/>
          <w:b w:val="false"/>
          <w:i w:val="false"/>
          <w:color w:val="000000"/>
          <w:sz w:val="28"/>
        </w:rPr>
        <w:t xml:space="preserve">
      Астанада әртүрлі нысандағы құрылысшылардың салған тұрғын үйлерінің өзіндік құны республика бойынша орташа есептен 1,3-3,0 есеге жоғары. Бұл жағдайда себептер көп, олардың ең бастысы - абаттандырудың жоғары деңгейде болуы, сапалы құрылыс материалдарын қолдану, жаңа астанада салынып жатқан ғимараттардың сыртқы бейнесіне талаптарды арттыру. Қазір жаңа тұрғын үйлер пәтер иелерінің қызмет көрсетулері үшін тағайындалған гараждардың төменгі қабаттарында және басқа да жапсаржай орын-жайларында орналастыру есебінен тұрғызылады. Астана қаласында тұрғын үйлерді абаттандырудың жоғарғы деңгейде болуы қымбат жабдықтар мен құрылыс материалдарын пайдалануға байланысты қосымша шығындармен қамтамасыз етілуімен түсіндіріледі. </w:t>
      </w:r>
      <w:r>
        <w:br/>
      </w:r>
      <w:r>
        <w:rPr>
          <w:rFonts w:ascii="Times New Roman"/>
          <w:b w:val="false"/>
          <w:i w:val="false"/>
          <w:color w:val="000000"/>
          <w:sz w:val="28"/>
        </w:rPr>
        <w:t xml:space="preserve">
      Астанада құрылыстың қарқынды болуы дәстүрлі құрылыс материалдарына бағаның өсуіне әкеліп соқтырды. Астаналық құрылыс салушылар қазіргі заманғы құрылыс материалдарын, оның ішінде импорт материалдарды кеңінен қолданады. </w:t>
      </w:r>
      <w:r>
        <w:br/>
      </w:r>
      <w:r>
        <w:rPr>
          <w:rFonts w:ascii="Times New Roman"/>
          <w:b w:val="false"/>
          <w:i w:val="false"/>
          <w:color w:val="000000"/>
          <w:sz w:val="28"/>
        </w:rPr>
        <w:t xml:space="preserve">
      Астанада қолданылатын құрылыс материалдары жергілікті ауа-райының ерекшеліктері және геотехниканың есебінен анықталатынын атап өткен жөн. Қыстың суық ызғарында ғимараттардың жылылығын сақтауға ықпал ететін сыртқы әрлеуіне құрылысшылар алыс және таяу шетелдерден материалдар сатып алуға мәжбүр.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5. Құрылыс материалдарын өндіру саласының жай-күйі </w:t>
      </w:r>
    </w:p>
    <w:bookmarkEnd w:id="10"/>
    <w:p>
      <w:pPr>
        <w:spacing w:after="0"/>
        <w:ind w:left="0"/>
        <w:jc w:val="both"/>
      </w:pPr>
      <w:r>
        <w:rPr>
          <w:rFonts w:ascii="Times New Roman"/>
          <w:b w:val="false"/>
          <w:i w:val="false"/>
          <w:color w:val="000000"/>
          <w:sz w:val="28"/>
        </w:rPr>
        <w:t xml:space="preserve">      Астана қаласының әкімдігі 2003 жылы және 2004 жылдың басынан бастап жаңа өндірістік базалар құру және құрылыс материалдары мен құрылымдарын шығару жөніндегі жұмыс істейтін кәсіпорындарды кеңейту үшін жер учаскелерін бөлу жөнінде 6 шешім қабылдады. </w:t>
      </w:r>
      <w:r>
        <w:br/>
      </w:r>
      <w:r>
        <w:rPr>
          <w:rFonts w:ascii="Times New Roman"/>
          <w:b w:val="false"/>
          <w:i w:val="false"/>
          <w:color w:val="000000"/>
          <w:sz w:val="28"/>
        </w:rPr>
        <w:t xml:space="preserve">
      Құрылыс индустриясы кәсіпорындарын инновациялық дамытуды қарастыратын маңызды инвестициялық жобаларды әзірлеу жөніндегі тәжірибелік жұмыстар жүзеге асырылады. </w:t>
      </w:r>
      <w:r>
        <w:br/>
      </w:r>
      <w:r>
        <w:rPr>
          <w:rFonts w:ascii="Times New Roman"/>
          <w:b w:val="false"/>
          <w:i w:val="false"/>
          <w:color w:val="000000"/>
          <w:sz w:val="28"/>
        </w:rPr>
        <w:t xml:space="preserve">
      "Промстройиндустрия-Астана-2004" халықаралық көрмесінің аясында шетелдік және қазақстандық құрылыс индустриясы кәсіпорындарының қатысуымен семинарлар өткізілді, осы маңызды саланы инновациялық дамыту үшін тікелей инвестицияларды тарту және қазіргі заманғы технологияларды енгізу мәселелері талқыланды. </w:t>
      </w:r>
      <w:r>
        <w:br/>
      </w:r>
      <w:r>
        <w:rPr>
          <w:rFonts w:ascii="Times New Roman"/>
          <w:b w:val="false"/>
          <w:i w:val="false"/>
          <w:color w:val="000000"/>
          <w:sz w:val="28"/>
        </w:rPr>
        <w:t xml:space="preserve">
      "Экотон +" ЖШС "Қуысты бетоннан үй құрылысы бұйымдарын шығару жөніндегі құрылыс зауытының" жобасы әзірленуде, оның қуаттылығы жылына 130,0 мың текше метрді құрайды. 1,6 млрд. теңге игерілді, оның ішінде 800 млн. теңге - "Қазақстанның Даму Банкі" ЖАҚ несиесі есебінен, 2004 жылдың маусым айында сынама өндірісі жүргізілді.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6. Ипотекалық кредит беру </w:t>
      </w:r>
    </w:p>
    <w:bookmarkEnd w:id="11"/>
    <w:p>
      <w:pPr>
        <w:spacing w:after="0"/>
        <w:ind w:left="0"/>
        <w:jc w:val="both"/>
      </w:pPr>
      <w:r>
        <w:rPr>
          <w:rFonts w:ascii="Times New Roman"/>
          <w:b w:val="false"/>
          <w:i w:val="false"/>
          <w:color w:val="000000"/>
          <w:sz w:val="28"/>
        </w:rPr>
        <w:t xml:space="preserve">      Ипотекалық кредит беру - тұрғын үй саласына инвестициялар тартудың ең тиімді тәсілдерінің бірі. Тұрғын сатып алуға және салуға ұзақ мерзімді жеңілдік кредит табыстары орташа және төмен отбасыларына тұрғын үй жағдайларын жақсартуға мүмкіндік береді. </w:t>
      </w:r>
      <w:r>
        <w:br/>
      </w:r>
      <w:r>
        <w:rPr>
          <w:rFonts w:ascii="Times New Roman"/>
          <w:b w:val="false"/>
          <w:i w:val="false"/>
          <w:color w:val="000000"/>
          <w:sz w:val="28"/>
        </w:rPr>
        <w:t xml:space="preserve">
      Астана қаласы бойынша 6,0 мың отбасы тұрғын үй алуды және тұрғын үй жағдайын жақсартуды қажетсінеді. Астанадағы алдын ала маркетингтік зерттеулер бойынша Тұрғын үй департаментінде тіркеуде тұрмаған, бірақ ипотекалық несие тетігін қолданып, тұрғын үй сатып алуға дайын 3 мың отбасы тұрады. </w:t>
      </w:r>
      <w:r>
        <w:br/>
      </w:r>
      <w:r>
        <w:rPr>
          <w:rFonts w:ascii="Times New Roman"/>
          <w:b w:val="false"/>
          <w:i w:val="false"/>
          <w:color w:val="000000"/>
          <w:sz w:val="28"/>
        </w:rPr>
        <w:t xml:space="preserve">
      Қалада ипотекалық кредитке тұрғын үй беру айтарлықтай дамуда. "Қазақстан ипотека компаниясы" ЖАҚ мәліметтері бойынша 2003 жылы банктер мен олардың филиалдары тұрғын үй салуға және сатып алуға 1 065 602873 теңгеге 378 займ берген. </w:t>
      </w:r>
      <w:r>
        <w:br/>
      </w:r>
      <w:r>
        <w:rPr>
          <w:rFonts w:ascii="Times New Roman"/>
          <w:b w:val="false"/>
          <w:i w:val="false"/>
          <w:color w:val="000000"/>
          <w:sz w:val="28"/>
        </w:rPr>
        <w:t xml:space="preserve">
      Тек 2004 жылдың төрт айына 610104038 теңгеге 697 займ берілген (2 -қосымша).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7. Тұрғын үй құрылысы жинақтарының жүйесі </w:t>
      </w:r>
    </w:p>
    <w:bookmarkEnd w:id="12"/>
    <w:p>
      <w:pPr>
        <w:spacing w:after="0"/>
        <w:ind w:left="0"/>
        <w:jc w:val="both"/>
      </w:pPr>
      <w:r>
        <w:rPr>
          <w:rFonts w:ascii="Times New Roman"/>
          <w:b w:val="false"/>
          <w:i w:val="false"/>
          <w:color w:val="000000"/>
          <w:sz w:val="28"/>
        </w:rPr>
        <w:t xml:space="preserve">      Тұрғын үй құрылысы жинақтарының жүйесі тұрғын үй салуға инвестициялық ресурс болып табылады. Аталған жүйе тұрғын үй жағдайларын жақсарту үшін қарыз алу мақсатында жеке жинақтардың қорлануына негізделген тұрғын үйлерді қаржыландыру тетігін білдіреді. </w:t>
      </w:r>
      <w:r>
        <w:br/>
      </w:r>
      <w:r>
        <w:rPr>
          <w:rFonts w:ascii="Times New Roman"/>
          <w:b w:val="false"/>
          <w:i w:val="false"/>
          <w:color w:val="000000"/>
          <w:sz w:val="28"/>
        </w:rPr>
        <w:t xml:space="preserve">
      Тұрғын үй жинақтарының бұл жүйесі көп жағдайда ипотекалық кредиттер алу кезінде бастапқы жарнаны енгізу үшін жеткілікті қаражаты жоқ, бірақ жеткілікті тұрақты кірісі бар азаматтардың санаттарына арналған. </w:t>
      </w:r>
      <w:r>
        <w:br/>
      </w:r>
      <w:r>
        <w:rPr>
          <w:rFonts w:ascii="Times New Roman"/>
          <w:b w:val="false"/>
          <w:i w:val="false"/>
          <w:color w:val="000000"/>
          <w:sz w:val="28"/>
        </w:rPr>
        <w:t xml:space="preserve">
      Кредит берудің ипотекалық кредит беру жүйесінен негізгі ерекшелігі тапсырыс беруші құрылыс жинақтаушы банкіндегі тұрғын үйдің жалпы сомасынан 25% көлемінде тұрғын үй сатып алуға алдын ала салым сомасын жинақтауы қажет, жетіспеген 75% құрылыс жинақтаушы банкімен өте төменгі пайызбен тапсырысшыға төленеді. Несиені қайтару мерзімі - 25 жыл. </w:t>
      </w:r>
      <w:r>
        <w:br/>
      </w:r>
      <w:r>
        <w:rPr>
          <w:rFonts w:ascii="Times New Roman"/>
          <w:b w:val="false"/>
          <w:i w:val="false"/>
          <w:color w:val="000000"/>
          <w:sz w:val="28"/>
        </w:rPr>
        <w:t xml:space="preserve">
      Тұрғын үй құрылысы жинақтарының жүйесін енгізу үшін 2000 жылы "Тұрғын үй құрылыс жинақтары туралы" Қазақстан Республикасының Заңы қабылданды. 2003 жылы Қазақстан Республикасының Үкіметі жарғылық капиталына мемлекеттің 100 пайыз қатысуымен "Қазақстанның тұрғын үй құрылыс жинақ банкі" (ТҚЖБ) құрды. </w:t>
      </w:r>
      <w:r>
        <w:br/>
      </w:r>
      <w:r>
        <w:rPr>
          <w:rFonts w:ascii="Times New Roman"/>
          <w:b w:val="false"/>
          <w:i w:val="false"/>
          <w:color w:val="000000"/>
          <w:sz w:val="28"/>
        </w:rPr>
        <w:t xml:space="preserve">
      1,5 млрд. теңге жарғылық капиталы бар ТҚЖБ қызметі кезеңі ішінде 2003 жылдың 29 қыркүйегінен бастап Астана қаласы бойынша 300 салымшы тартылған. </w:t>
      </w:r>
    </w:p>
    <w:bookmarkStart w:name="z14" w:id="13"/>
    <w:p>
      <w:pPr>
        <w:spacing w:after="0"/>
        <w:ind w:left="0"/>
        <w:jc w:val="left"/>
      </w:pPr>
      <w:r>
        <w:rPr>
          <w:rFonts w:ascii="Times New Roman"/>
          <w:b/>
          <w:i w:val="false"/>
          <w:color w:val="000000"/>
        </w:rPr>
        <w:t xml:space="preserve"> 
  4 Тарау. Бағдарламаның мақсаты мен міндеттері </w:t>
      </w:r>
    </w:p>
    <w:bookmarkEnd w:id="13"/>
    <w:p>
      <w:pPr>
        <w:spacing w:after="0"/>
        <w:ind w:left="0"/>
        <w:jc w:val="both"/>
      </w:pPr>
      <w:r>
        <w:rPr>
          <w:rFonts w:ascii="Times New Roman"/>
          <w:b w:val="false"/>
          <w:i w:val="false"/>
          <w:color w:val="000000"/>
          <w:sz w:val="28"/>
        </w:rPr>
        <w:t xml:space="preserve">      Бағдарламаның негізгі мақсаты халықтың қалың жігіне тұрғын үйдің қолжетімділігін қамтамасыз ететін тұрғын үй құрылысын дамыту проблемаларын кешенді шешу болып табылады. </w:t>
      </w:r>
      <w:r>
        <w:br/>
      </w:r>
      <w:r>
        <w:rPr>
          <w:rFonts w:ascii="Times New Roman"/>
          <w:b w:val="false"/>
          <w:i w:val="false"/>
          <w:color w:val="000000"/>
          <w:sz w:val="28"/>
        </w:rPr>
        <w:t xml:space="preserve">
      Мақсатқа қол жеткізу үшін мынадай міндеттерді шешу көзделеді: </w:t>
      </w:r>
      <w:r>
        <w:br/>
      </w:r>
      <w:r>
        <w:rPr>
          <w:rFonts w:ascii="Times New Roman"/>
          <w:b w:val="false"/>
          <w:i w:val="false"/>
          <w:color w:val="000000"/>
          <w:sz w:val="28"/>
        </w:rPr>
        <w:t xml:space="preserve">
      ұсыныс тарапынан да, сұраныс тарапынан да толыққанды теңдестірілген тұрғын үй рыногын жасау; </w:t>
      </w:r>
      <w:r>
        <w:br/>
      </w:r>
      <w:r>
        <w:rPr>
          <w:rFonts w:ascii="Times New Roman"/>
          <w:b w:val="false"/>
          <w:i w:val="false"/>
          <w:color w:val="000000"/>
          <w:sz w:val="28"/>
        </w:rPr>
        <w:t xml:space="preserve">
      тұрғын үй құрылысына жекеше инвестицияларды тарту және жеке тұрғын үй құрылысын дамытуды ынталандыру; </w:t>
      </w:r>
      <w:r>
        <w:br/>
      </w:r>
      <w:r>
        <w:rPr>
          <w:rFonts w:ascii="Times New Roman"/>
          <w:b w:val="false"/>
          <w:i w:val="false"/>
          <w:color w:val="000000"/>
          <w:sz w:val="28"/>
        </w:rPr>
        <w:t xml:space="preserve">
      құрылыс индустриясының тиімді рыногын қалыптастыру; </w:t>
      </w:r>
      <w:r>
        <w:br/>
      </w:r>
      <w:r>
        <w:rPr>
          <w:rFonts w:ascii="Times New Roman"/>
          <w:b w:val="false"/>
          <w:i w:val="false"/>
          <w:color w:val="000000"/>
          <w:sz w:val="28"/>
        </w:rPr>
        <w:t xml:space="preserve">
      халықтың қалың жігі үшін ипотекалық кредит беру мен тұрғын үй құрылыс жинақтары жүйесінің қолжетімділігін арттыру. </w:t>
      </w:r>
    </w:p>
    <w:bookmarkStart w:name="z15" w:id="14"/>
    <w:p>
      <w:pPr>
        <w:spacing w:after="0"/>
        <w:ind w:left="0"/>
        <w:jc w:val="left"/>
      </w:pPr>
      <w:r>
        <w:rPr>
          <w:rFonts w:ascii="Times New Roman"/>
          <w:b/>
          <w:i w:val="false"/>
          <w:color w:val="000000"/>
        </w:rPr>
        <w:t xml:space="preserve"> 
  5 Тарау. Бағдарламаны іске асырудың негізгі бағыттары мен механизмі  </w:t>
      </w:r>
    </w:p>
    <w:bookmarkEnd w:id="14"/>
    <w:p>
      <w:pPr>
        <w:spacing w:after="0"/>
        <w:ind w:left="0"/>
        <w:jc w:val="both"/>
      </w:pPr>
      <w:r>
        <w:rPr>
          <w:rFonts w:ascii="Times New Roman"/>
          <w:b w:val="false"/>
          <w:i w:val="false"/>
          <w:color w:val="000000"/>
          <w:sz w:val="28"/>
        </w:rPr>
        <w:t xml:space="preserve">      Бағдарламаны іске асыру мынадай бағыттар бойынша жүзеге асырылады: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8. Тұрғын үй салу ұсынысын ынталандыру: </w:t>
      </w:r>
    </w:p>
    <w:bookmarkEnd w:id="15"/>
    <w:p>
      <w:pPr>
        <w:spacing w:after="0"/>
        <w:ind w:left="0"/>
        <w:jc w:val="both"/>
      </w:pPr>
      <w:r>
        <w:rPr>
          <w:rFonts w:ascii="Times New Roman"/>
          <w:b w:val="false"/>
          <w:i w:val="false"/>
          <w:color w:val="000000"/>
          <w:sz w:val="28"/>
        </w:rPr>
        <w:t xml:space="preserve">      жалпы санаттағы жүйелік шаралар; </w:t>
      </w:r>
      <w:r>
        <w:br/>
      </w:r>
      <w:r>
        <w:rPr>
          <w:rFonts w:ascii="Times New Roman"/>
          <w:b w:val="false"/>
          <w:i w:val="false"/>
          <w:color w:val="000000"/>
          <w:sz w:val="28"/>
        </w:rPr>
        <w:t xml:space="preserve">
      тұрғын үй құрылысының 1 шаршы метрінің құнын төмендету; </w:t>
      </w:r>
      <w:r>
        <w:br/>
      </w:r>
      <w:r>
        <w:rPr>
          <w:rFonts w:ascii="Times New Roman"/>
          <w:b w:val="false"/>
          <w:i w:val="false"/>
          <w:color w:val="000000"/>
          <w:sz w:val="28"/>
        </w:rPr>
        <w:t xml:space="preserve">
      жеке тұрғын үй құрылысын дамыту; </w:t>
      </w:r>
      <w:r>
        <w:br/>
      </w:r>
      <w:r>
        <w:rPr>
          <w:rFonts w:ascii="Times New Roman"/>
          <w:b w:val="false"/>
          <w:i w:val="false"/>
          <w:color w:val="000000"/>
          <w:sz w:val="28"/>
        </w:rPr>
        <w:t xml:space="preserve">
      жекеше капитал инвестицияларын тарту есебінен тұрғын үй салу; </w:t>
      </w:r>
      <w:r>
        <w:br/>
      </w:r>
      <w:r>
        <w:rPr>
          <w:rFonts w:ascii="Times New Roman"/>
          <w:b w:val="false"/>
          <w:i w:val="false"/>
          <w:color w:val="000000"/>
          <w:sz w:val="28"/>
        </w:rPr>
        <w:t xml:space="preserve">
      тиімді, экологиялық таза құрылыс материалдарын өндіруді одан әрі дамыту және жаңа технологияларды енгізу. </w:t>
      </w:r>
      <w:r>
        <w:br/>
      </w:r>
      <w:r>
        <w:rPr>
          <w:rFonts w:ascii="Times New Roman"/>
          <w:b w:val="false"/>
          <w:i w:val="false"/>
          <w:color w:val="000000"/>
          <w:sz w:val="28"/>
        </w:rPr>
        <w:t xml:space="preserve">
      Орта топ пен халықтың әлеуметтік қорғалған жігі үшін тұрғын үй салуды ынталандыруға бағытталған шаралар: </w:t>
      </w:r>
      <w:r>
        <w:br/>
      </w:r>
      <w:r>
        <w:rPr>
          <w:rFonts w:ascii="Times New Roman"/>
          <w:b w:val="false"/>
          <w:i w:val="false"/>
          <w:color w:val="000000"/>
          <w:sz w:val="28"/>
        </w:rPr>
        <w:t xml:space="preserve">
      коммуналдық тұрғын үй салу; </w:t>
      </w:r>
      <w:r>
        <w:br/>
      </w:r>
      <w:r>
        <w:rPr>
          <w:rFonts w:ascii="Times New Roman"/>
          <w:b w:val="false"/>
          <w:i w:val="false"/>
          <w:color w:val="000000"/>
          <w:sz w:val="28"/>
        </w:rPr>
        <w:t xml:space="preserve">
      мемлекеттік қаражат есебінен қолжетімді тұрғын үй салу. </w:t>
      </w:r>
      <w:r>
        <w:br/>
      </w:r>
      <w:r>
        <w:rPr>
          <w:rFonts w:ascii="Times New Roman"/>
          <w:b w:val="false"/>
          <w:i w:val="false"/>
          <w:color w:val="000000"/>
          <w:sz w:val="28"/>
        </w:rPr>
        <w:t xml:space="preserve">
      Төлем қабілетті сұранысты ынталандыру: </w:t>
      </w:r>
      <w:r>
        <w:br/>
      </w:r>
      <w:r>
        <w:rPr>
          <w:rFonts w:ascii="Times New Roman"/>
          <w:b w:val="false"/>
          <w:i w:val="false"/>
          <w:color w:val="000000"/>
          <w:sz w:val="28"/>
        </w:rPr>
        <w:t xml:space="preserve">
      ипотекалық кредит беру; </w:t>
      </w:r>
      <w:r>
        <w:br/>
      </w:r>
      <w:r>
        <w:rPr>
          <w:rFonts w:ascii="Times New Roman"/>
          <w:b w:val="false"/>
          <w:i w:val="false"/>
          <w:color w:val="000000"/>
          <w:sz w:val="28"/>
        </w:rPr>
        <w:t xml:space="preserve">
      құрылыс жинақтарының жүйесін дамыту. </w:t>
      </w:r>
      <w:r>
        <w:br/>
      </w:r>
      <w:r>
        <w:rPr>
          <w:rFonts w:ascii="Times New Roman"/>
          <w:b w:val="false"/>
          <w:i w:val="false"/>
          <w:color w:val="000000"/>
          <w:sz w:val="28"/>
        </w:rPr>
        <w:t xml:space="preserve">
      Тұрғын үй салу ұсыныстарын ынталандыру </w:t>
      </w:r>
      <w:r>
        <w:br/>
      </w:r>
      <w:r>
        <w:rPr>
          <w:rFonts w:ascii="Times New Roman"/>
          <w:b w:val="false"/>
          <w:i w:val="false"/>
          <w:color w:val="000000"/>
          <w:sz w:val="28"/>
        </w:rPr>
        <w:t xml:space="preserve">
      Жүйелік сипаттағы жалпы шаралар: </w:t>
      </w:r>
      <w:r>
        <w:br/>
      </w:r>
      <w:r>
        <w:rPr>
          <w:rFonts w:ascii="Times New Roman"/>
          <w:b w:val="false"/>
          <w:i w:val="false"/>
          <w:color w:val="000000"/>
          <w:sz w:val="28"/>
        </w:rPr>
        <w:t xml:space="preserve">
      1) Тұрғын үйдің 1 шаршы метрі құрылысының құнын төмендету </w:t>
      </w:r>
      <w:r>
        <w:br/>
      </w:r>
      <w:r>
        <w:rPr>
          <w:rFonts w:ascii="Times New Roman"/>
          <w:b w:val="false"/>
          <w:i w:val="false"/>
          <w:color w:val="000000"/>
          <w:sz w:val="28"/>
        </w:rPr>
        <w:t xml:space="preserve">
      Халықтың неғұрлым қалың жігіне арналып салынған тұрғын үйлерге қол жетімділікті қамтамасыз ету үшін тұрғын үй құрылысының құнын төмендетуге бағытталған шаралар көзделеді. </w:t>
      </w:r>
      <w:r>
        <w:br/>
      </w:r>
      <w:r>
        <w:rPr>
          <w:rFonts w:ascii="Times New Roman"/>
          <w:b w:val="false"/>
          <w:i w:val="false"/>
          <w:color w:val="000000"/>
          <w:sz w:val="28"/>
        </w:rPr>
        <w:t xml:space="preserve">
      Қазіргі заманғы тиімді және энергия үнемдейтін сәулет-құрылыс шешімдеріне өту қажет. Осыған байланысты үнемді тұрғын үйлерді салу үшін неғұрлым оңтайлы қабаттылықты, өзге де ұтымды көлемдік жоспарлық, конструкторлық және инженерлік шешімдердің әдістерін, сондай-ақ тұрғын үй орамдарының (үйлерінің) орналасу орнын айқындау қажет. </w:t>
      </w:r>
      <w:r>
        <w:br/>
      </w:r>
      <w:r>
        <w:rPr>
          <w:rFonts w:ascii="Times New Roman"/>
          <w:b w:val="false"/>
          <w:i w:val="false"/>
          <w:color w:val="000000"/>
          <w:sz w:val="28"/>
        </w:rPr>
        <w:t xml:space="preserve">
      Магистралдық және орамішілік инженерлік желілер, өзге де инженерлік (коммуналдық) инфрақұрылым объектілерін дамыту мен жайластыруға кететін шығыстарды жергілікті атқарушы органға жүктей отырып, қалалық энергия көздерін дамытуға үлестік қатысумен байланысты тұрғын үй салушылардың шығындарын (қосылатын қуат үшін ақы төлеу) болдырмау керек және оларды қарастыру қажет. </w:t>
      </w:r>
      <w:r>
        <w:br/>
      </w:r>
      <w:r>
        <w:rPr>
          <w:rFonts w:ascii="Times New Roman"/>
          <w:b w:val="false"/>
          <w:i w:val="false"/>
          <w:color w:val="000000"/>
          <w:sz w:val="28"/>
        </w:rPr>
        <w:t xml:space="preserve">
      Тиімді құрылыс материалдары өндірісін дамыту және жаңа технологиялар енгізу, олардың сапасын жақсарта отырып, түр-түрін ұлғайтуға, сондай-ақ импорттың көлемін төмендетуге және құрылыс өнімдерінің материалдарын, энергияны, еңбекті көп қажет етуін азайтуға әкеп соқтырады. </w:t>
      </w:r>
      <w:r>
        <w:br/>
      </w:r>
      <w:r>
        <w:rPr>
          <w:rFonts w:ascii="Times New Roman"/>
          <w:b w:val="false"/>
          <w:i w:val="false"/>
          <w:color w:val="000000"/>
          <w:sz w:val="28"/>
        </w:rPr>
        <w:t xml:space="preserve">
      Конкурсты ұйымдастырушының конкурстық құжаттамаға өткізілетін конкурстың мәні болып табылатын және мемлекеттік сатып алуға жататын жұмыстар көлемінің жиынтығында үштен екісінен астамын (құрылыс құны) мердігердің (бас мердігердің) қосалқы мердігерге беруіне тыйым салу шарттары да тұрғын үй құрылысының құнын төмендетуге әсер етеді. </w:t>
      </w:r>
      <w:r>
        <w:br/>
      </w:r>
      <w:r>
        <w:rPr>
          <w:rFonts w:ascii="Times New Roman"/>
          <w:b w:val="false"/>
          <w:i w:val="false"/>
          <w:color w:val="000000"/>
          <w:sz w:val="28"/>
        </w:rPr>
        <w:t xml:space="preserve">
      2) Жеке тұрғын үй құрылысын дамыту </w:t>
      </w:r>
      <w:r>
        <w:br/>
      </w:r>
      <w:r>
        <w:rPr>
          <w:rFonts w:ascii="Times New Roman"/>
          <w:b w:val="false"/>
          <w:i w:val="false"/>
          <w:color w:val="000000"/>
          <w:sz w:val="28"/>
        </w:rPr>
        <w:t xml:space="preserve">
      Жеке тұрғын үй құрылысын одан әрі дамыту үшін мынадай шараларды жүзеге асыру көзделеді: </w:t>
      </w:r>
      <w:r>
        <w:br/>
      </w:r>
      <w:r>
        <w:rPr>
          <w:rFonts w:ascii="Times New Roman"/>
          <w:b w:val="false"/>
          <w:i w:val="false"/>
          <w:color w:val="000000"/>
          <w:sz w:val="28"/>
        </w:rPr>
        <w:t xml:space="preserve">
      қолда бар заңнамаларға сәйкес жер учаскелері дайын, инженерлік және көліктік инфрақұрылымдармен қамтамасыз етілген аумақтарда ғана беру; </w:t>
      </w:r>
      <w:r>
        <w:br/>
      </w:r>
      <w:r>
        <w:rPr>
          <w:rFonts w:ascii="Times New Roman"/>
          <w:b w:val="false"/>
          <w:i w:val="false"/>
          <w:color w:val="000000"/>
          <w:sz w:val="28"/>
        </w:rPr>
        <w:t xml:space="preserve">
      аумақтарды, инженерлік дайындау, жеке құрылысшыларға жер учаскелерін бөлу қоғамдық ғимараттарды орналастыру, көшелер мен инженерлік желілердің жабындарын абаттандыру жөніндегі жұмыстар құрылысшылардың жобаларының негізінде орындау; </w:t>
      </w:r>
      <w:r>
        <w:br/>
      </w:r>
      <w:r>
        <w:rPr>
          <w:rFonts w:ascii="Times New Roman"/>
          <w:b w:val="false"/>
          <w:i w:val="false"/>
          <w:color w:val="000000"/>
          <w:sz w:val="28"/>
        </w:rPr>
        <w:t xml:space="preserve">
      жеке тұрғын салу ауданында әлеуметтік, көліктік және инженерлік инфрақұрылым объектілерін жоспарлауды және салуды қаржыландыруға жергілікті бюджет шығындарын қарастыру; </w:t>
      </w:r>
      <w:r>
        <w:br/>
      </w:r>
      <w:r>
        <w:rPr>
          <w:rFonts w:ascii="Times New Roman"/>
          <w:b w:val="false"/>
          <w:i w:val="false"/>
          <w:color w:val="000000"/>
          <w:sz w:val="28"/>
        </w:rPr>
        <w:t xml:space="preserve">
      жеке тұрғын салу ауданында әлеуметтік, көліктік және инженерлік инфрақұрылым объектілерін жоспарлауды және салуды қаржыландыруға жеке құрылысшылардың қаражаттарын тарту тетігін әзірлеу және бекіту; </w:t>
      </w:r>
      <w:r>
        <w:br/>
      </w:r>
      <w:r>
        <w:rPr>
          <w:rFonts w:ascii="Times New Roman"/>
          <w:b w:val="false"/>
          <w:i w:val="false"/>
          <w:color w:val="000000"/>
          <w:sz w:val="28"/>
        </w:rPr>
        <w:t xml:space="preserve">
      "Жеке тұрғын үй құрылысы туралы" 1994 жылғы 3 қарашадағы Қазақстан Республикасы Заңының негізінде Астана қаласында жеке тұрғын үй құрылысы ауданы құрылыс ережесін әзірлеу және бекіту. </w:t>
      </w:r>
      <w:r>
        <w:br/>
      </w:r>
      <w:r>
        <w:rPr>
          <w:rFonts w:ascii="Times New Roman"/>
          <w:b w:val="false"/>
          <w:i w:val="false"/>
          <w:color w:val="000000"/>
          <w:sz w:val="28"/>
        </w:rPr>
        <w:t xml:space="preserve">
      Қалалық мәслихат 2004 жылдың 22 сәуірінде (N 3-1-996қ) Астана қаласындағы жер учаскелерін табыстау ережесі әзірленді және бекітілді. </w:t>
      </w:r>
      <w:r>
        <w:br/>
      </w:r>
      <w:r>
        <w:rPr>
          <w:rFonts w:ascii="Times New Roman"/>
          <w:b w:val="false"/>
          <w:i w:val="false"/>
          <w:color w:val="000000"/>
          <w:sz w:val="28"/>
        </w:rPr>
        <w:t xml:space="preserve">
      3) Жекеше капитал инвестицияларын тарту есебінен тұрғын үй салу </w:t>
      </w:r>
      <w:r>
        <w:br/>
      </w:r>
      <w:r>
        <w:rPr>
          <w:rFonts w:ascii="Times New Roman"/>
          <w:b w:val="false"/>
          <w:i w:val="false"/>
          <w:color w:val="000000"/>
          <w:sz w:val="28"/>
        </w:rPr>
        <w:t xml:space="preserve">
      Алдағы жылдары қымбат емес тұрғын үй құрылысына қосымша инвестициялар тарту құрылыс компанияларына - банк операторларына кредиттік ресурстар немесе олардың жеке қаражаттары есебінен дәл сондай тұрғын үй беру арқылы одан әрі дамытылатын болады. </w:t>
      </w:r>
      <w:r>
        <w:br/>
      </w:r>
      <w:r>
        <w:rPr>
          <w:rFonts w:ascii="Times New Roman"/>
          <w:b w:val="false"/>
          <w:i w:val="false"/>
          <w:color w:val="000000"/>
          <w:sz w:val="28"/>
        </w:rPr>
        <w:t xml:space="preserve">
      Мемлекеттік меншіктегі жер учаскелерін құрылыс салуға міндетті түрде беруді (сатуды) Бағдарламаны қаржыландыру үшін жергілікті бюджетке қосымша түсімдерді қамтамасыз етуге тиіс аукциондық негізде ғана беруді енгізу қажет. Бұл ретте жер учаскелерінің белгілі бір бөлігі ерекше: кейін мұндай учаскелерде халыққа сатылатын қолжетімді тұрғын үй салу шартымен аукционға қойылуы тиіс. </w:t>
      </w:r>
      <w:r>
        <w:br/>
      </w:r>
      <w:r>
        <w:rPr>
          <w:rFonts w:ascii="Times New Roman"/>
          <w:b w:val="false"/>
          <w:i w:val="false"/>
          <w:color w:val="000000"/>
          <w:sz w:val="28"/>
        </w:rPr>
        <w:t xml:space="preserve">
      Бағдарлама нарықтық қағидатта сатуды қамтамасыз етеді - бәсекелестік, мемлекет рөлінің азаюы, нарықтық қаржылық құралдарды жоғары дәрежеде қолданудағы кредиттердің жеделдігі мен қайтарымдылығы. </w:t>
      </w:r>
      <w:r>
        <w:br/>
      </w:r>
      <w:r>
        <w:rPr>
          <w:rFonts w:ascii="Times New Roman"/>
          <w:b w:val="false"/>
          <w:i w:val="false"/>
          <w:color w:val="000000"/>
          <w:sz w:val="28"/>
        </w:rPr>
        <w:t xml:space="preserve">
      Бағдарламаны іске асыруда Қазақстанның Тұрғын үй құрылыс жинақтау банкінің қатысуы болжалады. Ол тұрғын үйдің өзінің салымшыларына (өз салымшыларынан кредитке тапсырыс жинау және оларды тұрғын үйдің өзіндік бағасымен топтастыру жолымен) кейін несиелендірумен тапсырысшы ретінде қатысуы қарастырылған. </w:t>
      </w:r>
      <w:r>
        <w:br/>
      </w:r>
      <w:r>
        <w:rPr>
          <w:rFonts w:ascii="Times New Roman"/>
          <w:b w:val="false"/>
          <w:i w:val="false"/>
          <w:color w:val="000000"/>
          <w:sz w:val="28"/>
        </w:rPr>
        <w:t xml:space="preserve">
      4) Тиімді, экологиялық таза құрылыс материалдарын өндіруді одан әрі дамыту және жаңа технологиялар енгізу </w:t>
      </w:r>
      <w:r>
        <w:br/>
      </w:r>
      <w:r>
        <w:rPr>
          <w:rFonts w:ascii="Times New Roman"/>
          <w:b w:val="false"/>
          <w:i w:val="false"/>
          <w:color w:val="000000"/>
          <w:sz w:val="28"/>
        </w:rPr>
        <w:t xml:space="preserve">
      Тиімді, экологиялық таза құрылыс материалдарын өндіру одан әрі дамыту және жаңа технологиялар енгізу үшін мынадай шаралар қабылдау қажет: </w:t>
      </w:r>
      <w:r>
        <w:br/>
      </w:r>
      <w:r>
        <w:rPr>
          <w:rFonts w:ascii="Times New Roman"/>
          <w:b w:val="false"/>
          <w:i w:val="false"/>
          <w:color w:val="000000"/>
          <w:sz w:val="28"/>
        </w:rPr>
        <w:t xml:space="preserve">
      экологиялық талаптарға сәйкес дербес жылыту жүйелерін, өздігінен реттеу және есептеу аспаптарын, құбыр өткізгіштер үшін материалдардың жаңа түрлерін қолдануды, тасымалдау кезінде жылу жеткізілуінің жоғалуын төмендетуге, сондай-ақ пайдалану мерзімін ұлғайтуға мүмкіндік беретін "құбырдағы-құбыр" конструкциясын пайдалануды кеңейту; </w:t>
      </w:r>
      <w:r>
        <w:br/>
      </w:r>
      <w:r>
        <w:rPr>
          <w:rFonts w:ascii="Times New Roman"/>
          <w:b w:val="false"/>
          <w:i w:val="false"/>
          <w:color w:val="000000"/>
          <w:sz w:val="28"/>
        </w:rPr>
        <w:t xml:space="preserve">
      жеке тұрғын үйлер салу үшін тиімді материалдар (қуысты бетон, полистиролбетон, ұсақ даналық блоктар) қолдануға жәрдемдесу; </w:t>
      </w:r>
      <w:r>
        <w:br/>
      </w:r>
      <w:r>
        <w:rPr>
          <w:rFonts w:ascii="Times New Roman"/>
          <w:b w:val="false"/>
          <w:i w:val="false"/>
          <w:color w:val="000000"/>
          <w:sz w:val="28"/>
        </w:rPr>
        <w:t xml:space="preserve">
      еңбек өнімділігін арттыру, еңбекті көп қажетсінуді және құрылыс-монтаждау жұмыстарының өзіндік құнын төмендету мақсатында қазіргі заманғы "құрғақ" құрылыс тәсілін қолдануды ұлғайту. </w:t>
      </w:r>
      <w:r>
        <w:br/>
      </w:r>
      <w:r>
        <w:rPr>
          <w:rFonts w:ascii="Times New Roman"/>
          <w:b w:val="false"/>
          <w:i w:val="false"/>
          <w:color w:val="000000"/>
          <w:sz w:val="28"/>
        </w:rPr>
        <w:t xml:space="preserve">
      Орта топ пен халықтың әлеуметтік қорғалатын жігі үшін тұрғын үй салуды ынталандыруға бағытталған шаралар </w:t>
      </w:r>
      <w:r>
        <w:br/>
      </w:r>
      <w:r>
        <w:rPr>
          <w:rFonts w:ascii="Times New Roman"/>
          <w:b w:val="false"/>
          <w:i w:val="false"/>
          <w:color w:val="000000"/>
          <w:sz w:val="28"/>
        </w:rPr>
        <w:t xml:space="preserve">
      5) Коммуналдық тұрғын үй салу </w:t>
      </w:r>
      <w:r>
        <w:br/>
      </w:r>
      <w:r>
        <w:rPr>
          <w:rFonts w:ascii="Times New Roman"/>
          <w:b w:val="false"/>
          <w:i w:val="false"/>
          <w:color w:val="000000"/>
          <w:sz w:val="28"/>
        </w:rPr>
        <w:t xml:space="preserve">
      Мемлекеттің белгілі бір міндеттемелері бар азаматтардың жекелеген санаттарының тұрғын үй проблемаларын шешу жергілікті атқарушы органның шексіз құқығы болып табылады. Осы негізде әлеуметтік қорғалатын азаматтарға жекешелендіру құқығынсыз мемлекеттік коммуналдық тұрғын үй беру жүзеге асырылады. 2005-2007 жылдары коммуналдық тұрғын үйдің 24,3 мың шаршы метрін енгізу жоспарлануда. </w:t>
      </w:r>
      <w:r>
        <w:br/>
      </w:r>
      <w:r>
        <w:rPr>
          <w:rFonts w:ascii="Times New Roman"/>
          <w:b w:val="false"/>
          <w:i w:val="false"/>
          <w:color w:val="000000"/>
          <w:sz w:val="28"/>
        </w:rPr>
        <w:t xml:space="preserve">
      Азаматтардың басқа санаттары тұрғын үйді нарықтық механизмдерді пайдалану арқылы сатып алады. </w:t>
      </w:r>
      <w:r>
        <w:br/>
      </w:r>
      <w:r>
        <w:rPr>
          <w:rFonts w:ascii="Times New Roman"/>
          <w:b w:val="false"/>
          <w:i w:val="false"/>
          <w:color w:val="000000"/>
          <w:sz w:val="28"/>
        </w:rPr>
        <w:t xml:space="preserve">
      Бағдарлама шеңберінде жыл сайын әр облыста, Астана қаласында кейіннен әлеуметтік қорғалатын азаматтарға жекешелендіру құқығынсыз беру үшін 100 пәтерлік тұрғын үй салу болжанады. </w:t>
      </w:r>
      <w:r>
        <w:br/>
      </w:r>
      <w:r>
        <w:rPr>
          <w:rFonts w:ascii="Times New Roman"/>
          <w:b w:val="false"/>
          <w:i w:val="false"/>
          <w:color w:val="000000"/>
          <w:sz w:val="28"/>
        </w:rPr>
        <w:t xml:space="preserve">
      6) Мемлекеттік қаражат есебінен қолжетімді тұрғын үй салу </w:t>
      </w:r>
      <w:r>
        <w:br/>
      </w:r>
      <w:r>
        <w:rPr>
          <w:rFonts w:ascii="Times New Roman"/>
          <w:b w:val="false"/>
          <w:i w:val="false"/>
          <w:color w:val="000000"/>
          <w:sz w:val="28"/>
        </w:rPr>
        <w:t xml:space="preserve">
      Бағдарламаны іске асыру мақсатында азаматтарды орта есептегі құны 1 шаршы метріне 350 АҚШ долларынан аспайтын арзан және қолжетерлік тұрғын үй (бұдан әрі - қолжетерлік тұрғын үй) құрылысы арқылы тұрғын үймен қамтамасыз ету үшін мемлекет жағдай жасайды. </w:t>
      </w:r>
      <w:r>
        <w:br/>
      </w:r>
      <w:r>
        <w:rPr>
          <w:rFonts w:ascii="Times New Roman"/>
          <w:b w:val="false"/>
          <w:i w:val="false"/>
          <w:color w:val="000000"/>
          <w:sz w:val="28"/>
        </w:rPr>
        <w:t xml:space="preserve">
      Қолжетерлік тұрғын үй Индустрия және сауда министрлігімен келісілген жобалар бойынша салынатын және белгіленген техникалық және бағалық параметрлері болады, оның ішінде: </w:t>
      </w:r>
      <w:r>
        <w:br/>
      </w:r>
      <w:r>
        <w:rPr>
          <w:rFonts w:ascii="Times New Roman"/>
          <w:b w:val="false"/>
          <w:i w:val="false"/>
          <w:color w:val="000000"/>
          <w:sz w:val="28"/>
        </w:rPr>
        <w:t xml:space="preserve">
      3 бөлмелі пәтердің орташа алаңы - 80 шаршы метр; </w:t>
      </w:r>
      <w:r>
        <w:br/>
      </w:r>
      <w:r>
        <w:rPr>
          <w:rFonts w:ascii="Times New Roman"/>
          <w:b w:val="false"/>
          <w:i w:val="false"/>
          <w:color w:val="000000"/>
          <w:sz w:val="28"/>
        </w:rPr>
        <w:t xml:space="preserve">
      1 шаршы метрдің құны - 350 АҚШ долларынан аспайтын. </w:t>
      </w:r>
      <w:r>
        <w:br/>
      </w:r>
      <w:r>
        <w:rPr>
          <w:rFonts w:ascii="Times New Roman"/>
          <w:b w:val="false"/>
          <w:i w:val="false"/>
          <w:color w:val="000000"/>
          <w:sz w:val="28"/>
        </w:rPr>
        <w:t xml:space="preserve">
      Қолжетерлік тұрғын үй мемлекеттік қаражаттар есебінен салынады. Халықтың осындай тұрғын үйлерді сатып алуы ипотекалық несиелеу немесе Қазақстан Республикасының Үкіметімен белгіленген тәртіпте тұрғын үй құрылыстық жинақтау банктерінің несиелері есебі арқылы мүліктік жүзеге асырылады. </w:t>
      </w:r>
      <w:r>
        <w:br/>
      </w:r>
      <w:r>
        <w:rPr>
          <w:rFonts w:ascii="Times New Roman"/>
          <w:b w:val="false"/>
          <w:i w:val="false"/>
          <w:color w:val="000000"/>
          <w:sz w:val="28"/>
        </w:rPr>
        <w:t xml:space="preserve">
      Аталған тұрғын үй құрылысымен қамтамасыз ету үшін тұрғын үй құрылысының құнын төмендетуге бағытталған шаралар әзірленді. </w:t>
      </w:r>
      <w:r>
        <w:br/>
      </w:r>
      <w:r>
        <w:rPr>
          <w:rFonts w:ascii="Times New Roman"/>
          <w:b w:val="false"/>
          <w:i w:val="false"/>
          <w:color w:val="000000"/>
          <w:sz w:val="28"/>
        </w:rPr>
        <w:t xml:space="preserve">
      Тұрғын үй құрылысы процесінде қамтамасыз ететін іс-шаралардың белгілі бір кешенін жүргізу қажет. </w:t>
      </w:r>
      <w:r>
        <w:br/>
      </w:r>
      <w:r>
        <w:rPr>
          <w:rFonts w:ascii="Times New Roman"/>
          <w:b w:val="false"/>
          <w:i w:val="false"/>
          <w:color w:val="000000"/>
          <w:sz w:val="28"/>
        </w:rPr>
        <w:t xml:space="preserve">
      Осы іс-шараларды іске асыру үшін: </w:t>
      </w:r>
      <w:r>
        <w:br/>
      </w:r>
      <w:r>
        <w:rPr>
          <w:rFonts w:ascii="Times New Roman"/>
          <w:b w:val="false"/>
          <w:i w:val="false"/>
          <w:color w:val="000000"/>
          <w:sz w:val="28"/>
        </w:rPr>
        <w:t xml:space="preserve">
      жоспарланатын тұрғын үй құрылысын ескере отырып, облыс орталықтары құрылысының бас жоспарларын әзірлеу; </w:t>
      </w:r>
      <w:r>
        <w:br/>
      </w:r>
      <w:r>
        <w:rPr>
          <w:rFonts w:ascii="Times New Roman"/>
          <w:b w:val="false"/>
          <w:i w:val="false"/>
          <w:color w:val="000000"/>
          <w:sz w:val="28"/>
        </w:rPr>
        <w:t xml:space="preserve">
      жоспарланатын болашақ құрылысқа әзірленіп жатқан бас жоспарлар шеңберінде инженерлік коммуникациялар желілеріне қосуды ескере отырып, жер учаскелерін бөледі. Бұл ретте таңдау өлшемдері мыналардың бар-жоғы болып табылады: желілер мен инженерлік және қалаішілік көліктік қамтамасыз ету коммуникациялары (орталық жылу беру, су құбыры мен кәріз, телефондандыру, электрлендіру, газбен қамтамасыз ету, көше-жол желілері), мектептер, бала бақшалар, дүкендер, дәріханалар мен басқа да инфрақұрылым объектілері; </w:t>
      </w:r>
      <w:r>
        <w:br/>
      </w:r>
      <w:r>
        <w:rPr>
          <w:rFonts w:ascii="Times New Roman"/>
          <w:b w:val="false"/>
          <w:i w:val="false"/>
          <w:color w:val="000000"/>
          <w:sz w:val="28"/>
        </w:rPr>
        <w:t xml:space="preserve">
      сәулет-жоспарлау міндеттерінің параметрлерін, өңірлік ерекшеліктерді, үдемелі (мейлінше арзан) материалдарды өңірлік құрылыс индустриясының мүмкіндіктерімен және перспективаларымен тығыз байланысты пайдалануды ескере отырып, таңдауды жүзеге асыру; </w:t>
      </w:r>
      <w:r>
        <w:br/>
      </w:r>
      <w:r>
        <w:rPr>
          <w:rFonts w:ascii="Times New Roman"/>
          <w:b w:val="false"/>
          <w:i w:val="false"/>
          <w:color w:val="000000"/>
          <w:sz w:val="28"/>
        </w:rPr>
        <w:t xml:space="preserve">
      2005-2007 жылдардағы тұрғын үй құрылысы жөніндегі жобалау сметалық құжаттаманы әзірлеу бойынша конкурстық рәсімдерді өткізу; </w:t>
      </w:r>
      <w:r>
        <w:br/>
      </w:r>
      <w:r>
        <w:rPr>
          <w:rFonts w:ascii="Times New Roman"/>
          <w:b w:val="false"/>
          <w:i w:val="false"/>
          <w:color w:val="000000"/>
          <w:sz w:val="28"/>
        </w:rPr>
        <w:t xml:space="preserve">
      "Мемлекеттік сатып алу туралы" Қазақстан Республикасының Заңына сәйкес бекітілген жоба бойынша тұрғын үйдің құрылысын тікелей жүзеге асыратын мердігер ұйымын таңдау. </w:t>
      </w:r>
      <w:r>
        <w:br/>
      </w:r>
      <w:r>
        <w:rPr>
          <w:rFonts w:ascii="Times New Roman"/>
          <w:b w:val="false"/>
          <w:i w:val="false"/>
          <w:color w:val="000000"/>
          <w:sz w:val="28"/>
        </w:rPr>
        <w:t xml:space="preserve">
      7) Тұрғын үй құрылысы </w:t>
      </w:r>
      <w:r>
        <w:br/>
      </w:r>
      <w:r>
        <w:rPr>
          <w:rFonts w:ascii="Times New Roman"/>
          <w:b w:val="false"/>
          <w:i w:val="false"/>
          <w:color w:val="000000"/>
          <w:sz w:val="28"/>
        </w:rPr>
        <w:t xml:space="preserve">
      Жергілікті атқарушы органмен тұрғын үй құрылысы үшін белгіленген тәртіппен 2005-2007 жылдары тұрғын үй құрылысына республикалық бюджеттен 16,4 млрд. теңге сомасында сыйақының (мүдденің) нөлдік ставкасы бойынша кредит бөлінеді. </w:t>
      </w:r>
      <w:r>
        <w:br/>
      </w:r>
      <w:r>
        <w:rPr>
          <w:rFonts w:ascii="Times New Roman"/>
          <w:b w:val="false"/>
          <w:i w:val="false"/>
          <w:color w:val="000000"/>
          <w:sz w:val="28"/>
        </w:rPr>
        <w:t xml:space="preserve">
      Қаражатты қайтару Қаржы министрлігі мен жергілікті атқарушы орган арасындағы Кредиттік кесімге сәйкес жүзеге асырылатын болады. </w:t>
      </w:r>
      <w:r>
        <w:br/>
      </w:r>
      <w:r>
        <w:rPr>
          <w:rFonts w:ascii="Times New Roman"/>
          <w:b w:val="false"/>
          <w:i w:val="false"/>
          <w:color w:val="000000"/>
          <w:sz w:val="28"/>
        </w:rPr>
        <w:t xml:space="preserve">
      Индустрия және сауда министрлігі Құрылыс істері жөніндегі комитеттің құрылыс, магистралдық және орамішілік инженерлік коммуникациялық желілерді кеңейту (қайта жаңарту), тұрғын үй құрылысы кезінде құрылыс нормалары мен нормативтерінің сақталуына мониторингті және сәулет-құрылыс қадағалауын жүзеге асыратын болады. </w:t>
      </w:r>
      <w:r>
        <w:br/>
      </w:r>
      <w:r>
        <w:rPr>
          <w:rFonts w:ascii="Times New Roman"/>
          <w:b w:val="false"/>
          <w:i w:val="false"/>
          <w:color w:val="000000"/>
          <w:sz w:val="28"/>
        </w:rPr>
        <w:t xml:space="preserve">
      Құрылыс аяқталғаннан кейін қолжетімді тұрғын үйді қабылдау Қазақстан Республикасының заңнамасында белгіленген тәртіппен жүзеге асырылады. </w:t>
      </w:r>
      <w:r>
        <w:br/>
      </w:r>
      <w:r>
        <w:rPr>
          <w:rFonts w:ascii="Times New Roman"/>
          <w:b w:val="false"/>
          <w:i w:val="false"/>
          <w:color w:val="000000"/>
          <w:sz w:val="28"/>
        </w:rPr>
        <w:t xml:space="preserve">
      8) Халыққа қолжетімді тұрғын үйді сату </w:t>
      </w:r>
      <w:r>
        <w:br/>
      </w:r>
      <w:r>
        <w:rPr>
          <w:rFonts w:ascii="Times New Roman"/>
          <w:b w:val="false"/>
          <w:i w:val="false"/>
          <w:color w:val="000000"/>
          <w:sz w:val="28"/>
        </w:rPr>
        <w:t xml:space="preserve">
      Қолжетімді тұрғын үйді халыққа сату кезінде оны сатып алуға мыналарға: </w:t>
      </w:r>
      <w:r>
        <w:br/>
      </w:r>
      <w:r>
        <w:rPr>
          <w:rFonts w:ascii="Times New Roman"/>
          <w:b w:val="false"/>
          <w:i w:val="false"/>
          <w:color w:val="000000"/>
          <w:sz w:val="28"/>
        </w:rPr>
        <w:t xml:space="preserve">
      балалары бар жас отбасыларына; </w:t>
      </w:r>
      <w:r>
        <w:br/>
      </w:r>
      <w:r>
        <w:rPr>
          <w:rFonts w:ascii="Times New Roman"/>
          <w:b w:val="false"/>
          <w:i w:val="false"/>
          <w:color w:val="000000"/>
          <w:sz w:val="28"/>
        </w:rPr>
        <w:t xml:space="preserve">
      мемлекеттік бюджет есебінен ұсталатын мемлекеттік органдар мен мекемелердің қызметкерлеріне; </w:t>
      </w:r>
      <w:r>
        <w:br/>
      </w:r>
      <w:r>
        <w:rPr>
          <w:rFonts w:ascii="Times New Roman"/>
          <w:b w:val="false"/>
          <w:i w:val="false"/>
          <w:color w:val="000000"/>
          <w:sz w:val="28"/>
        </w:rPr>
        <w:t xml:space="preserve">
      әлеуметтік саланың мемлекеттік кәсіпорындары қызметкерлеріне басым құқық берілетін болады. </w:t>
      </w:r>
      <w:r>
        <w:br/>
      </w:r>
      <w:r>
        <w:rPr>
          <w:rFonts w:ascii="Times New Roman"/>
          <w:b w:val="false"/>
          <w:i w:val="false"/>
          <w:color w:val="000000"/>
          <w:sz w:val="28"/>
        </w:rPr>
        <w:t xml:space="preserve">
      Бағдарлама шеңберінде қолжетімді тұрғын үй сатып алған азаматтар мен олардың отбасы мүшелерінің, сондай-ақ заңды тұлғалар мен резидент еместердің қолжетімді үйді сатып алуына жол берілмейді. </w:t>
      </w:r>
      <w:r>
        <w:br/>
      </w:r>
      <w:r>
        <w:rPr>
          <w:rFonts w:ascii="Times New Roman"/>
          <w:b w:val="false"/>
          <w:i w:val="false"/>
          <w:color w:val="000000"/>
          <w:sz w:val="28"/>
        </w:rPr>
        <w:t xml:space="preserve">
      Рәсімдердің ашықтығын және жер учаскелерінің бөлінуіне, мердігерлік ұйымдарды таңдауға, құрылыс барысы мен тұрғын үйді бөлуге бақылауды қамтамасыз ету үшін БАҚ мен қоғамдық ұйымдар өкілдерінің қатысуымен әкімнің басшылық етуімен комиссия құрылады. Комиссиялар Қазақстан Республикасы Премьер-Министрі басшылық ететін Мемлекеттік комиссия алдында есеп береді. </w:t>
      </w:r>
      <w:r>
        <w:br/>
      </w:r>
      <w:r>
        <w:rPr>
          <w:rFonts w:ascii="Times New Roman"/>
          <w:b w:val="false"/>
          <w:i w:val="false"/>
          <w:color w:val="000000"/>
          <w:sz w:val="28"/>
        </w:rPr>
        <w:t xml:space="preserve">
      9) "Жастардың тұрғын үй кешені" жобасы </w:t>
      </w:r>
      <w:r>
        <w:br/>
      </w:r>
      <w:r>
        <w:rPr>
          <w:rFonts w:ascii="Times New Roman"/>
          <w:b w:val="false"/>
          <w:i w:val="false"/>
          <w:color w:val="000000"/>
          <w:sz w:val="28"/>
        </w:rPr>
        <w:t xml:space="preserve">
      Мемлекеттік әлеуметтік қолдау көрсету және жас отбасыларының тұрғын үй жағдайларын жақсарту мақсатында Астана қаласындағы 2005-2007 жылдарға арналған тұрғын үй құрылысын дамытудың аймақтық бағдарламаларының құрылымдық бөлімі болып табылатын, "Жастардың тұрғын үй кешені" (ЖТК) жобасы әзірленген. </w:t>
      </w:r>
      <w:r>
        <w:br/>
      </w:r>
      <w:r>
        <w:rPr>
          <w:rFonts w:ascii="Times New Roman"/>
          <w:b w:val="false"/>
          <w:i w:val="false"/>
          <w:color w:val="000000"/>
          <w:sz w:val="28"/>
        </w:rPr>
        <w:t xml:space="preserve">
      Осы жобаны іске асыру үш кезеңнен тұрады: </w:t>
      </w:r>
      <w:r>
        <w:br/>
      </w:r>
      <w:r>
        <w:rPr>
          <w:rFonts w:ascii="Times New Roman"/>
          <w:b w:val="false"/>
          <w:i w:val="false"/>
          <w:color w:val="000000"/>
          <w:sz w:val="28"/>
        </w:rPr>
        <w:t xml:space="preserve">
      Бірінші кезең (2004 жыл): </w:t>
      </w:r>
      <w:r>
        <w:br/>
      </w:r>
      <w:r>
        <w:rPr>
          <w:rFonts w:ascii="Times New Roman"/>
          <w:b w:val="false"/>
          <w:i w:val="false"/>
          <w:color w:val="000000"/>
          <w:sz w:val="28"/>
        </w:rPr>
        <w:t xml:space="preserve">
      тұрғын үй жағдайларын жақсартуға мұқтаж жас отбасыларын мемлекеттік қолдаудың құқықтық, қаржылық және ұйымдастырушылық тетіктерін әзірлеуді және қалыптастыруды; </w:t>
      </w:r>
      <w:r>
        <w:br/>
      </w:r>
      <w:r>
        <w:rPr>
          <w:rFonts w:ascii="Times New Roman"/>
          <w:b w:val="false"/>
          <w:i w:val="false"/>
          <w:color w:val="000000"/>
          <w:sz w:val="28"/>
        </w:rPr>
        <w:t xml:space="preserve">
      жобаның қатысушыларын анықтауды қарастырады. </w:t>
      </w:r>
      <w:r>
        <w:br/>
      </w:r>
      <w:r>
        <w:rPr>
          <w:rFonts w:ascii="Times New Roman"/>
          <w:b w:val="false"/>
          <w:i w:val="false"/>
          <w:color w:val="000000"/>
          <w:sz w:val="28"/>
        </w:rPr>
        <w:t xml:space="preserve">
      Екінші кезең (2005 жыл): </w:t>
      </w:r>
      <w:r>
        <w:br/>
      </w:r>
      <w:r>
        <w:rPr>
          <w:rFonts w:ascii="Times New Roman"/>
          <w:b w:val="false"/>
          <w:i w:val="false"/>
          <w:color w:val="000000"/>
          <w:sz w:val="28"/>
        </w:rPr>
        <w:t xml:space="preserve">
      бөлінген және тартылған қаражаттар шегінде жобаларды іске асыруды; </w:t>
      </w:r>
      <w:r>
        <w:br/>
      </w:r>
      <w:r>
        <w:rPr>
          <w:rFonts w:ascii="Times New Roman"/>
          <w:b w:val="false"/>
          <w:i w:val="false"/>
          <w:color w:val="000000"/>
          <w:sz w:val="28"/>
        </w:rPr>
        <w:t xml:space="preserve">
      жобаны іске асыру мониторингінің жүйесін құруды; </w:t>
      </w:r>
      <w:r>
        <w:br/>
      </w:r>
      <w:r>
        <w:rPr>
          <w:rFonts w:ascii="Times New Roman"/>
          <w:b w:val="false"/>
          <w:i w:val="false"/>
          <w:color w:val="000000"/>
          <w:sz w:val="28"/>
        </w:rPr>
        <w:t xml:space="preserve">
      бірінші кезеңде құрылған және мақұлданған жобаны іске асыру тетігін жетілдіру және дамыту және көзделген іс-шараларды нақтылауды өзіне қосады. </w:t>
      </w:r>
      <w:r>
        <w:br/>
      </w:r>
      <w:r>
        <w:rPr>
          <w:rFonts w:ascii="Times New Roman"/>
          <w:b w:val="false"/>
          <w:i w:val="false"/>
          <w:color w:val="000000"/>
          <w:sz w:val="28"/>
        </w:rPr>
        <w:t xml:space="preserve">
      Үшінші кезең (2007 жыл): </w:t>
      </w:r>
      <w:r>
        <w:br/>
      </w:r>
      <w:r>
        <w:rPr>
          <w:rFonts w:ascii="Times New Roman"/>
          <w:b w:val="false"/>
          <w:i w:val="false"/>
          <w:color w:val="000000"/>
          <w:sz w:val="28"/>
        </w:rPr>
        <w:t xml:space="preserve">
      Осы Бағдарламаны іске асыру барысында алынған тәжірибе негізінде "Жас отбасына - қолжетімді тұрғын үй" ұзақ мерзімді Бағдарламасын әзірлеу. </w:t>
      </w:r>
      <w:r>
        <w:br/>
      </w:r>
      <w:r>
        <w:rPr>
          <w:rFonts w:ascii="Times New Roman"/>
          <w:b w:val="false"/>
          <w:i w:val="false"/>
          <w:color w:val="000000"/>
          <w:sz w:val="28"/>
        </w:rPr>
        <w:t xml:space="preserve">
      Ұзақ мерзімді келешекте (2010 жылдан) жас отбасыларын қалалық бюджеттің және бюджеттен тыс қаражаттардың маңызды көлемін тартуға қатысуымен тұрғын үймен қамтамасыз етудің нарықтық механизмін дамыту болжалады. </w:t>
      </w:r>
      <w:r>
        <w:br/>
      </w:r>
      <w:r>
        <w:rPr>
          <w:rFonts w:ascii="Times New Roman"/>
          <w:b w:val="false"/>
          <w:i w:val="false"/>
          <w:color w:val="000000"/>
          <w:sz w:val="28"/>
        </w:rPr>
        <w:t xml:space="preserve">
      Жобаға қатысушылар жұбайлардың екеуі де (балалары бар толық емес отбасыларының анасы немесе әкесі) 30 жасқа толмаған, бағдарламаға қатысуға өтініш білдірген отбасылары болып табылатын, мынадай талаптарға сай келетін: </w:t>
      </w:r>
      <w:r>
        <w:br/>
      </w:r>
      <w:r>
        <w:rPr>
          <w:rFonts w:ascii="Times New Roman"/>
          <w:b w:val="false"/>
          <w:i w:val="false"/>
          <w:color w:val="000000"/>
          <w:sz w:val="28"/>
        </w:rPr>
        <w:t xml:space="preserve">
      Астана қаласының аумағында тұрақты мекен-жайы бойынша тіркеуде тұрған отбасы мүшелеріне; </w:t>
      </w:r>
      <w:r>
        <w:br/>
      </w:r>
      <w:r>
        <w:rPr>
          <w:rFonts w:ascii="Times New Roman"/>
          <w:b w:val="false"/>
          <w:i w:val="false"/>
          <w:color w:val="000000"/>
          <w:sz w:val="28"/>
        </w:rPr>
        <w:t xml:space="preserve">
      жеке кіріс көзі бар отбасылары; </w:t>
      </w:r>
      <w:r>
        <w:br/>
      </w:r>
      <w:r>
        <w:rPr>
          <w:rFonts w:ascii="Times New Roman"/>
          <w:b w:val="false"/>
          <w:i w:val="false"/>
          <w:color w:val="000000"/>
          <w:sz w:val="28"/>
        </w:rPr>
        <w:t xml:space="preserve">
      Қазақстан Республикасының тұрғын үй заңнамаларының нормалары бойынша тұрғын үй жағдайларын жақсартуға мұқтаждылар есебінде муниципалды және басқа да тұрғын үй алуға кезекте тұрған жұбайлардың біреуі (немесе толық емес отбасылардың ата-аналары). </w:t>
      </w:r>
      <w:r>
        <w:br/>
      </w:r>
      <w:r>
        <w:rPr>
          <w:rFonts w:ascii="Times New Roman"/>
          <w:b w:val="false"/>
          <w:i w:val="false"/>
          <w:color w:val="000000"/>
          <w:sz w:val="28"/>
        </w:rPr>
        <w:t xml:space="preserve">
      Жобаға қатысушылар ЖТК-нен ипотекалық кредиттің талаптарымен тұрғын үй сатып алады. </w:t>
      </w:r>
      <w:r>
        <w:br/>
      </w:r>
      <w:r>
        <w:rPr>
          <w:rFonts w:ascii="Times New Roman"/>
          <w:b w:val="false"/>
          <w:i w:val="false"/>
          <w:color w:val="000000"/>
          <w:sz w:val="28"/>
        </w:rPr>
        <w:t xml:space="preserve">
      Тұрғын үйдің өз құны төмендеуі құрылыс кезінде арнайы кәсіби дайындықты талап етпейтін жұмыстардың сол түрлері жастардың құрылыс отрядын тартады.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9. Төлемге қабілетті сұранысты ынталандыру </w:t>
      </w:r>
    </w:p>
    <w:bookmarkEnd w:id="16"/>
    <w:p>
      <w:pPr>
        <w:spacing w:after="0"/>
        <w:ind w:left="0"/>
        <w:jc w:val="both"/>
      </w:pPr>
      <w:r>
        <w:rPr>
          <w:rFonts w:ascii="Times New Roman"/>
          <w:b w:val="false"/>
          <w:i w:val="false"/>
          <w:color w:val="000000"/>
          <w:sz w:val="28"/>
        </w:rPr>
        <w:t xml:space="preserve">      Халықтың қалың жігі үшін тұрғын үйдің қол жетімділігін арттыру халық үшін ипотекалық кредит беру мен тұрғын үй құрылыс жинақтары жүйесінің кредиттерін арзандату жолымен де қамтамасыз етеді. </w:t>
      </w:r>
      <w:r>
        <w:br/>
      </w:r>
      <w:r>
        <w:rPr>
          <w:rFonts w:ascii="Times New Roman"/>
          <w:b w:val="false"/>
          <w:i w:val="false"/>
          <w:color w:val="000000"/>
          <w:sz w:val="28"/>
        </w:rPr>
        <w:t xml:space="preserve">
      1) Ипотекалық кредит беру жүйесін жетілдіру </w:t>
      </w:r>
      <w:r>
        <w:br/>
      </w:r>
      <w:r>
        <w:rPr>
          <w:rFonts w:ascii="Times New Roman"/>
          <w:b w:val="false"/>
          <w:i w:val="false"/>
          <w:color w:val="000000"/>
          <w:sz w:val="28"/>
        </w:rPr>
        <w:t xml:space="preserve">
      Ипотекалық несиелендіру жүйесін дамыту 2 кезеңмен жүзеге асырылады және сұраныстың төлеу қабілеттілігін алдын ала көтеруден және тұрғын үй нарығында бағалық және уақытша тепе-теңдіксізден қашу мақсатында тұрғын үй құнын төмендету бағытында қабылданған параллельді түрде жүріп отырады. </w:t>
      </w:r>
      <w:r>
        <w:br/>
      </w:r>
      <w:r>
        <w:rPr>
          <w:rFonts w:ascii="Times New Roman"/>
          <w:b w:val="false"/>
          <w:i w:val="false"/>
          <w:color w:val="000000"/>
          <w:sz w:val="28"/>
        </w:rPr>
        <w:t xml:space="preserve">
      Ипотекалық кредит беру жүйесін дамытудың негізгі міндеттері мыналар болып табылады: </w:t>
      </w:r>
      <w:r>
        <w:br/>
      </w:r>
      <w:r>
        <w:rPr>
          <w:rFonts w:ascii="Times New Roman"/>
          <w:b w:val="false"/>
          <w:i w:val="false"/>
          <w:color w:val="000000"/>
          <w:sz w:val="28"/>
        </w:rPr>
        <w:t xml:space="preserve">
      ипотекалық кредиттер бойынша мөлшерлемені төмендетуге мүмкіндік беретін инфляция деңгейін төмендету жөнінде шаралар қолдану; </w:t>
      </w:r>
      <w:r>
        <w:br/>
      </w:r>
      <w:r>
        <w:rPr>
          <w:rFonts w:ascii="Times New Roman"/>
          <w:b w:val="false"/>
          <w:i w:val="false"/>
          <w:color w:val="000000"/>
          <w:sz w:val="28"/>
        </w:rPr>
        <w:t xml:space="preserve">
      кепілдік ипотекалық кредит беру жүйесін дамыту; </w:t>
      </w:r>
      <w:r>
        <w:br/>
      </w:r>
      <w:r>
        <w:rPr>
          <w:rFonts w:ascii="Times New Roman"/>
          <w:b w:val="false"/>
          <w:i w:val="false"/>
          <w:color w:val="000000"/>
          <w:sz w:val="28"/>
        </w:rPr>
        <w:t xml:space="preserve">
      Қазақстан Республикасы қолданыстағы заңнамасының бірінші үш жылдың ішінде мерзімінен бұрын өтеу ауыртпалығы бар ипотекалық кредит беру мүмкіндігіне бекітілген бөлігіне өзгерістер енгізу. </w:t>
      </w:r>
      <w:r>
        <w:br/>
      </w:r>
      <w:r>
        <w:rPr>
          <w:rFonts w:ascii="Times New Roman"/>
          <w:b w:val="false"/>
          <w:i w:val="false"/>
          <w:color w:val="000000"/>
          <w:sz w:val="28"/>
        </w:rPr>
        <w:t xml:space="preserve">
      Ипотекалық кредиттердің қолжетімділігін ұлғайту мақсатында мемлекет ипотекалық кредит беру параметрлерін өзгерту жөнінде шаралар қолданады. Бағдарламаны іске асыру барысында ипотекалық кредит берудің мынадай мақсатты шарттарына қол жететін болады: </w:t>
      </w:r>
      <w:r>
        <w:br/>
      </w:r>
      <w:r>
        <w:rPr>
          <w:rFonts w:ascii="Times New Roman"/>
          <w:b w:val="false"/>
          <w:i w:val="false"/>
          <w:color w:val="000000"/>
          <w:sz w:val="28"/>
        </w:rPr>
        <w:t xml:space="preserve">
      сыйақы ставкасының көлемі - 9-10%; </w:t>
      </w:r>
      <w:r>
        <w:br/>
      </w:r>
      <w:r>
        <w:rPr>
          <w:rFonts w:ascii="Times New Roman"/>
          <w:b w:val="false"/>
          <w:i w:val="false"/>
          <w:color w:val="000000"/>
          <w:sz w:val="28"/>
        </w:rPr>
        <w:t xml:space="preserve">
      бастапқы жарна көлемі - 10%; </w:t>
      </w:r>
      <w:r>
        <w:br/>
      </w:r>
      <w:r>
        <w:rPr>
          <w:rFonts w:ascii="Times New Roman"/>
          <w:b w:val="false"/>
          <w:i w:val="false"/>
          <w:color w:val="000000"/>
          <w:sz w:val="28"/>
        </w:rPr>
        <w:t xml:space="preserve">
      ипотекалық кредит мерзімі - 20 жыл. </w:t>
      </w:r>
      <w:r>
        <w:br/>
      </w:r>
      <w:r>
        <w:rPr>
          <w:rFonts w:ascii="Times New Roman"/>
          <w:b w:val="false"/>
          <w:i w:val="false"/>
          <w:color w:val="000000"/>
          <w:sz w:val="28"/>
        </w:rPr>
        <w:t xml:space="preserve">
      Қазіргі кезде кейбір банктер ипотекалық кредиттер рыногында көрсетілген мақсатты көрсеткіштердің біреуін ғана ұсынады. Екінші деңгейдегі банктердің, басқа да барлық үш көрсеткіштермен бірге кешенді түрде несиелеу алаңын кеңейту жөніндегі қаржылық институттардың жұмыстарын белсендендіру қажет. </w:t>
      </w:r>
      <w:r>
        <w:br/>
      </w:r>
      <w:r>
        <w:rPr>
          <w:rFonts w:ascii="Times New Roman"/>
          <w:b w:val="false"/>
          <w:i w:val="false"/>
          <w:color w:val="000000"/>
          <w:sz w:val="28"/>
        </w:rPr>
        <w:t xml:space="preserve">
      2) Құрылыс жинақтарының жүйесін дамыту </w:t>
      </w:r>
      <w:r>
        <w:br/>
      </w:r>
      <w:r>
        <w:rPr>
          <w:rFonts w:ascii="Times New Roman"/>
          <w:b w:val="false"/>
          <w:i w:val="false"/>
          <w:color w:val="000000"/>
          <w:sz w:val="28"/>
        </w:rPr>
        <w:t xml:space="preserve">
      Тұрғын үйді қаржыландыру ұзақ мерзімді дамытудың маңызды бағыттарының бірі тұрғын үй құрылысы жинақтарының жүйесі болып табылады. </w:t>
      </w:r>
      <w:r>
        <w:br/>
      </w:r>
      <w:r>
        <w:rPr>
          <w:rFonts w:ascii="Times New Roman"/>
          <w:b w:val="false"/>
          <w:i w:val="false"/>
          <w:color w:val="000000"/>
          <w:sz w:val="28"/>
        </w:rPr>
        <w:t xml:space="preserve">
      Қазақстан Республикасының қолданыстағы заңнамасына сәйкес құрылыс жинақтары жүйесіне қатысушылар салымды жүзеге асыру басталғаннан кейін үш жылдан соң тұрғын үй сатып ала алады. Сондықтан тұрғын үй құрылысы жинақтарына қатысушылардың негізгі контингенті Бағдарлама аяқталғаннан кейін тұрғын үй рыногындағы төлемге қабілеттілікті қалыптастыратын болады. </w:t>
      </w:r>
      <w:r>
        <w:br/>
      </w:r>
      <w:r>
        <w:rPr>
          <w:rFonts w:ascii="Times New Roman"/>
          <w:b w:val="false"/>
          <w:i w:val="false"/>
          <w:color w:val="000000"/>
          <w:sz w:val="28"/>
        </w:rPr>
        <w:t xml:space="preserve">
      Тұрғын үй құрылысы жинақтары жүйесін одан әрі дамытудың негізгі шарты жаңа салымшыларды тарту болып табылады, олардың есебінен жүйенің ең аз қажетті салымы көлемін жинақталған қатысушыларына кредиттер беретін болады. </w:t>
      </w:r>
      <w:r>
        <w:br/>
      </w:r>
      <w:r>
        <w:rPr>
          <w:rFonts w:ascii="Times New Roman"/>
          <w:b w:val="false"/>
          <w:i w:val="false"/>
          <w:color w:val="000000"/>
          <w:sz w:val="28"/>
        </w:rPr>
        <w:t xml:space="preserve">
      Халықтың тұрғын үй құрылысы жинақтарының жүйесіне қатысуының белсенділігінің төменділігін, тұрғын үй құрылысы жинақтарының жүйесінің әлеуетті салымшылары болып табылатын азаматтар үшін неғұрлым тартымдырақ жағдай жасау үшін банктерге салымдар тартудың төменгі қарқынын ескеріп, тұрғын үй құрылыс жинақтау банкінің сатып алынатын тұрғын үй құнының 25% дейінгі қажетті жинақтарының көлемін төмендету; </w:t>
      </w:r>
      <w:r>
        <w:br/>
      </w:r>
      <w:r>
        <w:rPr>
          <w:rFonts w:ascii="Times New Roman"/>
          <w:b w:val="false"/>
          <w:i w:val="false"/>
          <w:color w:val="000000"/>
          <w:sz w:val="28"/>
        </w:rPr>
        <w:t xml:space="preserve">
      кредит мерзімін жинақтау мерзіміне қарай 25 жылға дейін ұлғайту; </w:t>
      </w:r>
      <w:r>
        <w:br/>
      </w:r>
      <w:r>
        <w:rPr>
          <w:rFonts w:ascii="Times New Roman"/>
          <w:b w:val="false"/>
          <w:i w:val="false"/>
          <w:color w:val="000000"/>
          <w:sz w:val="28"/>
        </w:rPr>
        <w:t xml:space="preserve">
      Қазақстан Республикасының қолданыстағы заңнамаларына өзгерістер енгізуді талап ететін мемлекетпен ынталандырылған салым сомасының көлемін 200 айлық есептік көрсеткішке ұлғайту. </w:t>
      </w:r>
      <w:r>
        <w:br/>
      </w:r>
      <w:r>
        <w:rPr>
          <w:rFonts w:ascii="Times New Roman"/>
          <w:b w:val="false"/>
          <w:i w:val="false"/>
          <w:color w:val="000000"/>
          <w:sz w:val="28"/>
        </w:rPr>
        <w:t xml:space="preserve">
      Мемлекет бұл шараларды тұрғын үй құрылысы жинақтарының жүйесін таяу арада енгізу үшін, атап айтқанда тұрғын үй құрылысы жинақтары жүйесіне ақша қаражатын салу арқылы тұрғын үй проблемасын шешетін тұрғындар санын ұлғайту үшін қолданып отыр. Бұдан әрі Бағдарлама іске асырылғаннан кейін тұрғын үй жинақтарының құрылысы жүйесі жұмысының негізгі шарттары қарастырылуы мүмкін.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10. Бағдарламаны іске асырудың тетіктері </w:t>
      </w:r>
    </w:p>
    <w:bookmarkEnd w:id="17"/>
    <w:p>
      <w:pPr>
        <w:spacing w:after="0"/>
        <w:ind w:left="0"/>
        <w:jc w:val="both"/>
      </w:pPr>
      <w:r>
        <w:rPr>
          <w:rFonts w:ascii="Times New Roman"/>
          <w:b w:val="false"/>
          <w:i w:val="false"/>
          <w:color w:val="000000"/>
          <w:sz w:val="28"/>
        </w:rPr>
        <w:t xml:space="preserve">      Бағдарламаны орындау оны іске асыру жөніндегі іс-шаралар жоспары арқылы жүзеге асырылатын болады. </w:t>
      </w:r>
      <w:r>
        <w:br/>
      </w:r>
      <w:r>
        <w:rPr>
          <w:rFonts w:ascii="Times New Roman"/>
          <w:b w:val="false"/>
          <w:i w:val="false"/>
          <w:color w:val="000000"/>
          <w:sz w:val="28"/>
        </w:rPr>
        <w:t xml:space="preserve">
      Іс-шаралар жоспары тұрғын үй құрылысын дамытудың сапалы ерекшеліктерін сипаттайтын болады, онда нақты орындаушылар мен іске асыру мерзімдері, сондай-ақ болжанатын көлемдер мен жылдар бойынша қаржыландыру көздері белгіленетін болады. </w:t>
      </w:r>
      <w:r>
        <w:br/>
      </w:r>
      <w:r>
        <w:rPr>
          <w:rFonts w:ascii="Times New Roman"/>
          <w:b w:val="false"/>
          <w:i w:val="false"/>
          <w:color w:val="000000"/>
          <w:sz w:val="28"/>
        </w:rPr>
        <w:t xml:space="preserve">
      Іс-шаралардың кешенділігі мемлекеттік және басқа да құрылымдардың тұрғын үй құрылысын дамытудың барлық бағыттары бойынша келісілген іс-қимылдарын қамтамасыз ету жөніндегі қызметін барынша үйлестіруге әрі мүмкіндіктерін мейлінше шоғырландыруға игі әсерін тигізеді. </w:t>
      </w:r>
      <w:r>
        <w:br/>
      </w:r>
      <w:r>
        <w:rPr>
          <w:rFonts w:ascii="Times New Roman"/>
          <w:b w:val="false"/>
          <w:i w:val="false"/>
          <w:color w:val="000000"/>
          <w:sz w:val="28"/>
        </w:rPr>
        <w:t xml:space="preserve">
      Жергілікті атқарушы орган іс-шаралар жоспарының орындалу және бағдарламаның жоспарланып отырған көрсеткіштеріне (индикаторларына) қол жеткізу барысын бақылау арқылы республикалық, сонымен қатар аймақтық деңгейдегі тиімділігіне тұрақты мониторингті және бағалауды жүзеге асырады. </w:t>
      </w:r>
    </w:p>
    <w:bookmarkStart w:name="z19" w:id="18"/>
    <w:p>
      <w:pPr>
        <w:spacing w:after="0"/>
        <w:ind w:left="0"/>
        <w:jc w:val="left"/>
      </w:pPr>
      <w:r>
        <w:rPr>
          <w:rFonts w:ascii="Times New Roman"/>
          <w:b/>
          <w:i w:val="false"/>
          <w:color w:val="000000"/>
        </w:rPr>
        <w:t xml:space="preserve"> 
  6 Тарау. Қажетті ресурстар мен қаржыландыру көздері </w:t>
      </w:r>
    </w:p>
    <w:bookmarkEnd w:id="18"/>
    <w:p>
      <w:pPr>
        <w:spacing w:after="0"/>
        <w:ind w:left="0"/>
        <w:jc w:val="both"/>
      </w:pPr>
      <w:r>
        <w:rPr>
          <w:rFonts w:ascii="Times New Roman"/>
          <w:b w:val="false"/>
          <w:i w:val="false"/>
          <w:color w:val="000000"/>
          <w:sz w:val="28"/>
        </w:rPr>
        <w:t xml:space="preserve">      Бюджеттен шығатын шығын қажеттілігі: 19142 млн. теңге, оның ішінде, республикалық бюджеттен 16392 млн. теңге: </w:t>
      </w:r>
      <w:r>
        <w:br/>
      </w:r>
      <w:r>
        <w:rPr>
          <w:rFonts w:ascii="Times New Roman"/>
          <w:b w:val="false"/>
          <w:i w:val="false"/>
          <w:color w:val="000000"/>
          <w:sz w:val="28"/>
        </w:rPr>
        <w:t xml:space="preserve">
      жергілікті атқарушы органдарға бюджеттік кредит беруге 2005-2007 жылдары 2750,0 млн. теңге. </w:t>
      </w:r>
    </w:p>
    <w:bookmarkStart w:name="z20" w:id="19"/>
    <w:p>
      <w:pPr>
        <w:spacing w:after="0"/>
        <w:ind w:left="0"/>
        <w:jc w:val="left"/>
      </w:pPr>
      <w:r>
        <w:rPr>
          <w:rFonts w:ascii="Times New Roman"/>
          <w:b/>
          <w:i w:val="false"/>
          <w:color w:val="000000"/>
        </w:rPr>
        <w:t xml:space="preserve"> 
  7 Тарау. Бағдарламаны іске асырудан күтілетін нәтиже </w:t>
      </w:r>
    </w:p>
    <w:bookmarkEnd w:id="19"/>
    <w:p>
      <w:pPr>
        <w:spacing w:after="0"/>
        <w:ind w:left="0"/>
        <w:jc w:val="both"/>
      </w:pPr>
      <w:r>
        <w:rPr>
          <w:rFonts w:ascii="Times New Roman"/>
          <w:b w:val="false"/>
          <w:i w:val="false"/>
          <w:color w:val="000000"/>
          <w:sz w:val="28"/>
        </w:rPr>
        <w:t xml:space="preserve">      Тұрғын үйлерді іске қосу - 2005 жылы 397,5 мың шаршы метрден, 2006 жылы - 530,0 мың шаршы метрден, 2007 жылы - 662,5 мың шаршы метрден астам жалпы көлемді құрайды. Осы жылдары қаржыландырудың барлық көздері бойынша шамамен 26 мың отбасын тұрғын үймен қамтамасыз ету күтіліп отыр. </w:t>
      </w:r>
      <w:r>
        <w:br/>
      </w:r>
      <w:r>
        <w:rPr>
          <w:rFonts w:ascii="Times New Roman"/>
          <w:b w:val="false"/>
          <w:i w:val="false"/>
          <w:color w:val="000000"/>
          <w:sz w:val="28"/>
        </w:rPr>
        <w:t xml:space="preserve">
      Бағдарламаны іске асыру нәтижесінде: </w:t>
      </w:r>
      <w:r>
        <w:br/>
      </w:r>
      <w:r>
        <w:rPr>
          <w:rFonts w:ascii="Times New Roman"/>
          <w:b w:val="false"/>
          <w:i w:val="false"/>
          <w:color w:val="000000"/>
          <w:sz w:val="28"/>
        </w:rPr>
        <w:t xml:space="preserve">
      тұрғын үйлерді пайдалануға беру өсімінің жыл сайынға қарқыны кезінде үш жылда жалпы алаңы 1,59 млн. шаршы метрден астам тұрғын үй салынатын болады; </w:t>
      </w:r>
      <w:r>
        <w:br/>
      </w:r>
      <w:r>
        <w:rPr>
          <w:rFonts w:ascii="Times New Roman"/>
          <w:b w:val="false"/>
          <w:i w:val="false"/>
          <w:color w:val="000000"/>
          <w:sz w:val="28"/>
        </w:rPr>
        <w:t xml:space="preserve">
      жаңа жұмыс орындары құрылады; </w:t>
      </w:r>
      <w:r>
        <w:br/>
      </w:r>
      <w:r>
        <w:rPr>
          <w:rFonts w:ascii="Times New Roman"/>
          <w:b w:val="false"/>
          <w:i w:val="false"/>
          <w:color w:val="000000"/>
          <w:sz w:val="28"/>
        </w:rPr>
        <w:t xml:space="preserve">
      азаматтардың тұрғын үйлерде тұруының қауіпсіздігі жоғарылайды; </w:t>
      </w:r>
      <w:r>
        <w:br/>
      </w:r>
      <w:r>
        <w:rPr>
          <w:rFonts w:ascii="Times New Roman"/>
          <w:b w:val="false"/>
          <w:i w:val="false"/>
          <w:color w:val="000000"/>
          <w:sz w:val="28"/>
        </w:rPr>
        <w:t xml:space="preserve">
      тұрғын үй қорының жайлылығы жақсарады; </w:t>
      </w:r>
      <w:r>
        <w:br/>
      </w:r>
      <w:r>
        <w:rPr>
          <w:rFonts w:ascii="Times New Roman"/>
          <w:b w:val="false"/>
          <w:i w:val="false"/>
          <w:color w:val="000000"/>
          <w:sz w:val="28"/>
        </w:rPr>
        <w:t xml:space="preserve">
      қалалар мен басқа да елді-мекендердің сәулеттік бейнесі жақсарады; </w:t>
      </w:r>
      <w:r>
        <w:br/>
      </w:r>
      <w:r>
        <w:rPr>
          <w:rFonts w:ascii="Times New Roman"/>
          <w:b w:val="false"/>
          <w:i w:val="false"/>
          <w:color w:val="000000"/>
          <w:sz w:val="28"/>
        </w:rPr>
        <w:t xml:space="preserve">
      тұрғын үйдің бастапқы рыногы одан әрі дамиды және инвестициялық процесс жанданады; </w:t>
      </w:r>
      <w:r>
        <w:br/>
      </w:r>
      <w:r>
        <w:rPr>
          <w:rFonts w:ascii="Times New Roman"/>
          <w:b w:val="false"/>
          <w:i w:val="false"/>
          <w:color w:val="000000"/>
          <w:sz w:val="28"/>
        </w:rPr>
        <w:t xml:space="preserve">
      құрылыс өнімі импортының көлемі төмендейді; </w:t>
      </w:r>
      <w:r>
        <w:br/>
      </w:r>
      <w:r>
        <w:rPr>
          <w:rFonts w:ascii="Times New Roman"/>
          <w:b w:val="false"/>
          <w:i w:val="false"/>
          <w:color w:val="000000"/>
          <w:sz w:val="28"/>
        </w:rPr>
        <w:t xml:space="preserve">
      инвестициялық салымдардың тиімділігі және қазақстандық жаңа сметалық нормативтердің жүйесі арқылы қаржы қаражатын жұмсауды оңтайландыру артады; </w:t>
      </w:r>
      <w:r>
        <w:br/>
      </w:r>
      <w:r>
        <w:rPr>
          <w:rFonts w:ascii="Times New Roman"/>
          <w:b w:val="false"/>
          <w:i w:val="false"/>
          <w:color w:val="000000"/>
          <w:sz w:val="28"/>
        </w:rPr>
        <w:t xml:space="preserve">
      құрылыс қызметінен бюджетке түсетін салық, соның ішінде мүлікке салынатын салықтың, құрылыс саласы қызметкерінен алынатын табыс салығының алымдары ұлғаяды; </w:t>
      </w:r>
      <w:r>
        <w:br/>
      </w:r>
      <w:r>
        <w:rPr>
          <w:rFonts w:ascii="Times New Roman"/>
          <w:b w:val="false"/>
          <w:i w:val="false"/>
          <w:color w:val="000000"/>
          <w:sz w:val="28"/>
        </w:rPr>
        <w:t xml:space="preserve">
      құрылыс материалдары, электротехникалық, металлургия және химия өнеркәсіптерінің өнімдерін, сондай-ақ жаңа тұрғын үйді жайластыру заттарын шығаруды ұлғайту есебінен сабақтас салаларда мультипликативті әсер күтіледі. </w:t>
      </w:r>
    </w:p>
    <w:bookmarkStart w:name="z21" w:id="20"/>
    <w:p>
      <w:pPr>
        <w:spacing w:after="0"/>
        <w:ind w:left="0"/>
        <w:jc w:val="left"/>
      </w:pPr>
      <w:r>
        <w:rPr>
          <w:rFonts w:ascii="Times New Roman"/>
          <w:b/>
          <w:i w:val="false"/>
          <w:color w:val="000000"/>
        </w:rPr>
        <w:t xml:space="preserve"> 
  Астана қаласында Тұрғын үй құрылысын дамытудың 2005-2007 жылдарға арналған аймақтық бағдарламасын іске асыру жөніндегі іс-шаралар жоспары </w:t>
      </w:r>
    </w:p>
    <w:bookmarkEnd w:id="20"/>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Р/с |            |Аяқталу| Орындалуы.|Орында.|Жылдар бойныша|Қаржы. </w:t>
      </w:r>
      <w:r>
        <w:br/>
      </w:r>
      <w:r>
        <w:rPr>
          <w:rFonts w:ascii="Times New Roman"/>
          <w:b w:val="false"/>
          <w:i w:val="false"/>
          <w:color w:val="000000"/>
          <w:sz w:val="28"/>
        </w:rPr>
        <w:t xml:space="preserve">
N  | Іс-шаралар | нысаны| ына (іске |  лу   |   болжанған  |ландыру </w:t>
      </w:r>
      <w:r>
        <w:br/>
      </w:r>
      <w:r>
        <w:rPr>
          <w:rFonts w:ascii="Times New Roman"/>
          <w:b w:val="false"/>
          <w:i w:val="false"/>
          <w:color w:val="000000"/>
          <w:sz w:val="28"/>
        </w:rPr>
        <w:t xml:space="preserve">
    |            |       |асырылуына)|(іске  |    шығындар  |көздері </w:t>
      </w:r>
      <w:r>
        <w:br/>
      </w:r>
      <w:r>
        <w:rPr>
          <w:rFonts w:ascii="Times New Roman"/>
          <w:b w:val="false"/>
          <w:i w:val="false"/>
          <w:color w:val="000000"/>
          <w:sz w:val="28"/>
        </w:rPr>
        <w:t xml:space="preserve">
    |            |       |жауаптылар |асырылу|  (мың теңге) | </w:t>
      </w:r>
      <w:r>
        <w:br/>
      </w:r>
      <w:r>
        <w:rPr>
          <w:rFonts w:ascii="Times New Roman"/>
          <w:b w:val="false"/>
          <w:i w:val="false"/>
          <w:color w:val="000000"/>
          <w:sz w:val="28"/>
        </w:rPr>
        <w:t xml:space="preserve">
    |            |       |           |мерзі. |______________| </w:t>
      </w:r>
      <w:r>
        <w:br/>
      </w:r>
      <w:r>
        <w:rPr>
          <w:rFonts w:ascii="Times New Roman"/>
          <w:b w:val="false"/>
          <w:i w:val="false"/>
          <w:color w:val="000000"/>
          <w:sz w:val="28"/>
        </w:rPr>
        <w:t xml:space="preserve">
    |            |       |           | мі)   |2005|2006|2007| </w:t>
      </w:r>
      <w:r>
        <w:br/>
      </w:r>
      <w:r>
        <w:rPr>
          <w:rFonts w:ascii="Times New Roman"/>
          <w:b w:val="false"/>
          <w:i w:val="false"/>
          <w:color w:val="000000"/>
          <w:sz w:val="28"/>
        </w:rPr>
        <w:t xml:space="preserve">
    |            |       |           |мерзімі|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  8 |    9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1. Ұйымдастыру іс-шаралары және нормативтік-құқықтық базаны </w:t>
      </w:r>
      <w:r>
        <w:br/>
      </w:r>
      <w:r>
        <w:rPr>
          <w:rFonts w:ascii="Times New Roman"/>
          <w:b w:val="false"/>
          <w:i w:val="false"/>
          <w:color w:val="000000"/>
          <w:sz w:val="28"/>
        </w:rPr>
        <w:t>
</w:t>
      </w:r>
      <w:r>
        <w:rPr>
          <w:rFonts w:ascii="Times New Roman"/>
          <w:b/>
          <w:i w:val="false"/>
          <w:color w:val="000000"/>
          <w:sz w:val="28"/>
        </w:rPr>
        <w:t xml:space="preserve">                               жетілдіру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1.1. Жергілікті    Әкімдік  Экономика,  2005-              Қаржылық </w:t>
      </w:r>
      <w:r>
        <w:br/>
      </w:r>
      <w:r>
        <w:rPr>
          <w:rFonts w:ascii="Times New Roman"/>
          <w:b w:val="false"/>
          <w:i w:val="false"/>
          <w:color w:val="000000"/>
          <w:sz w:val="28"/>
        </w:rPr>
        <w:t xml:space="preserve">
     атқарушы      және     сауда және  2007               шығындар. </w:t>
      </w:r>
      <w:r>
        <w:br/>
      </w:r>
      <w:r>
        <w:rPr>
          <w:rFonts w:ascii="Times New Roman"/>
          <w:b w:val="false"/>
          <w:i w:val="false"/>
          <w:color w:val="000000"/>
          <w:sz w:val="28"/>
        </w:rPr>
        <w:t xml:space="preserve">
     органның      мәслихат кәсіпкерлік  жж.               ды қажет </w:t>
      </w:r>
      <w:r>
        <w:br/>
      </w:r>
      <w:r>
        <w:rPr>
          <w:rFonts w:ascii="Times New Roman"/>
          <w:b w:val="false"/>
          <w:i w:val="false"/>
          <w:color w:val="000000"/>
          <w:sz w:val="28"/>
        </w:rPr>
        <w:t xml:space="preserve">
     кепілдігіне   актілері департамен.                    етпейді </w:t>
      </w:r>
      <w:r>
        <w:br/>
      </w:r>
      <w:r>
        <w:rPr>
          <w:rFonts w:ascii="Times New Roman"/>
          <w:b w:val="false"/>
          <w:i w:val="false"/>
          <w:color w:val="000000"/>
          <w:sz w:val="28"/>
        </w:rPr>
        <w:t xml:space="preserve">
     республикалық          ті, Қаржы </w:t>
      </w:r>
      <w:r>
        <w:br/>
      </w:r>
      <w:r>
        <w:rPr>
          <w:rFonts w:ascii="Times New Roman"/>
          <w:b w:val="false"/>
          <w:i w:val="false"/>
          <w:color w:val="000000"/>
          <w:sz w:val="28"/>
        </w:rPr>
        <w:t xml:space="preserve">
     бюджеттен              департа. </w:t>
      </w:r>
      <w:r>
        <w:br/>
      </w:r>
      <w:r>
        <w:rPr>
          <w:rFonts w:ascii="Times New Roman"/>
          <w:b w:val="false"/>
          <w:i w:val="false"/>
          <w:color w:val="000000"/>
          <w:sz w:val="28"/>
        </w:rPr>
        <w:t xml:space="preserve">
     ұсынылған              менттері </w:t>
      </w:r>
      <w:r>
        <w:br/>
      </w:r>
      <w:r>
        <w:rPr>
          <w:rFonts w:ascii="Times New Roman"/>
          <w:b w:val="false"/>
          <w:i w:val="false"/>
          <w:color w:val="000000"/>
          <w:sz w:val="28"/>
        </w:rPr>
        <w:t xml:space="preserve">
     несиелерді </w:t>
      </w:r>
      <w:r>
        <w:br/>
      </w:r>
      <w:r>
        <w:rPr>
          <w:rFonts w:ascii="Times New Roman"/>
          <w:b w:val="false"/>
          <w:i w:val="false"/>
          <w:color w:val="000000"/>
          <w:sz w:val="28"/>
        </w:rPr>
        <w:t xml:space="preserve">
     ресімдеу және </w:t>
      </w:r>
      <w:r>
        <w:br/>
      </w:r>
      <w:r>
        <w:rPr>
          <w:rFonts w:ascii="Times New Roman"/>
          <w:b w:val="false"/>
          <w:i w:val="false"/>
          <w:color w:val="000000"/>
          <w:sz w:val="28"/>
        </w:rPr>
        <w:t xml:space="preserve">
     қызмет көрсе. </w:t>
      </w:r>
      <w:r>
        <w:br/>
      </w:r>
      <w:r>
        <w:rPr>
          <w:rFonts w:ascii="Times New Roman"/>
          <w:b w:val="false"/>
          <w:i w:val="false"/>
          <w:color w:val="000000"/>
          <w:sz w:val="28"/>
        </w:rPr>
        <w:t xml:space="preserve">
     ту жөніндегі </w:t>
      </w:r>
      <w:r>
        <w:br/>
      </w:r>
      <w:r>
        <w:rPr>
          <w:rFonts w:ascii="Times New Roman"/>
          <w:b w:val="false"/>
          <w:i w:val="false"/>
          <w:color w:val="000000"/>
          <w:sz w:val="28"/>
        </w:rPr>
        <w:t xml:space="preserve">
     нормативтік </w:t>
      </w:r>
      <w:r>
        <w:br/>
      </w:r>
      <w:r>
        <w:rPr>
          <w:rFonts w:ascii="Times New Roman"/>
          <w:b w:val="false"/>
          <w:i w:val="false"/>
          <w:color w:val="000000"/>
          <w:sz w:val="28"/>
        </w:rPr>
        <w:t xml:space="preserve">
     актілердің </w:t>
      </w:r>
      <w:r>
        <w:br/>
      </w:r>
      <w:r>
        <w:rPr>
          <w:rFonts w:ascii="Times New Roman"/>
          <w:b w:val="false"/>
          <w:i w:val="false"/>
          <w:color w:val="000000"/>
          <w:sz w:val="28"/>
        </w:rPr>
        <w:t xml:space="preserve">
     әзірленуін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1.2. Тұрғын үй,    Ақпарат  Сәулет және  тұрақ.            Қаржылық </w:t>
      </w:r>
      <w:r>
        <w:br/>
      </w:r>
      <w:r>
        <w:rPr>
          <w:rFonts w:ascii="Times New Roman"/>
          <w:b w:val="false"/>
          <w:i w:val="false"/>
          <w:color w:val="000000"/>
          <w:sz w:val="28"/>
        </w:rPr>
        <w:t xml:space="preserve">
     кешенді құры.          қала құрылы.  ты               шығындар. </w:t>
      </w:r>
      <w:r>
        <w:br/>
      </w:r>
      <w:r>
        <w:rPr>
          <w:rFonts w:ascii="Times New Roman"/>
          <w:b w:val="false"/>
          <w:i w:val="false"/>
          <w:color w:val="000000"/>
          <w:sz w:val="28"/>
        </w:rPr>
        <w:t xml:space="preserve">
     лыс салуға             сы департа.                    ды қажет </w:t>
      </w:r>
      <w:r>
        <w:br/>
      </w:r>
      <w:r>
        <w:rPr>
          <w:rFonts w:ascii="Times New Roman"/>
          <w:b w:val="false"/>
          <w:i w:val="false"/>
          <w:color w:val="000000"/>
          <w:sz w:val="28"/>
        </w:rPr>
        <w:t xml:space="preserve">
     жер учаскеле.          менті, Жер                     етпейді </w:t>
      </w:r>
      <w:r>
        <w:br/>
      </w:r>
      <w:r>
        <w:rPr>
          <w:rFonts w:ascii="Times New Roman"/>
          <w:b w:val="false"/>
          <w:i w:val="false"/>
          <w:color w:val="000000"/>
          <w:sz w:val="28"/>
        </w:rPr>
        <w:t xml:space="preserve">
     рін беру және          ресурстарын </w:t>
      </w:r>
      <w:r>
        <w:br/>
      </w:r>
      <w:r>
        <w:rPr>
          <w:rFonts w:ascii="Times New Roman"/>
          <w:b w:val="false"/>
          <w:i w:val="false"/>
          <w:color w:val="000000"/>
          <w:sz w:val="28"/>
        </w:rPr>
        <w:t xml:space="preserve">
     мемлекеттік            басқару </w:t>
      </w:r>
      <w:r>
        <w:br/>
      </w:r>
      <w:r>
        <w:rPr>
          <w:rFonts w:ascii="Times New Roman"/>
          <w:b w:val="false"/>
          <w:i w:val="false"/>
          <w:color w:val="000000"/>
          <w:sz w:val="28"/>
        </w:rPr>
        <w:t xml:space="preserve">
     қажеттіліктер          жөніндегі </w:t>
      </w:r>
      <w:r>
        <w:br/>
      </w:r>
      <w:r>
        <w:rPr>
          <w:rFonts w:ascii="Times New Roman"/>
          <w:b w:val="false"/>
          <w:i w:val="false"/>
          <w:color w:val="000000"/>
          <w:sz w:val="28"/>
        </w:rPr>
        <w:t xml:space="preserve">
     үшін жерлерді          комитет </w:t>
      </w:r>
      <w:r>
        <w:br/>
      </w:r>
      <w:r>
        <w:rPr>
          <w:rFonts w:ascii="Times New Roman"/>
          <w:b w:val="false"/>
          <w:i w:val="false"/>
          <w:color w:val="000000"/>
          <w:sz w:val="28"/>
        </w:rPr>
        <w:t xml:space="preserve">
     алып қою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Ереженің </w:t>
      </w:r>
      <w:r>
        <w:br/>
      </w:r>
      <w:r>
        <w:rPr>
          <w:rFonts w:ascii="Times New Roman"/>
          <w:b w:val="false"/>
          <w:i w:val="false"/>
          <w:color w:val="000000"/>
          <w:sz w:val="28"/>
        </w:rPr>
        <w:t xml:space="preserve">
     сақталуын </w:t>
      </w:r>
      <w:r>
        <w:br/>
      </w:r>
      <w:r>
        <w:rPr>
          <w:rFonts w:ascii="Times New Roman"/>
          <w:b w:val="false"/>
          <w:i w:val="false"/>
          <w:color w:val="000000"/>
          <w:sz w:val="28"/>
        </w:rPr>
        <w:t xml:space="preserve">
     бақылауды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1.3. Тұрғын үй     Есеп     Сәулет      2005-              Қосымша </w:t>
      </w:r>
      <w:r>
        <w:br/>
      </w:r>
      <w:r>
        <w:rPr>
          <w:rFonts w:ascii="Times New Roman"/>
          <w:b w:val="false"/>
          <w:i w:val="false"/>
          <w:color w:val="000000"/>
          <w:sz w:val="28"/>
        </w:rPr>
        <w:t xml:space="preserve">
     саясаты және  және     департамен. 2007               қаржылан. </w:t>
      </w:r>
      <w:r>
        <w:br/>
      </w:r>
      <w:r>
        <w:rPr>
          <w:rFonts w:ascii="Times New Roman"/>
          <w:b w:val="false"/>
          <w:i w:val="false"/>
          <w:color w:val="000000"/>
          <w:sz w:val="28"/>
        </w:rPr>
        <w:t xml:space="preserve">
     тұрғын жай    БАҚ-на   ті, Тұрғын  жыл                дыруды </w:t>
      </w:r>
      <w:r>
        <w:br/>
      </w:r>
      <w:r>
        <w:rPr>
          <w:rFonts w:ascii="Times New Roman"/>
          <w:b w:val="false"/>
          <w:i w:val="false"/>
          <w:color w:val="000000"/>
          <w:sz w:val="28"/>
        </w:rPr>
        <w:t xml:space="preserve">
     құрылысы      ақпарат  үй департа.                    қажет </w:t>
      </w:r>
      <w:r>
        <w:br/>
      </w:r>
      <w:r>
        <w:rPr>
          <w:rFonts w:ascii="Times New Roman"/>
          <w:b w:val="false"/>
          <w:i w:val="false"/>
          <w:color w:val="000000"/>
          <w:sz w:val="28"/>
        </w:rPr>
        <w:t xml:space="preserve">
     жөніндегі              менті,                         етпейді </w:t>
      </w:r>
      <w:r>
        <w:br/>
      </w:r>
      <w:r>
        <w:rPr>
          <w:rFonts w:ascii="Times New Roman"/>
          <w:b w:val="false"/>
          <w:i w:val="false"/>
          <w:color w:val="000000"/>
          <w:sz w:val="28"/>
        </w:rPr>
        <w:t xml:space="preserve">
     қалалық                Күрделі </w:t>
      </w:r>
      <w:r>
        <w:br/>
      </w:r>
      <w:r>
        <w:rPr>
          <w:rFonts w:ascii="Times New Roman"/>
          <w:b w:val="false"/>
          <w:i w:val="false"/>
          <w:color w:val="000000"/>
          <w:sz w:val="28"/>
        </w:rPr>
        <w:t xml:space="preserve">
     Үйлестіру              құрылыс </w:t>
      </w:r>
      <w:r>
        <w:br/>
      </w:r>
      <w:r>
        <w:rPr>
          <w:rFonts w:ascii="Times New Roman"/>
          <w:b w:val="false"/>
          <w:i w:val="false"/>
          <w:color w:val="000000"/>
          <w:sz w:val="28"/>
        </w:rPr>
        <w:t xml:space="preserve">
     Кеңесін құру.          департа. </w:t>
      </w:r>
      <w:r>
        <w:br/>
      </w:r>
      <w:r>
        <w:rPr>
          <w:rFonts w:ascii="Times New Roman"/>
          <w:b w:val="false"/>
          <w:i w:val="false"/>
          <w:color w:val="000000"/>
          <w:sz w:val="28"/>
        </w:rPr>
        <w:t xml:space="preserve">
     Ережесі мен            менті </w:t>
      </w:r>
      <w:r>
        <w:br/>
      </w:r>
      <w:r>
        <w:rPr>
          <w:rFonts w:ascii="Times New Roman"/>
          <w:b w:val="false"/>
          <w:i w:val="false"/>
          <w:color w:val="000000"/>
          <w:sz w:val="28"/>
        </w:rPr>
        <w:t xml:space="preserve">
     бағдарламаны </w:t>
      </w:r>
      <w:r>
        <w:br/>
      </w:r>
      <w:r>
        <w:rPr>
          <w:rFonts w:ascii="Times New Roman"/>
          <w:b w:val="false"/>
          <w:i w:val="false"/>
          <w:color w:val="000000"/>
          <w:sz w:val="28"/>
        </w:rPr>
        <w:t xml:space="preserve">
     орындау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оның жұмысы. </w:t>
      </w:r>
      <w:r>
        <w:br/>
      </w:r>
      <w:r>
        <w:rPr>
          <w:rFonts w:ascii="Times New Roman"/>
          <w:b w:val="false"/>
          <w:i w:val="false"/>
          <w:color w:val="000000"/>
          <w:sz w:val="28"/>
        </w:rPr>
        <w:t xml:space="preserve">
     ның реттемесі </w:t>
      </w:r>
      <w:r>
        <w:br/>
      </w:r>
      <w:r>
        <w:rPr>
          <w:rFonts w:ascii="Times New Roman"/>
          <w:b w:val="false"/>
          <w:i w:val="false"/>
          <w:color w:val="000000"/>
          <w:sz w:val="28"/>
        </w:rPr>
        <w:t xml:space="preserve">
     бекітілсін.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2. Инвестицияларды, несиелерді тарту және Бағдарламаны </w:t>
      </w:r>
      <w:r>
        <w:br/>
      </w:r>
      <w:r>
        <w:rPr>
          <w:rFonts w:ascii="Times New Roman"/>
          <w:b w:val="false"/>
          <w:i w:val="false"/>
          <w:color w:val="000000"/>
          <w:sz w:val="28"/>
        </w:rPr>
        <w:t>
</w:t>
      </w:r>
      <w:r>
        <w:rPr>
          <w:rFonts w:ascii="Times New Roman"/>
          <w:b/>
          <w:i w:val="false"/>
          <w:color w:val="000000"/>
          <w:sz w:val="28"/>
        </w:rPr>
        <w:t xml:space="preserve">                       бюджеттік қаржыландыру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2.1. Әлеуетті      Бюджет.  Экономика,  2005- 5464,0 *  *  Республи. </w:t>
      </w:r>
      <w:r>
        <w:br/>
      </w:r>
      <w:r>
        <w:rPr>
          <w:rFonts w:ascii="Times New Roman"/>
          <w:b w:val="false"/>
          <w:i w:val="false"/>
          <w:color w:val="000000"/>
          <w:sz w:val="28"/>
        </w:rPr>
        <w:t xml:space="preserve">
     қатысушылар.  тік бағ. сауда және  2007               калық </w:t>
      </w:r>
      <w:r>
        <w:br/>
      </w:r>
      <w:r>
        <w:rPr>
          <w:rFonts w:ascii="Times New Roman"/>
          <w:b w:val="false"/>
          <w:i w:val="false"/>
          <w:color w:val="000000"/>
          <w:sz w:val="28"/>
        </w:rPr>
        <w:t xml:space="preserve">
     дың әлеумет.  дарлама. кәсіпкерлік  жж.               бюджет </w:t>
      </w:r>
      <w:r>
        <w:br/>
      </w:r>
      <w:r>
        <w:rPr>
          <w:rFonts w:ascii="Times New Roman"/>
          <w:b w:val="false"/>
          <w:i w:val="false"/>
          <w:color w:val="000000"/>
          <w:sz w:val="28"/>
        </w:rPr>
        <w:t xml:space="preserve">
     тік мәртебе.  лар,     департамен.                    транс. </w:t>
      </w:r>
      <w:r>
        <w:br/>
      </w:r>
      <w:r>
        <w:rPr>
          <w:rFonts w:ascii="Times New Roman"/>
          <w:b w:val="false"/>
          <w:i w:val="false"/>
          <w:color w:val="000000"/>
          <w:sz w:val="28"/>
        </w:rPr>
        <w:t xml:space="preserve">
     сін және      мемле.   ті, Қаржы                      ферттері </w:t>
      </w:r>
      <w:r>
        <w:br/>
      </w:r>
      <w:r>
        <w:rPr>
          <w:rFonts w:ascii="Times New Roman"/>
          <w:b w:val="false"/>
          <w:i w:val="false"/>
          <w:color w:val="000000"/>
          <w:sz w:val="28"/>
        </w:rPr>
        <w:t xml:space="preserve">
     табысын,      кеттік   департа. </w:t>
      </w:r>
      <w:r>
        <w:br/>
      </w:r>
      <w:r>
        <w:rPr>
          <w:rFonts w:ascii="Times New Roman"/>
          <w:b w:val="false"/>
          <w:i w:val="false"/>
          <w:color w:val="000000"/>
          <w:sz w:val="28"/>
        </w:rPr>
        <w:t xml:space="preserve">
     мердігерлік   сатып    менті,  </w:t>
      </w:r>
      <w:r>
        <w:br/>
      </w:r>
      <w:r>
        <w:rPr>
          <w:rFonts w:ascii="Times New Roman"/>
          <w:b w:val="false"/>
          <w:i w:val="false"/>
          <w:color w:val="000000"/>
          <w:sz w:val="28"/>
        </w:rPr>
        <w:t xml:space="preserve">
     жұмыстарды    алу      Тұрғын үй </w:t>
      </w:r>
      <w:r>
        <w:br/>
      </w:r>
      <w:r>
        <w:rPr>
          <w:rFonts w:ascii="Times New Roman"/>
          <w:b w:val="false"/>
          <w:i w:val="false"/>
          <w:color w:val="000000"/>
          <w:sz w:val="28"/>
        </w:rPr>
        <w:t xml:space="preserve">
     орындауға     жөнін.   департа. </w:t>
      </w:r>
      <w:r>
        <w:br/>
      </w:r>
      <w:r>
        <w:rPr>
          <w:rFonts w:ascii="Times New Roman"/>
          <w:b w:val="false"/>
          <w:i w:val="false"/>
          <w:color w:val="000000"/>
          <w:sz w:val="28"/>
        </w:rPr>
        <w:t xml:space="preserve">
     дайын құрылыс дегі     менті және </w:t>
      </w:r>
      <w:r>
        <w:br/>
      </w:r>
      <w:r>
        <w:rPr>
          <w:rFonts w:ascii="Times New Roman"/>
          <w:b w:val="false"/>
          <w:i w:val="false"/>
          <w:color w:val="000000"/>
          <w:sz w:val="28"/>
        </w:rPr>
        <w:t xml:space="preserve">
     фирмаларының  конкурс. күрделі </w:t>
      </w:r>
      <w:r>
        <w:br/>
      </w:r>
      <w:r>
        <w:rPr>
          <w:rFonts w:ascii="Times New Roman"/>
          <w:b w:val="false"/>
          <w:i w:val="false"/>
          <w:color w:val="000000"/>
          <w:sz w:val="28"/>
        </w:rPr>
        <w:t xml:space="preserve">
     ұсыныстарын   тар      құрылыс </w:t>
      </w:r>
      <w:r>
        <w:br/>
      </w:r>
      <w:r>
        <w:rPr>
          <w:rFonts w:ascii="Times New Roman"/>
          <w:b w:val="false"/>
          <w:i w:val="false"/>
          <w:color w:val="000000"/>
          <w:sz w:val="28"/>
        </w:rPr>
        <w:t xml:space="preserve">
     ескеріп,               департа. </w:t>
      </w:r>
      <w:r>
        <w:br/>
      </w:r>
      <w:r>
        <w:rPr>
          <w:rFonts w:ascii="Times New Roman"/>
          <w:b w:val="false"/>
          <w:i w:val="false"/>
          <w:color w:val="000000"/>
          <w:sz w:val="28"/>
        </w:rPr>
        <w:t xml:space="preserve">
     қолжетімділік          менті </w:t>
      </w:r>
      <w:r>
        <w:br/>
      </w:r>
      <w:r>
        <w:rPr>
          <w:rFonts w:ascii="Times New Roman"/>
          <w:b w:val="false"/>
          <w:i w:val="false"/>
          <w:color w:val="000000"/>
          <w:sz w:val="28"/>
        </w:rPr>
        <w:t xml:space="preserve">
     тұрғын үй </w:t>
      </w:r>
      <w:r>
        <w:br/>
      </w:r>
      <w:r>
        <w:rPr>
          <w:rFonts w:ascii="Times New Roman"/>
          <w:b w:val="false"/>
          <w:i w:val="false"/>
          <w:color w:val="000000"/>
          <w:sz w:val="28"/>
        </w:rPr>
        <w:t xml:space="preserve">
     құрылысына, </w:t>
      </w:r>
      <w:r>
        <w:br/>
      </w:r>
      <w:r>
        <w:rPr>
          <w:rFonts w:ascii="Times New Roman"/>
          <w:b w:val="false"/>
          <w:i w:val="false"/>
          <w:color w:val="000000"/>
          <w:sz w:val="28"/>
        </w:rPr>
        <w:t xml:space="preserve">
     қаржыландыру </w:t>
      </w:r>
      <w:r>
        <w:br/>
      </w:r>
      <w:r>
        <w:rPr>
          <w:rFonts w:ascii="Times New Roman"/>
          <w:b w:val="false"/>
          <w:i w:val="false"/>
          <w:color w:val="000000"/>
          <w:sz w:val="28"/>
        </w:rPr>
        <w:t xml:space="preserve">
     көлеміне </w:t>
      </w:r>
      <w:r>
        <w:br/>
      </w:r>
      <w:r>
        <w:rPr>
          <w:rFonts w:ascii="Times New Roman"/>
          <w:b w:val="false"/>
          <w:i w:val="false"/>
          <w:color w:val="000000"/>
          <w:sz w:val="28"/>
        </w:rPr>
        <w:t xml:space="preserve">
     қажеттілікті </w:t>
      </w:r>
      <w:r>
        <w:br/>
      </w:r>
      <w:r>
        <w:rPr>
          <w:rFonts w:ascii="Times New Roman"/>
          <w:b w:val="false"/>
          <w:i w:val="false"/>
          <w:color w:val="000000"/>
          <w:sz w:val="28"/>
        </w:rPr>
        <w:t xml:space="preserve">
     анықтау. </w:t>
      </w:r>
    </w:p>
    <w:p>
      <w:pPr>
        <w:spacing w:after="0"/>
        <w:ind w:left="0"/>
        <w:jc w:val="both"/>
      </w:pPr>
      <w:r>
        <w:rPr>
          <w:rFonts w:ascii="Times New Roman"/>
          <w:b w:val="false"/>
          <w:i w:val="false"/>
          <w:color w:val="000000"/>
          <w:sz w:val="28"/>
        </w:rPr>
        <w:t xml:space="preserve">2.2. Коммерциялық  Ақпарат, Экономика,  2005-   -   -   -  Қаржылық </w:t>
      </w:r>
      <w:r>
        <w:br/>
      </w:r>
      <w:r>
        <w:rPr>
          <w:rFonts w:ascii="Times New Roman"/>
          <w:b w:val="false"/>
          <w:i w:val="false"/>
          <w:color w:val="000000"/>
          <w:sz w:val="28"/>
        </w:rPr>
        <w:t xml:space="preserve">
     тұрғын үй     жыл      сауда және  2007               шығындар. </w:t>
      </w:r>
      <w:r>
        <w:br/>
      </w:r>
      <w:r>
        <w:rPr>
          <w:rFonts w:ascii="Times New Roman"/>
          <w:b w:val="false"/>
          <w:i w:val="false"/>
          <w:color w:val="000000"/>
          <w:sz w:val="28"/>
        </w:rPr>
        <w:t xml:space="preserve">
     құрылысының   сайын    кәсіпкерлік  жж.               ды қажет </w:t>
      </w:r>
      <w:r>
        <w:br/>
      </w:r>
      <w:r>
        <w:rPr>
          <w:rFonts w:ascii="Times New Roman"/>
          <w:b w:val="false"/>
          <w:i w:val="false"/>
          <w:color w:val="000000"/>
          <w:sz w:val="28"/>
        </w:rPr>
        <w:t xml:space="preserve">
     бағдарлама.            департа.                       етпейді </w:t>
      </w:r>
      <w:r>
        <w:br/>
      </w:r>
      <w:r>
        <w:rPr>
          <w:rFonts w:ascii="Times New Roman"/>
          <w:b w:val="false"/>
          <w:i w:val="false"/>
          <w:color w:val="000000"/>
          <w:sz w:val="28"/>
        </w:rPr>
        <w:t xml:space="preserve">
     сын қалыптас.          менті, </w:t>
      </w:r>
      <w:r>
        <w:br/>
      </w:r>
      <w:r>
        <w:rPr>
          <w:rFonts w:ascii="Times New Roman"/>
          <w:b w:val="false"/>
          <w:i w:val="false"/>
          <w:color w:val="000000"/>
          <w:sz w:val="28"/>
        </w:rPr>
        <w:t xml:space="preserve">
     тыру, ипотека          Қаржы </w:t>
      </w:r>
      <w:r>
        <w:br/>
      </w:r>
      <w:r>
        <w:rPr>
          <w:rFonts w:ascii="Times New Roman"/>
          <w:b w:val="false"/>
          <w:i w:val="false"/>
          <w:color w:val="000000"/>
          <w:sz w:val="28"/>
        </w:rPr>
        <w:t xml:space="preserve">
     және құрылыс           департамен. </w:t>
      </w:r>
      <w:r>
        <w:br/>
      </w:r>
      <w:r>
        <w:rPr>
          <w:rFonts w:ascii="Times New Roman"/>
          <w:b w:val="false"/>
          <w:i w:val="false"/>
          <w:color w:val="000000"/>
          <w:sz w:val="28"/>
        </w:rPr>
        <w:t xml:space="preserve">
     жинақтарының           ті, Тұрғын </w:t>
      </w:r>
      <w:r>
        <w:br/>
      </w:r>
      <w:r>
        <w:rPr>
          <w:rFonts w:ascii="Times New Roman"/>
          <w:b w:val="false"/>
          <w:i w:val="false"/>
          <w:color w:val="000000"/>
          <w:sz w:val="28"/>
        </w:rPr>
        <w:t xml:space="preserve">
     қатысушылары.          үй депар. </w:t>
      </w:r>
      <w:r>
        <w:br/>
      </w:r>
      <w:r>
        <w:rPr>
          <w:rFonts w:ascii="Times New Roman"/>
          <w:b w:val="false"/>
          <w:i w:val="false"/>
          <w:color w:val="000000"/>
          <w:sz w:val="28"/>
        </w:rPr>
        <w:t xml:space="preserve">
     ның, инвести.          таменті және </w:t>
      </w:r>
      <w:r>
        <w:br/>
      </w:r>
      <w:r>
        <w:rPr>
          <w:rFonts w:ascii="Times New Roman"/>
          <w:b w:val="false"/>
          <w:i w:val="false"/>
          <w:color w:val="000000"/>
          <w:sz w:val="28"/>
        </w:rPr>
        <w:t xml:space="preserve">
     циялар мен             күрделі </w:t>
      </w:r>
      <w:r>
        <w:br/>
      </w:r>
      <w:r>
        <w:rPr>
          <w:rFonts w:ascii="Times New Roman"/>
          <w:b w:val="false"/>
          <w:i w:val="false"/>
          <w:color w:val="000000"/>
          <w:sz w:val="28"/>
        </w:rPr>
        <w:t xml:space="preserve">
     несиелер бөлу          құрылыс </w:t>
      </w:r>
      <w:r>
        <w:br/>
      </w:r>
      <w:r>
        <w:rPr>
          <w:rFonts w:ascii="Times New Roman"/>
          <w:b w:val="false"/>
          <w:i w:val="false"/>
          <w:color w:val="000000"/>
          <w:sz w:val="28"/>
        </w:rPr>
        <w:t xml:space="preserve">
     көлемдерінің           департаменті </w:t>
      </w:r>
      <w:r>
        <w:br/>
      </w:r>
      <w:r>
        <w:rPr>
          <w:rFonts w:ascii="Times New Roman"/>
          <w:b w:val="false"/>
          <w:i w:val="false"/>
          <w:color w:val="000000"/>
          <w:sz w:val="28"/>
        </w:rPr>
        <w:t xml:space="preserve">
     мониторингін </w:t>
      </w:r>
      <w:r>
        <w:br/>
      </w: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2.3. Апат жағдай.  Есеп,    Тұрғын үй   Тұрақ. 8450  *  *  Жергілік. </w:t>
      </w:r>
      <w:r>
        <w:br/>
      </w:r>
      <w:r>
        <w:rPr>
          <w:rFonts w:ascii="Times New Roman"/>
          <w:b w:val="false"/>
          <w:i w:val="false"/>
          <w:color w:val="000000"/>
          <w:sz w:val="28"/>
        </w:rPr>
        <w:t xml:space="preserve">
     ындағы және   жыл      департамен.  ты    00,0        ті бюджет </w:t>
      </w:r>
      <w:r>
        <w:br/>
      </w:r>
      <w:r>
        <w:rPr>
          <w:rFonts w:ascii="Times New Roman"/>
          <w:b w:val="false"/>
          <w:i w:val="false"/>
          <w:color w:val="000000"/>
          <w:sz w:val="28"/>
        </w:rPr>
        <w:t xml:space="preserve">
     ескі тұрғын   сайын    ті, Қаржы                      және </w:t>
      </w:r>
      <w:r>
        <w:br/>
      </w:r>
      <w:r>
        <w:rPr>
          <w:rFonts w:ascii="Times New Roman"/>
          <w:b w:val="false"/>
          <w:i w:val="false"/>
          <w:color w:val="000000"/>
          <w:sz w:val="28"/>
        </w:rPr>
        <w:t xml:space="preserve">
     үйлерді бұзу,          департа.                       құрылыс </w:t>
      </w:r>
      <w:r>
        <w:br/>
      </w:r>
      <w:r>
        <w:rPr>
          <w:rFonts w:ascii="Times New Roman"/>
          <w:b w:val="false"/>
          <w:i w:val="false"/>
          <w:color w:val="000000"/>
          <w:sz w:val="28"/>
        </w:rPr>
        <w:t xml:space="preserve">
     ескі орталық.          менті және                     салушы. </w:t>
      </w:r>
      <w:r>
        <w:br/>
      </w:r>
      <w:r>
        <w:rPr>
          <w:rFonts w:ascii="Times New Roman"/>
          <w:b w:val="false"/>
          <w:i w:val="false"/>
          <w:color w:val="000000"/>
          <w:sz w:val="28"/>
        </w:rPr>
        <w:t xml:space="preserve">
     ты қайта               мемлекет.                      лардың </w:t>
      </w:r>
      <w:r>
        <w:br/>
      </w:r>
      <w:r>
        <w:rPr>
          <w:rFonts w:ascii="Times New Roman"/>
          <w:b w:val="false"/>
          <w:i w:val="false"/>
          <w:color w:val="000000"/>
          <w:sz w:val="28"/>
        </w:rPr>
        <w:t xml:space="preserve">
     жаңғырту               тік сатып                      қаражат. </w:t>
      </w:r>
      <w:r>
        <w:br/>
      </w:r>
      <w:r>
        <w:rPr>
          <w:rFonts w:ascii="Times New Roman"/>
          <w:b w:val="false"/>
          <w:i w:val="false"/>
          <w:color w:val="000000"/>
          <w:sz w:val="28"/>
        </w:rPr>
        <w:t xml:space="preserve">
     учаскелерін.           алу депар.                     тары </w:t>
      </w:r>
      <w:r>
        <w:br/>
      </w:r>
      <w:r>
        <w:rPr>
          <w:rFonts w:ascii="Times New Roman"/>
          <w:b w:val="false"/>
          <w:i w:val="false"/>
          <w:color w:val="000000"/>
          <w:sz w:val="28"/>
        </w:rPr>
        <w:t xml:space="preserve">
     дегі жылжы.            таменті </w:t>
      </w:r>
      <w:r>
        <w:br/>
      </w:r>
      <w:r>
        <w:rPr>
          <w:rFonts w:ascii="Times New Roman"/>
          <w:b w:val="false"/>
          <w:i w:val="false"/>
          <w:color w:val="000000"/>
          <w:sz w:val="28"/>
        </w:rPr>
        <w:t xml:space="preserve">
     майтын мүлік. </w:t>
      </w:r>
      <w:r>
        <w:br/>
      </w:r>
      <w:r>
        <w:rPr>
          <w:rFonts w:ascii="Times New Roman"/>
          <w:b w:val="false"/>
          <w:i w:val="false"/>
          <w:color w:val="000000"/>
          <w:sz w:val="28"/>
        </w:rPr>
        <w:t xml:space="preserve">
     ті бұзу </w:t>
      </w:r>
      <w:r>
        <w:br/>
      </w:r>
      <w:r>
        <w:rPr>
          <w:rFonts w:ascii="Times New Roman"/>
          <w:b w:val="false"/>
          <w:i w:val="false"/>
          <w:color w:val="000000"/>
          <w:sz w:val="28"/>
        </w:rPr>
        <w:t xml:space="preserve">
     бағдарламасын </w:t>
      </w:r>
      <w:r>
        <w:br/>
      </w:r>
      <w:r>
        <w:rPr>
          <w:rFonts w:ascii="Times New Roman"/>
          <w:b w:val="false"/>
          <w:i w:val="false"/>
          <w:color w:val="000000"/>
          <w:sz w:val="28"/>
        </w:rPr>
        <w:t xml:space="preserve">
     іске асыру. </w:t>
      </w:r>
    </w:p>
    <w:p>
      <w:pPr>
        <w:spacing w:after="0"/>
        <w:ind w:left="0"/>
        <w:jc w:val="both"/>
      </w:pPr>
      <w:r>
        <w:rPr>
          <w:rFonts w:ascii="Times New Roman"/>
          <w:b w:val="false"/>
          <w:i w:val="false"/>
          <w:color w:val="000000"/>
          <w:sz w:val="28"/>
        </w:rPr>
        <w:t xml:space="preserve">2.4. Жаңа тұрғын   Инвести. Қаржы       Тұрақ. 15000 *  *  Жергілік. </w:t>
      </w:r>
      <w:r>
        <w:br/>
      </w:r>
      <w:r>
        <w:rPr>
          <w:rFonts w:ascii="Times New Roman"/>
          <w:b w:val="false"/>
          <w:i w:val="false"/>
          <w:color w:val="000000"/>
          <w:sz w:val="28"/>
        </w:rPr>
        <w:t xml:space="preserve">
     үй кешеніне   циялық   департамен.  ты                ті бюджет </w:t>
      </w:r>
      <w:r>
        <w:br/>
      </w:r>
      <w:r>
        <w:rPr>
          <w:rFonts w:ascii="Times New Roman"/>
          <w:b w:val="false"/>
          <w:i w:val="false"/>
          <w:color w:val="000000"/>
          <w:sz w:val="28"/>
        </w:rPr>
        <w:t xml:space="preserve">
     және жеке     жобалар  ті, Тұрғын                     және </w:t>
      </w:r>
      <w:r>
        <w:br/>
      </w:r>
      <w:r>
        <w:rPr>
          <w:rFonts w:ascii="Times New Roman"/>
          <w:b w:val="false"/>
          <w:i w:val="false"/>
          <w:color w:val="000000"/>
          <w:sz w:val="28"/>
        </w:rPr>
        <w:t xml:space="preserve">
     тұрғын үй              үй департа.                    құрылыс </w:t>
      </w:r>
      <w:r>
        <w:br/>
      </w:r>
      <w:r>
        <w:rPr>
          <w:rFonts w:ascii="Times New Roman"/>
          <w:b w:val="false"/>
          <w:i w:val="false"/>
          <w:color w:val="000000"/>
          <w:sz w:val="28"/>
        </w:rPr>
        <w:t xml:space="preserve">
     құрылысы               менті және                     салушы. </w:t>
      </w:r>
      <w:r>
        <w:br/>
      </w:r>
      <w:r>
        <w:rPr>
          <w:rFonts w:ascii="Times New Roman"/>
          <w:b w:val="false"/>
          <w:i w:val="false"/>
          <w:color w:val="000000"/>
          <w:sz w:val="28"/>
        </w:rPr>
        <w:t xml:space="preserve">
     аудандарына            Күрделі                        лардың </w:t>
      </w:r>
      <w:r>
        <w:br/>
      </w:r>
      <w:r>
        <w:rPr>
          <w:rFonts w:ascii="Times New Roman"/>
          <w:b w:val="false"/>
          <w:i w:val="false"/>
          <w:color w:val="000000"/>
          <w:sz w:val="28"/>
        </w:rPr>
        <w:t xml:space="preserve">
     инженерлік             құрылыс                        қаражат. </w:t>
      </w:r>
      <w:r>
        <w:br/>
      </w:r>
      <w:r>
        <w:rPr>
          <w:rFonts w:ascii="Times New Roman"/>
          <w:b w:val="false"/>
          <w:i w:val="false"/>
          <w:color w:val="000000"/>
          <w:sz w:val="28"/>
        </w:rPr>
        <w:t xml:space="preserve">
     желілер мен            департа.                       тары </w:t>
      </w:r>
      <w:r>
        <w:br/>
      </w:r>
      <w:r>
        <w:rPr>
          <w:rFonts w:ascii="Times New Roman"/>
          <w:b w:val="false"/>
          <w:i w:val="false"/>
          <w:color w:val="000000"/>
          <w:sz w:val="28"/>
        </w:rPr>
        <w:t xml:space="preserve">
     коммуникация.          менті </w:t>
      </w:r>
      <w:r>
        <w:br/>
      </w:r>
      <w:r>
        <w:rPr>
          <w:rFonts w:ascii="Times New Roman"/>
          <w:b w:val="false"/>
          <w:i w:val="false"/>
          <w:color w:val="000000"/>
          <w:sz w:val="28"/>
        </w:rPr>
        <w:t xml:space="preserve">
     лардың </w:t>
      </w:r>
      <w:r>
        <w:br/>
      </w:r>
      <w:r>
        <w:rPr>
          <w:rFonts w:ascii="Times New Roman"/>
          <w:b w:val="false"/>
          <w:i w:val="false"/>
          <w:color w:val="000000"/>
          <w:sz w:val="28"/>
        </w:rPr>
        <w:t xml:space="preserve">
     құрылысы </w:t>
      </w:r>
      <w:r>
        <w:br/>
      </w:r>
      <w:r>
        <w:rPr>
          <w:rFonts w:ascii="Times New Roman"/>
          <w:b w:val="false"/>
          <w:i w:val="false"/>
          <w:color w:val="000000"/>
          <w:sz w:val="28"/>
        </w:rPr>
        <w:t xml:space="preserve">
     жобасымен </w:t>
      </w:r>
      <w:r>
        <w:br/>
      </w:r>
      <w:r>
        <w:rPr>
          <w:rFonts w:ascii="Times New Roman"/>
          <w:b w:val="false"/>
          <w:i w:val="false"/>
          <w:color w:val="000000"/>
          <w:sz w:val="28"/>
        </w:rPr>
        <w:t xml:space="preserve">
     және ТЭН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3. Жаңа тұрғын үй құрылысының жобаларын әзірлеу, сәулет және </w:t>
      </w:r>
      <w:r>
        <w:br/>
      </w:r>
      <w:r>
        <w:rPr>
          <w:rFonts w:ascii="Times New Roman"/>
          <w:b w:val="false"/>
          <w:i w:val="false"/>
          <w:color w:val="000000"/>
          <w:sz w:val="28"/>
        </w:rPr>
        <w:t>
</w:t>
      </w:r>
      <w:r>
        <w:rPr>
          <w:rFonts w:ascii="Times New Roman"/>
          <w:b/>
          <w:i w:val="false"/>
          <w:color w:val="000000"/>
          <w:sz w:val="28"/>
        </w:rPr>
        <w:t xml:space="preserve">              қала құрылысы саласында бақылау жасау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3.1. Жаңа тұрғын   Түбегей. Сәулет және 2005- 15000        Жергілік. </w:t>
      </w:r>
      <w:r>
        <w:br/>
      </w:r>
      <w:r>
        <w:rPr>
          <w:rFonts w:ascii="Times New Roman"/>
          <w:b w:val="false"/>
          <w:i w:val="false"/>
          <w:color w:val="000000"/>
          <w:sz w:val="28"/>
        </w:rPr>
        <w:t xml:space="preserve">
     үй кешендерін лі жос.  қара құры.  2007               ті бюджет </w:t>
      </w:r>
      <w:r>
        <w:br/>
      </w:r>
      <w:r>
        <w:rPr>
          <w:rFonts w:ascii="Times New Roman"/>
          <w:b w:val="false"/>
          <w:i w:val="false"/>
          <w:color w:val="000000"/>
          <w:sz w:val="28"/>
        </w:rPr>
        <w:t xml:space="preserve">
     және жеке     парлау   лысы депар.  жж. </w:t>
      </w:r>
      <w:r>
        <w:br/>
      </w:r>
      <w:r>
        <w:rPr>
          <w:rFonts w:ascii="Times New Roman"/>
          <w:b w:val="false"/>
          <w:i w:val="false"/>
          <w:color w:val="000000"/>
          <w:sz w:val="28"/>
        </w:rPr>
        <w:t xml:space="preserve">
     тұрғын үй     жобала.  таменті, </w:t>
      </w:r>
      <w:r>
        <w:br/>
      </w:r>
      <w:r>
        <w:rPr>
          <w:rFonts w:ascii="Times New Roman"/>
          <w:b w:val="false"/>
          <w:i w:val="false"/>
          <w:color w:val="000000"/>
          <w:sz w:val="28"/>
        </w:rPr>
        <w:t xml:space="preserve">
     аймақтарын    ры,      "Астана. </w:t>
      </w:r>
      <w:r>
        <w:br/>
      </w:r>
      <w:r>
        <w:rPr>
          <w:rFonts w:ascii="Times New Roman"/>
          <w:b w:val="false"/>
          <w:i w:val="false"/>
          <w:color w:val="000000"/>
          <w:sz w:val="28"/>
        </w:rPr>
        <w:t xml:space="preserve">
     түбегейлі     желілер  генплан" </w:t>
      </w:r>
      <w:r>
        <w:br/>
      </w:r>
      <w:r>
        <w:rPr>
          <w:rFonts w:ascii="Times New Roman"/>
          <w:b w:val="false"/>
          <w:i w:val="false"/>
          <w:color w:val="000000"/>
          <w:sz w:val="28"/>
        </w:rPr>
        <w:t xml:space="preserve">
     жоспарлау     мен ком. КМК  </w:t>
      </w:r>
      <w:r>
        <w:br/>
      </w:r>
      <w:r>
        <w:rPr>
          <w:rFonts w:ascii="Times New Roman"/>
          <w:b w:val="false"/>
          <w:i w:val="false"/>
          <w:color w:val="000000"/>
          <w:sz w:val="28"/>
        </w:rPr>
        <w:t xml:space="preserve">
     жобаларын     муника. </w:t>
      </w:r>
      <w:r>
        <w:br/>
      </w:r>
      <w:r>
        <w:rPr>
          <w:rFonts w:ascii="Times New Roman"/>
          <w:b w:val="false"/>
          <w:i w:val="false"/>
          <w:color w:val="000000"/>
          <w:sz w:val="28"/>
        </w:rPr>
        <w:t xml:space="preserve">
     әзірлеу,      циялар </w:t>
      </w:r>
      <w:r>
        <w:br/>
      </w:r>
      <w:r>
        <w:rPr>
          <w:rFonts w:ascii="Times New Roman"/>
          <w:b w:val="false"/>
          <w:i w:val="false"/>
          <w:color w:val="000000"/>
          <w:sz w:val="28"/>
        </w:rPr>
        <w:t xml:space="preserve">
     қалалық       жөнін. </w:t>
      </w:r>
      <w:r>
        <w:br/>
      </w:r>
      <w:r>
        <w:rPr>
          <w:rFonts w:ascii="Times New Roman"/>
          <w:b w:val="false"/>
          <w:i w:val="false"/>
          <w:color w:val="000000"/>
          <w:sz w:val="28"/>
        </w:rPr>
        <w:t xml:space="preserve">
     инфрақұрылым. дегі </w:t>
      </w:r>
      <w:r>
        <w:br/>
      </w:r>
      <w:r>
        <w:rPr>
          <w:rFonts w:ascii="Times New Roman"/>
          <w:b w:val="false"/>
          <w:i w:val="false"/>
          <w:color w:val="000000"/>
          <w:sz w:val="28"/>
        </w:rPr>
        <w:t xml:space="preserve">
     дарды кеңейту шығындар </w:t>
      </w:r>
      <w:r>
        <w:br/>
      </w:r>
      <w:r>
        <w:rPr>
          <w:rFonts w:ascii="Times New Roman"/>
          <w:b w:val="false"/>
          <w:i w:val="false"/>
          <w:color w:val="000000"/>
          <w:sz w:val="28"/>
        </w:rPr>
        <w:t xml:space="preserve">
     және инженер. есебі </w:t>
      </w:r>
      <w:r>
        <w:br/>
      </w:r>
      <w:r>
        <w:rPr>
          <w:rFonts w:ascii="Times New Roman"/>
          <w:b w:val="false"/>
          <w:i w:val="false"/>
          <w:color w:val="000000"/>
          <w:sz w:val="28"/>
        </w:rPr>
        <w:t xml:space="preserve">
     лік қамтама. </w:t>
      </w:r>
      <w:r>
        <w:br/>
      </w:r>
      <w:r>
        <w:rPr>
          <w:rFonts w:ascii="Times New Roman"/>
          <w:b w:val="false"/>
          <w:i w:val="false"/>
          <w:color w:val="000000"/>
          <w:sz w:val="28"/>
        </w:rPr>
        <w:t xml:space="preserve">
     сыз ету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есептерді </w:t>
      </w:r>
      <w:r>
        <w:br/>
      </w:r>
      <w:r>
        <w:rPr>
          <w:rFonts w:ascii="Times New Roman"/>
          <w:b w:val="false"/>
          <w:i w:val="false"/>
          <w:color w:val="000000"/>
          <w:sz w:val="28"/>
        </w:rPr>
        <w:t xml:space="preserve">
     әзірлеу. </w:t>
      </w:r>
    </w:p>
    <w:p>
      <w:pPr>
        <w:spacing w:after="0"/>
        <w:ind w:left="0"/>
        <w:jc w:val="both"/>
      </w:pPr>
      <w:r>
        <w:rPr>
          <w:rFonts w:ascii="Times New Roman"/>
          <w:b w:val="false"/>
          <w:i w:val="false"/>
          <w:color w:val="000000"/>
          <w:sz w:val="28"/>
        </w:rPr>
        <w:t xml:space="preserve">3.2. Қызмет        әкімдік  Сәулет және 2005-              Бюджеттік </w:t>
      </w:r>
      <w:r>
        <w:br/>
      </w:r>
      <w:r>
        <w:rPr>
          <w:rFonts w:ascii="Times New Roman"/>
          <w:b w:val="false"/>
          <w:i w:val="false"/>
          <w:color w:val="000000"/>
          <w:sz w:val="28"/>
        </w:rPr>
        <w:t xml:space="preserve">
     көрсету және  актілері қара құры.  2007               қаржы. </w:t>
      </w:r>
      <w:r>
        <w:br/>
      </w:r>
      <w:r>
        <w:rPr>
          <w:rFonts w:ascii="Times New Roman"/>
          <w:b w:val="false"/>
          <w:i w:val="false"/>
          <w:color w:val="000000"/>
          <w:sz w:val="28"/>
        </w:rPr>
        <w:t xml:space="preserve">
     абаттандыру            лысы         жж.               ландыруды </w:t>
      </w:r>
      <w:r>
        <w:br/>
      </w:r>
      <w:r>
        <w:rPr>
          <w:rFonts w:ascii="Times New Roman"/>
          <w:b w:val="false"/>
          <w:i w:val="false"/>
          <w:color w:val="000000"/>
          <w:sz w:val="28"/>
        </w:rPr>
        <w:t xml:space="preserve">
     объектілері            департа.                       қажет </w:t>
      </w:r>
      <w:r>
        <w:br/>
      </w:r>
      <w:r>
        <w:rPr>
          <w:rFonts w:ascii="Times New Roman"/>
          <w:b w:val="false"/>
          <w:i w:val="false"/>
          <w:color w:val="000000"/>
          <w:sz w:val="28"/>
        </w:rPr>
        <w:t xml:space="preserve">
     бойынша                менті,                         етпейді </w:t>
      </w:r>
      <w:r>
        <w:br/>
      </w:r>
      <w:r>
        <w:rPr>
          <w:rFonts w:ascii="Times New Roman"/>
          <w:b w:val="false"/>
          <w:i w:val="false"/>
          <w:color w:val="000000"/>
          <w:sz w:val="28"/>
        </w:rPr>
        <w:t xml:space="preserve">
     нормативтерді          "Қалалық </w:t>
      </w:r>
      <w:r>
        <w:br/>
      </w:r>
      <w:r>
        <w:rPr>
          <w:rFonts w:ascii="Times New Roman"/>
          <w:b w:val="false"/>
          <w:i w:val="false"/>
          <w:color w:val="000000"/>
          <w:sz w:val="28"/>
        </w:rPr>
        <w:t xml:space="preserve">
     ескеріп,               сәулет" </w:t>
      </w:r>
      <w:r>
        <w:br/>
      </w:r>
      <w:r>
        <w:rPr>
          <w:rFonts w:ascii="Times New Roman"/>
          <w:b w:val="false"/>
          <w:i w:val="false"/>
          <w:color w:val="000000"/>
          <w:sz w:val="28"/>
        </w:rPr>
        <w:t xml:space="preserve">
     тұрғын үйді            КМК </w:t>
      </w:r>
      <w:r>
        <w:br/>
      </w:r>
      <w:r>
        <w:rPr>
          <w:rFonts w:ascii="Times New Roman"/>
          <w:b w:val="false"/>
          <w:i w:val="false"/>
          <w:color w:val="000000"/>
          <w:sz w:val="28"/>
        </w:rPr>
        <w:t xml:space="preserve">
     жоспарлауға </w:t>
      </w:r>
      <w:r>
        <w:br/>
      </w:r>
      <w:r>
        <w:rPr>
          <w:rFonts w:ascii="Times New Roman"/>
          <w:b w:val="false"/>
          <w:i w:val="false"/>
          <w:color w:val="000000"/>
          <w:sz w:val="28"/>
        </w:rPr>
        <w:t xml:space="preserve">
     және салуға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тапсырыс </w:t>
      </w:r>
      <w:r>
        <w:br/>
      </w:r>
      <w:r>
        <w:rPr>
          <w:rFonts w:ascii="Times New Roman"/>
          <w:b w:val="false"/>
          <w:i w:val="false"/>
          <w:color w:val="000000"/>
          <w:sz w:val="28"/>
        </w:rPr>
        <w:t xml:space="preserve">
     берумен </w:t>
      </w:r>
      <w:r>
        <w:br/>
      </w:r>
      <w:r>
        <w:rPr>
          <w:rFonts w:ascii="Times New Roman"/>
          <w:b w:val="false"/>
          <w:i w:val="false"/>
          <w:color w:val="000000"/>
          <w:sz w:val="28"/>
        </w:rPr>
        <w:t xml:space="preserve">
     кешенді құры. </w:t>
      </w:r>
      <w:r>
        <w:br/>
      </w:r>
      <w:r>
        <w:rPr>
          <w:rFonts w:ascii="Times New Roman"/>
          <w:b w:val="false"/>
          <w:i w:val="false"/>
          <w:color w:val="000000"/>
          <w:sz w:val="28"/>
        </w:rPr>
        <w:t xml:space="preserve">
     лыс жөніндегі </w:t>
      </w:r>
      <w:r>
        <w:br/>
      </w:r>
      <w:r>
        <w:rPr>
          <w:rFonts w:ascii="Times New Roman"/>
          <w:b w:val="false"/>
          <w:i w:val="false"/>
          <w:color w:val="000000"/>
          <w:sz w:val="28"/>
        </w:rPr>
        <w:t xml:space="preserve">
     талаптарды </w:t>
      </w:r>
      <w:r>
        <w:br/>
      </w:r>
      <w:r>
        <w:rPr>
          <w:rFonts w:ascii="Times New Roman"/>
          <w:b w:val="false"/>
          <w:i w:val="false"/>
          <w:color w:val="000000"/>
          <w:sz w:val="28"/>
        </w:rPr>
        <w:t xml:space="preserve">
     іске асыру. </w:t>
      </w:r>
    </w:p>
    <w:p>
      <w:pPr>
        <w:spacing w:after="0"/>
        <w:ind w:left="0"/>
        <w:jc w:val="both"/>
      </w:pPr>
      <w:r>
        <w:rPr>
          <w:rFonts w:ascii="Times New Roman"/>
          <w:b w:val="false"/>
          <w:i w:val="false"/>
          <w:color w:val="000000"/>
          <w:sz w:val="28"/>
        </w:rPr>
        <w:t xml:space="preserve">3.3. Құрылыс       Ақпарат  Сәулет және 2005-              Бюджеттік </w:t>
      </w:r>
      <w:r>
        <w:br/>
      </w:r>
      <w:r>
        <w:rPr>
          <w:rFonts w:ascii="Times New Roman"/>
          <w:b w:val="false"/>
          <w:i w:val="false"/>
          <w:color w:val="000000"/>
          <w:sz w:val="28"/>
        </w:rPr>
        <w:t xml:space="preserve">
     нормалары мен          қала құры.  2007               қаржылан. </w:t>
      </w:r>
      <w:r>
        <w:br/>
      </w:r>
      <w:r>
        <w:rPr>
          <w:rFonts w:ascii="Times New Roman"/>
          <w:b w:val="false"/>
          <w:i w:val="false"/>
          <w:color w:val="000000"/>
          <w:sz w:val="28"/>
        </w:rPr>
        <w:t xml:space="preserve">
     ережелерінің,          лысы         жж.               дыруды </w:t>
      </w:r>
      <w:r>
        <w:br/>
      </w:r>
      <w:r>
        <w:rPr>
          <w:rFonts w:ascii="Times New Roman"/>
          <w:b w:val="false"/>
          <w:i w:val="false"/>
          <w:color w:val="000000"/>
          <w:sz w:val="28"/>
        </w:rPr>
        <w:t xml:space="preserve">
     бекітілген             департа.                       қажет </w:t>
      </w:r>
      <w:r>
        <w:br/>
      </w:r>
      <w:r>
        <w:rPr>
          <w:rFonts w:ascii="Times New Roman"/>
          <w:b w:val="false"/>
          <w:i w:val="false"/>
          <w:color w:val="000000"/>
          <w:sz w:val="28"/>
        </w:rPr>
        <w:t xml:space="preserve">
     жобалардың             менті,                         етпейді </w:t>
      </w:r>
      <w:r>
        <w:br/>
      </w:r>
      <w:r>
        <w:rPr>
          <w:rFonts w:ascii="Times New Roman"/>
          <w:b w:val="false"/>
          <w:i w:val="false"/>
          <w:color w:val="000000"/>
          <w:sz w:val="28"/>
        </w:rPr>
        <w:t xml:space="preserve">
     сақталуын,             сәулет. </w:t>
      </w:r>
      <w:r>
        <w:br/>
      </w:r>
      <w:r>
        <w:rPr>
          <w:rFonts w:ascii="Times New Roman"/>
          <w:b w:val="false"/>
          <w:i w:val="false"/>
          <w:color w:val="000000"/>
          <w:sz w:val="28"/>
        </w:rPr>
        <w:t xml:space="preserve">
     тұрғын үй              құрылыс- </w:t>
      </w:r>
      <w:r>
        <w:br/>
      </w:r>
      <w:r>
        <w:rPr>
          <w:rFonts w:ascii="Times New Roman"/>
          <w:b w:val="false"/>
          <w:i w:val="false"/>
          <w:color w:val="000000"/>
          <w:sz w:val="28"/>
        </w:rPr>
        <w:t xml:space="preserve">
     құрылысындағы          бақылау </w:t>
      </w:r>
      <w:r>
        <w:br/>
      </w:r>
      <w:r>
        <w:rPr>
          <w:rFonts w:ascii="Times New Roman"/>
          <w:b w:val="false"/>
          <w:i w:val="false"/>
          <w:color w:val="000000"/>
          <w:sz w:val="28"/>
        </w:rPr>
        <w:t xml:space="preserve">
     сертификация.          басқармасы </w:t>
      </w:r>
      <w:r>
        <w:br/>
      </w:r>
      <w:r>
        <w:rPr>
          <w:rFonts w:ascii="Times New Roman"/>
          <w:b w:val="false"/>
          <w:i w:val="false"/>
          <w:color w:val="000000"/>
          <w:sz w:val="28"/>
        </w:rPr>
        <w:t xml:space="preserve">
     ланған мате. </w:t>
      </w:r>
      <w:r>
        <w:br/>
      </w:r>
      <w:r>
        <w:rPr>
          <w:rFonts w:ascii="Times New Roman"/>
          <w:b w:val="false"/>
          <w:i w:val="false"/>
          <w:color w:val="000000"/>
          <w:sz w:val="28"/>
        </w:rPr>
        <w:t xml:space="preserve">
     риалдар мен </w:t>
      </w:r>
      <w:r>
        <w:br/>
      </w:r>
      <w:r>
        <w:rPr>
          <w:rFonts w:ascii="Times New Roman"/>
          <w:b w:val="false"/>
          <w:i w:val="false"/>
          <w:color w:val="000000"/>
          <w:sz w:val="28"/>
        </w:rPr>
        <w:t xml:space="preserve">
     құрылымдардың </w:t>
      </w:r>
      <w:r>
        <w:br/>
      </w:r>
      <w:r>
        <w:rPr>
          <w:rFonts w:ascii="Times New Roman"/>
          <w:b w:val="false"/>
          <w:i w:val="false"/>
          <w:color w:val="000000"/>
          <w:sz w:val="28"/>
        </w:rPr>
        <w:t xml:space="preserve">
     қолданылуын </w:t>
      </w:r>
      <w:r>
        <w:br/>
      </w:r>
      <w:r>
        <w:rPr>
          <w:rFonts w:ascii="Times New Roman"/>
          <w:b w:val="false"/>
          <w:i w:val="false"/>
          <w:color w:val="000000"/>
          <w:sz w:val="28"/>
        </w:rPr>
        <w:t xml:space="preserve">
     бақылауды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3.4. Тұрғын үй     Есеп,    Сәулет      тұрақ.             жергілік. </w:t>
      </w:r>
      <w:r>
        <w:br/>
      </w:r>
      <w:r>
        <w:rPr>
          <w:rFonts w:ascii="Times New Roman"/>
          <w:b w:val="false"/>
          <w:i w:val="false"/>
          <w:color w:val="000000"/>
          <w:sz w:val="28"/>
        </w:rPr>
        <w:t xml:space="preserve">
     кешендерінің  БАҚ-на   департа.     ты                ті бюджет </w:t>
      </w:r>
      <w:r>
        <w:br/>
      </w:r>
      <w:r>
        <w:rPr>
          <w:rFonts w:ascii="Times New Roman"/>
          <w:b w:val="false"/>
          <w:i w:val="false"/>
          <w:color w:val="000000"/>
          <w:sz w:val="28"/>
        </w:rPr>
        <w:t xml:space="preserve">
     және жеке     ақпарат  менті, Жер </w:t>
      </w:r>
      <w:r>
        <w:br/>
      </w:r>
      <w:r>
        <w:rPr>
          <w:rFonts w:ascii="Times New Roman"/>
          <w:b w:val="false"/>
          <w:i w:val="false"/>
          <w:color w:val="000000"/>
          <w:sz w:val="28"/>
        </w:rPr>
        <w:t xml:space="preserve">
     құрылысшылар           ресурстарын </w:t>
      </w:r>
      <w:r>
        <w:br/>
      </w:r>
      <w:r>
        <w:rPr>
          <w:rFonts w:ascii="Times New Roman"/>
          <w:b w:val="false"/>
          <w:i w:val="false"/>
          <w:color w:val="000000"/>
          <w:sz w:val="28"/>
        </w:rPr>
        <w:t xml:space="preserve">
     үшін учаске.           басқару </w:t>
      </w:r>
      <w:r>
        <w:br/>
      </w:r>
      <w:r>
        <w:rPr>
          <w:rFonts w:ascii="Times New Roman"/>
          <w:b w:val="false"/>
          <w:i w:val="false"/>
          <w:color w:val="000000"/>
          <w:sz w:val="28"/>
        </w:rPr>
        <w:t xml:space="preserve">
     лер беру               жөніндегі </w:t>
      </w:r>
      <w:r>
        <w:br/>
      </w:r>
      <w:r>
        <w:rPr>
          <w:rFonts w:ascii="Times New Roman"/>
          <w:b w:val="false"/>
          <w:i w:val="false"/>
          <w:color w:val="000000"/>
          <w:sz w:val="28"/>
        </w:rPr>
        <w:t xml:space="preserve">
     жөніндегі жер          комитет </w:t>
      </w:r>
      <w:r>
        <w:br/>
      </w:r>
      <w:r>
        <w:rPr>
          <w:rFonts w:ascii="Times New Roman"/>
          <w:b w:val="false"/>
          <w:i w:val="false"/>
          <w:color w:val="000000"/>
          <w:sz w:val="28"/>
        </w:rPr>
        <w:t xml:space="preserve">
     учаскелерін            (келісім </w:t>
      </w:r>
      <w:r>
        <w:br/>
      </w:r>
      <w:r>
        <w:rPr>
          <w:rFonts w:ascii="Times New Roman"/>
          <w:b w:val="false"/>
          <w:i w:val="false"/>
          <w:color w:val="000000"/>
          <w:sz w:val="28"/>
        </w:rPr>
        <w:t xml:space="preserve">
     және құрылыс.          бойынша) </w:t>
      </w:r>
      <w:r>
        <w:br/>
      </w:r>
      <w:r>
        <w:rPr>
          <w:rFonts w:ascii="Times New Roman"/>
          <w:b w:val="false"/>
          <w:i w:val="false"/>
          <w:color w:val="000000"/>
          <w:sz w:val="28"/>
        </w:rPr>
        <w:t xml:space="preserve">
     шылар </w:t>
      </w:r>
      <w:r>
        <w:br/>
      </w:r>
      <w:r>
        <w:rPr>
          <w:rFonts w:ascii="Times New Roman"/>
          <w:b w:val="false"/>
          <w:i w:val="false"/>
          <w:color w:val="000000"/>
          <w:sz w:val="28"/>
        </w:rPr>
        <w:t xml:space="preserve">
     конкурстарын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4. Құрылыс индустриясының салаларын дамыту, тұрғын үй құнын </w:t>
      </w:r>
      <w:r>
        <w:br/>
      </w:r>
      <w:r>
        <w:rPr>
          <w:rFonts w:ascii="Times New Roman"/>
          <w:b w:val="false"/>
          <w:i w:val="false"/>
          <w:color w:val="000000"/>
          <w:sz w:val="28"/>
        </w:rPr>
        <w:t>
</w:t>
      </w:r>
      <w:r>
        <w:rPr>
          <w:rFonts w:ascii="Times New Roman"/>
          <w:b/>
          <w:i w:val="false"/>
          <w:color w:val="000000"/>
          <w:sz w:val="28"/>
        </w:rPr>
        <w:t xml:space="preserve">                            төмендету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4.1. Құрылыс       Инвест.  Экономика,  тұрақ.             Кәсіп. </w:t>
      </w:r>
      <w:r>
        <w:br/>
      </w:r>
      <w:r>
        <w:rPr>
          <w:rFonts w:ascii="Times New Roman"/>
          <w:b w:val="false"/>
          <w:i w:val="false"/>
          <w:color w:val="000000"/>
          <w:sz w:val="28"/>
        </w:rPr>
        <w:t xml:space="preserve">
     материалдарын жобалар  сауда және   ты                орындар. </w:t>
      </w:r>
      <w:r>
        <w:br/>
      </w:r>
      <w:r>
        <w:rPr>
          <w:rFonts w:ascii="Times New Roman"/>
          <w:b w:val="false"/>
          <w:i w:val="false"/>
          <w:color w:val="000000"/>
          <w:sz w:val="28"/>
        </w:rPr>
        <w:t xml:space="preserve">
     және құрылым.          кәсіпкерлік                    дың өз </w:t>
      </w:r>
      <w:r>
        <w:br/>
      </w:r>
      <w:r>
        <w:rPr>
          <w:rFonts w:ascii="Times New Roman"/>
          <w:b w:val="false"/>
          <w:i w:val="false"/>
          <w:color w:val="000000"/>
          <w:sz w:val="28"/>
        </w:rPr>
        <w:t xml:space="preserve">
     дарын шығару.          департа.                       қаражат. </w:t>
      </w:r>
      <w:r>
        <w:br/>
      </w:r>
      <w:r>
        <w:rPr>
          <w:rFonts w:ascii="Times New Roman"/>
          <w:b w:val="false"/>
          <w:i w:val="false"/>
          <w:color w:val="000000"/>
          <w:sz w:val="28"/>
        </w:rPr>
        <w:t xml:space="preserve">
     дың жаңа               менті                          тары, </w:t>
      </w:r>
      <w:r>
        <w:br/>
      </w:r>
      <w:r>
        <w:rPr>
          <w:rFonts w:ascii="Times New Roman"/>
          <w:b w:val="false"/>
          <w:i w:val="false"/>
          <w:color w:val="000000"/>
          <w:sz w:val="28"/>
        </w:rPr>
        <w:t xml:space="preserve">
     технологиясын                                         дамыту </w:t>
      </w:r>
      <w:r>
        <w:br/>
      </w:r>
      <w:r>
        <w:rPr>
          <w:rFonts w:ascii="Times New Roman"/>
          <w:b w:val="false"/>
          <w:i w:val="false"/>
          <w:color w:val="000000"/>
          <w:sz w:val="28"/>
        </w:rPr>
        <w:t xml:space="preserve">
     игерумен                                              институт. </w:t>
      </w:r>
      <w:r>
        <w:br/>
      </w:r>
      <w:r>
        <w:rPr>
          <w:rFonts w:ascii="Times New Roman"/>
          <w:b w:val="false"/>
          <w:i w:val="false"/>
          <w:color w:val="000000"/>
          <w:sz w:val="28"/>
        </w:rPr>
        <w:t xml:space="preserve">
     құрылыс                                               тарының </w:t>
      </w:r>
      <w:r>
        <w:br/>
      </w:r>
      <w:r>
        <w:rPr>
          <w:rFonts w:ascii="Times New Roman"/>
          <w:b w:val="false"/>
          <w:i w:val="false"/>
          <w:color w:val="000000"/>
          <w:sz w:val="28"/>
        </w:rPr>
        <w:t xml:space="preserve">
     индустриясы                                           несиелері </w:t>
      </w:r>
      <w:r>
        <w:br/>
      </w:r>
      <w:r>
        <w:rPr>
          <w:rFonts w:ascii="Times New Roman"/>
          <w:b w:val="false"/>
          <w:i w:val="false"/>
          <w:color w:val="000000"/>
          <w:sz w:val="28"/>
        </w:rPr>
        <w:t xml:space="preserve">
     кәсіпорында. </w:t>
      </w:r>
      <w:r>
        <w:br/>
      </w:r>
      <w:r>
        <w:rPr>
          <w:rFonts w:ascii="Times New Roman"/>
          <w:b w:val="false"/>
          <w:i w:val="false"/>
          <w:color w:val="000000"/>
          <w:sz w:val="28"/>
        </w:rPr>
        <w:t xml:space="preserve">
     рын жұмылдыру. </w:t>
      </w:r>
      <w:r>
        <w:br/>
      </w:r>
      <w:r>
        <w:rPr>
          <w:rFonts w:ascii="Times New Roman"/>
          <w:b w:val="false"/>
          <w:i w:val="false"/>
          <w:color w:val="000000"/>
          <w:sz w:val="28"/>
        </w:rPr>
        <w:t xml:space="preserve">
     Герман техно. </w:t>
      </w:r>
      <w:r>
        <w:br/>
      </w:r>
      <w:r>
        <w:rPr>
          <w:rFonts w:ascii="Times New Roman"/>
          <w:b w:val="false"/>
          <w:i w:val="false"/>
          <w:color w:val="000000"/>
          <w:sz w:val="28"/>
        </w:rPr>
        <w:t xml:space="preserve">
     логиясы </w:t>
      </w:r>
      <w:r>
        <w:br/>
      </w:r>
      <w:r>
        <w:rPr>
          <w:rFonts w:ascii="Times New Roman"/>
          <w:b w:val="false"/>
          <w:i w:val="false"/>
          <w:color w:val="000000"/>
          <w:sz w:val="28"/>
        </w:rPr>
        <w:t xml:space="preserve">
     бойынша қуыс. </w:t>
      </w:r>
      <w:r>
        <w:br/>
      </w:r>
      <w:r>
        <w:rPr>
          <w:rFonts w:ascii="Times New Roman"/>
          <w:b w:val="false"/>
          <w:i w:val="false"/>
          <w:color w:val="000000"/>
          <w:sz w:val="28"/>
        </w:rPr>
        <w:t xml:space="preserve">
     ты бетон </w:t>
      </w:r>
      <w:r>
        <w:br/>
      </w:r>
      <w:r>
        <w:rPr>
          <w:rFonts w:ascii="Times New Roman"/>
          <w:b w:val="false"/>
          <w:i w:val="false"/>
          <w:color w:val="000000"/>
          <w:sz w:val="28"/>
        </w:rPr>
        <w:t xml:space="preserve">
     шығару жөнін. </w:t>
      </w:r>
      <w:r>
        <w:br/>
      </w:r>
      <w:r>
        <w:rPr>
          <w:rFonts w:ascii="Times New Roman"/>
          <w:b w:val="false"/>
          <w:i w:val="false"/>
          <w:color w:val="000000"/>
          <w:sz w:val="28"/>
        </w:rPr>
        <w:t xml:space="preserve">
     дегі зауыттың </w:t>
      </w:r>
      <w:r>
        <w:br/>
      </w:r>
      <w:r>
        <w:rPr>
          <w:rFonts w:ascii="Times New Roman"/>
          <w:b w:val="false"/>
          <w:i w:val="false"/>
          <w:color w:val="000000"/>
          <w:sz w:val="28"/>
        </w:rPr>
        <w:t xml:space="preserve">
     құрылысын </w:t>
      </w:r>
      <w:r>
        <w:br/>
      </w:r>
      <w:r>
        <w:rPr>
          <w:rFonts w:ascii="Times New Roman"/>
          <w:b w:val="false"/>
          <w:i w:val="false"/>
          <w:color w:val="000000"/>
          <w:sz w:val="28"/>
        </w:rPr>
        <w:t xml:space="preserve">
     аяқтау. </w:t>
      </w:r>
    </w:p>
    <w:p>
      <w:pPr>
        <w:spacing w:after="0"/>
        <w:ind w:left="0"/>
        <w:jc w:val="both"/>
      </w:pPr>
      <w:r>
        <w:rPr>
          <w:rFonts w:ascii="Times New Roman"/>
          <w:b w:val="false"/>
          <w:i w:val="false"/>
          <w:color w:val="000000"/>
          <w:sz w:val="28"/>
        </w:rPr>
        <w:t xml:space="preserve">4.2. Құрылыс       Инвест.  Экономика,  тұрақ.             Бюджеттік </w:t>
      </w:r>
      <w:r>
        <w:br/>
      </w:r>
      <w:r>
        <w:rPr>
          <w:rFonts w:ascii="Times New Roman"/>
          <w:b w:val="false"/>
          <w:i w:val="false"/>
          <w:color w:val="000000"/>
          <w:sz w:val="28"/>
        </w:rPr>
        <w:t xml:space="preserve">
     материалдары  жобалар, сауда және   ты                қаржылан. </w:t>
      </w:r>
      <w:r>
        <w:br/>
      </w:r>
      <w:r>
        <w:rPr>
          <w:rFonts w:ascii="Times New Roman"/>
          <w:b w:val="false"/>
          <w:i w:val="false"/>
          <w:color w:val="000000"/>
          <w:sz w:val="28"/>
        </w:rPr>
        <w:t xml:space="preserve">
     рыногының     бизнес-  кәсіпкерлік                    дыруды </w:t>
      </w:r>
      <w:r>
        <w:br/>
      </w:r>
      <w:r>
        <w:rPr>
          <w:rFonts w:ascii="Times New Roman"/>
          <w:b w:val="false"/>
          <w:i w:val="false"/>
          <w:color w:val="000000"/>
          <w:sz w:val="28"/>
        </w:rPr>
        <w:t xml:space="preserve">
     мониторингін  жоспар.  департа.                       қажет </w:t>
      </w:r>
      <w:r>
        <w:br/>
      </w:r>
      <w:r>
        <w:rPr>
          <w:rFonts w:ascii="Times New Roman"/>
          <w:b w:val="false"/>
          <w:i w:val="false"/>
          <w:color w:val="000000"/>
          <w:sz w:val="28"/>
        </w:rPr>
        <w:t xml:space="preserve">
     қамтамасыз    ларды    менті                          етпейді </w:t>
      </w:r>
      <w:r>
        <w:br/>
      </w:r>
      <w:r>
        <w:rPr>
          <w:rFonts w:ascii="Times New Roman"/>
          <w:b w:val="false"/>
          <w:i w:val="false"/>
          <w:color w:val="000000"/>
          <w:sz w:val="28"/>
        </w:rPr>
        <w:t xml:space="preserve">
     ету, қала     іске </w:t>
      </w:r>
      <w:r>
        <w:br/>
      </w:r>
      <w:r>
        <w:rPr>
          <w:rFonts w:ascii="Times New Roman"/>
          <w:b w:val="false"/>
          <w:i w:val="false"/>
          <w:color w:val="000000"/>
          <w:sz w:val="28"/>
        </w:rPr>
        <w:t xml:space="preserve">
     кәсіпорында.  асыруға </w:t>
      </w:r>
      <w:r>
        <w:br/>
      </w:r>
      <w:r>
        <w:rPr>
          <w:rFonts w:ascii="Times New Roman"/>
          <w:b w:val="false"/>
          <w:i w:val="false"/>
          <w:color w:val="000000"/>
          <w:sz w:val="28"/>
        </w:rPr>
        <w:t xml:space="preserve">
     рында қымбат  жеңілдік </w:t>
      </w:r>
      <w:r>
        <w:br/>
      </w:r>
      <w:r>
        <w:rPr>
          <w:rFonts w:ascii="Times New Roman"/>
          <w:b w:val="false"/>
          <w:i w:val="false"/>
          <w:color w:val="000000"/>
          <w:sz w:val="28"/>
        </w:rPr>
        <w:t xml:space="preserve">
     емес қабырға. несиелер </w:t>
      </w:r>
      <w:r>
        <w:br/>
      </w:r>
      <w:r>
        <w:rPr>
          <w:rFonts w:ascii="Times New Roman"/>
          <w:b w:val="false"/>
          <w:i w:val="false"/>
          <w:color w:val="000000"/>
          <w:sz w:val="28"/>
        </w:rPr>
        <w:t xml:space="preserve">
     лық, әрлеу </w:t>
      </w:r>
      <w:r>
        <w:br/>
      </w:r>
      <w:r>
        <w:rPr>
          <w:rFonts w:ascii="Times New Roman"/>
          <w:b w:val="false"/>
          <w:i w:val="false"/>
          <w:color w:val="000000"/>
          <w:sz w:val="28"/>
        </w:rPr>
        <w:t xml:space="preserve">
     және оқшаула. </w:t>
      </w:r>
      <w:r>
        <w:br/>
      </w:r>
      <w:r>
        <w:rPr>
          <w:rFonts w:ascii="Times New Roman"/>
          <w:b w:val="false"/>
          <w:i w:val="false"/>
          <w:color w:val="000000"/>
          <w:sz w:val="28"/>
        </w:rPr>
        <w:t xml:space="preserve">
     ғыш материал. </w:t>
      </w:r>
      <w:r>
        <w:br/>
      </w:r>
      <w:r>
        <w:rPr>
          <w:rFonts w:ascii="Times New Roman"/>
          <w:b w:val="false"/>
          <w:i w:val="false"/>
          <w:color w:val="000000"/>
          <w:sz w:val="28"/>
        </w:rPr>
        <w:t xml:space="preserve">
     дарын шығару. </w:t>
      </w:r>
      <w:r>
        <w:br/>
      </w:r>
      <w:r>
        <w:rPr>
          <w:rFonts w:ascii="Times New Roman"/>
          <w:b w:val="false"/>
          <w:i w:val="false"/>
          <w:color w:val="000000"/>
          <w:sz w:val="28"/>
        </w:rPr>
        <w:t xml:space="preserve">
     ды іске </w:t>
      </w:r>
      <w:r>
        <w:br/>
      </w:r>
      <w:r>
        <w:rPr>
          <w:rFonts w:ascii="Times New Roman"/>
          <w:b w:val="false"/>
          <w:i w:val="false"/>
          <w:color w:val="000000"/>
          <w:sz w:val="28"/>
        </w:rPr>
        <w:t xml:space="preserve">
     асыру. Шағын </w:t>
      </w:r>
      <w:r>
        <w:br/>
      </w:r>
      <w:r>
        <w:rPr>
          <w:rFonts w:ascii="Times New Roman"/>
          <w:b w:val="false"/>
          <w:i w:val="false"/>
          <w:color w:val="000000"/>
          <w:sz w:val="28"/>
        </w:rPr>
        <w:t xml:space="preserve">
     және орта </w:t>
      </w:r>
      <w:r>
        <w:br/>
      </w:r>
      <w:r>
        <w:rPr>
          <w:rFonts w:ascii="Times New Roman"/>
          <w:b w:val="false"/>
          <w:i w:val="false"/>
          <w:color w:val="000000"/>
          <w:sz w:val="28"/>
        </w:rPr>
        <w:t xml:space="preserve">
     бизнес </w:t>
      </w:r>
      <w:r>
        <w:br/>
      </w:r>
      <w:r>
        <w:rPr>
          <w:rFonts w:ascii="Times New Roman"/>
          <w:b w:val="false"/>
          <w:i w:val="false"/>
          <w:color w:val="000000"/>
          <w:sz w:val="28"/>
        </w:rPr>
        <w:t xml:space="preserve">
     субъектілері. </w:t>
      </w:r>
      <w:r>
        <w:br/>
      </w:r>
      <w:r>
        <w:rPr>
          <w:rFonts w:ascii="Times New Roman"/>
          <w:b w:val="false"/>
          <w:i w:val="false"/>
          <w:color w:val="000000"/>
          <w:sz w:val="28"/>
        </w:rPr>
        <w:t xml:space="preserve">
     не несиелік </w:t>
      </w:r>
      <w:r>
        <w:br/>
      </w:r>
      <w:r>
        <w:rPr>
          <w:rFonts w:ascii="Times New Roman"/>
          <w:b w:val="false"/>
          <w:i w:val="false"/>
          <w:color w:val="000000"/>
          <w:sz w:val="28"/>
        </w:rPr>
        <w:t xml:space="preserve">
     қолдау </w:t>
      </w:r>
      <w:r>
        <w:br/>
      </w:r>
      <w:r>
        <w:rPr>
          <w:rFonts w:ascii="Times New Roman"/>
          <w:b w:val="false"/>
          <w:i w:val="false"/>
          <w:color w:val="000000"/>
          <w:sz w:val="28"/>
        </w:rPr>
        <w:t xml:space="preserve">
     көрсету. </w:t>
      </w:r>
    </w:p>
    <w:p>
      <w:pPr>
        <w:spacing w:after="0"/>
        <w:ind w:left="0"/>
        <w:jc w:val="both"/>
      </w:pPr>
      <w:r>
        <w:rPr>
          <w:rFonts w:ascii="Times New Roman"/>
          <w:b w:val="false"/>
          <w:i w:val="false"/>
          <w:color w:val="000000"/>
          <w:sz w:val="28"/>
        </w:rPr>
        <w:t xml:space="preserve">4.3. Құрылыста     Қала     Экономика,  тұрақ.             Бюджеттік </w:t>
      </w:r>
      <w:r>
        <w:br/>
      </w:r>
      <w:r>
        <w:rPr>
          <w:rFonts w:ascii="Times New Roman"/>
          <w:b w:val="false"/>
          <w:i w:val="false"/>
          <w:color w:val="000000"/>
          <w:sz w:val="28"/>
        </w:rPr>
        <w:t xml:space="preserve">
     және құрылыс. кәсіп.   сауда және   ты                қаржылан. </w:t>
      </w:r>
      <w:r>
        <w:br/>
      </w:r>
      <w:r>
        <w:rPr>
          <w:rFonts w:ascii="Times New Roman"/>
          <w:b w:val="false"/>
          <w:i w:val="false"/>
          <w:color w:val="000000"/>
          <w:sz w:val="28"/>
        </w:rPr>
        <w:t xml:space="preserve">
     индустриясы   орында.  кәсіпкер.                      дыруды </w:t>
      </w:r>
      <w:r>
        <w:br/>
      </w:r>
      <w:r>
        <w:rPr>
          <w:rFonts w:ascii="Times New Roman"/>
          <w:b w:val="false"/>
          <w:i w:val="false"/>
          <w:color w:val="000000"/>
          <w:sz w:val="28"/>
        </w:rPr>
        <w:t xml:space="preserve">
     кәсіпорында.  рының    лік депар.                     қажет </w:t>
      </w:r>
      <w:r>
        <w:br/>
      </w:r>
      <w:r>
        <w:rPr>
          <w:rFonts w:ascii="Times New Roman"/>
          <w:b w:val="false"/>
          <w:i w:val="false"/>
          <w:color w:val="000000"/>
          <w:sz w:val="28"/>
        </w:rPr>
        <w:t xml:space="preserve">
     рында пайда.  келісім. таменті                        етпейді </w:t>
      </w:r>
      <w:r>
        <w:br/>
      </w:r>
      <w:r>
        <w:rPr>
          <w:rFonts w:ascii="Times New Roman"/>
          <w:b w:val="false"/>
          <w:i w:val="false"/>
          <w:color w:val="000000"/>
          <w:sz w:val="28"/>
        </w:rPr>
        <w:t xml:space="preserve">
     ланылатын     дері мен </w:t>
      </w:r>
      <w:r>
        <w:br/>
      </w:r>
      <w:r>
        <w:rPr>
          <w:rFonts w:ascii="Times New Roman"/>
          <w:b w:val="false"/>
          <w:i w:val="false"/>
          <w:color w:val="000000"/>
          <w:sz w:val="28"/>
        </w:rPr>
        <w:t xml:space="preserve">
     жергілікті    келісім- </w:t>
      </w:r>
      <w:r>
        <w:br/>
      </w:r>
      <w:r>
        <w:rPr>
          <w:rFonts w:ascii="Times New Roman"/>
          <w:b w:val="false"/>
          <w:i w:val="false"/>
          <w:color w:val="000000"/>
          <w:sz w:val="28"/>
        </w:rPr>
        <w:t xml:space="preserve">
     шикізат       шарттары </w:t>
      </w:r>
      <w:r>
        <w:br/>
      </w:r>
      <w:r>
        <w:rPr>
          <w:rFonts w:ascii="Times New Roman"/>
          <w:b w:val="false"/>
          <w:i w:val="false"/>
          <w:color w:val="000000"/>
          <w:sz w:val="28"/>
        </w:rPr>
        <w:t xml:space="preserve">
     ресурстарын </w:t>
      </w:r>
      <w:r>
        <w:br/>
      </w:r>
      <w:r>
        <w:rPr>
          <w:rFonts w:ascii="Times New Roman"/>
          <w:b w:val="false"/>
          <w:i w:val="false"/>
          <w:color w:val="000000"/>
          <w:sz w:val="28"/>
        </w:rPr>
        <w:t xml:space="preserve">
     пайдалану </w:t>
      </w:r>
      <w:r>
        <w:br/>
      </w:r>
      <w:r>
        <w:rPr>
          <w:rFonts w:ascii="Times New Roman"/>
          <w:b w:val="false"/>
          <w:i w:val="false"/>
          <w:color w:val="000000"/>
          <w:sz w:val="28"/>
        </w:rPr>
        <w:t xml:space="preserve">
     жағдайын </w:t>
      </w:r>
      <w:r>
        <w:br/>
      </w:r>
      <w:r>
        <w:rPr>
          <w:rFonts w:ascii="Times New Roman"/>
          <w:b w:val="false"/>
          <w:i w:val="false"/>
          <w:color w:val="000000"/>
          <w:sz w:val="28"/>
        </w:rPr>
        <w:t xml:space="preserve">
     қарастыру, </w:t>
      </w:r>
      <w:r>
        <w:br/>
      </w:r>
      <w:r>
        <w:rPr>
          <w:rFonts w:ascii="Times New Roman"/>
          <w:b w:val="false"/>
          <w:i w:val="false"/>
          <w:color w:val="000000"/>
          <w:sz w:val="28"/>
        </w:rPr>
        <w:t xml:space="preserve">
     көрші аймақ. </w:t>
      </w:r>
      <w:r>
        <w:br/>
      </w:r>
      <w:r>
        <w:rPr>
          <w:rFonts w:ascii="Times New Roman"/>
          <w:b w:val="false"/>
          <w:i w:val="false"/>
          <w:color w:val="000000"/>
          <w:sz w:val="28"/>
        </w:rPr>
        <w:t xml:space="preserve">
     тарда қиыр. </w:t>
      </w:r>
      <w:r>
        <w:br/>
      </w:r>
      <w:r>
        <w:rPr>
          <w:rFonts w:ascii="Times New Roman"/>
          <w:b w:val="false"/>
          <w:i w:val="false"/>
          <w:color w:val="000000"/>
          <w:sz w:val="28"/>
        </w:rPr>
        <w:t xml:space="preserve">
     шықтас және </w:t>
      </w:r>
      <w:r>
        <w:br/>
      </w:r>
      <w:r>
        <w:rPr>
          <w:rFonts w:ascii="Times New Roman"/>
          <w:b w:val="false"/>
          <w:i w:val="false"/>
          <w:color w:val="000000"/>
          <w:sz w:val="28"/>
        </w:rPr>
        <w:t xml:space="preserve">
     басқа да </w:t>
      </w:r>
      <w:r>
        <w:br/>
      </w:r>
      <w:r>
        <w:rPr>
          <w:rFonts w:ascii="Times New Roman"/>
          <w:b w:val="false"/>
          <w:i w:val="false"/>
          <w:color w:val="000000"/>
          <w:sz w:val="28"/>
        </w:rPr>
        <w:t xml:space="preserve">
     карьерлерді </w:t>
      </w:r>
      <w:r>
        <w:br/>
      </w:r>
      <w:r>
        <w:rPr>
          <w:rFonts w:ascii="Times New Roman"/>
          <w:b w:val="false"/>
          <w:i w:val="false"/>
          <w:color w:val="000000"/>
          <w:sz w:val="28"/>
        </w:rPr>
        <w:t xml:space="preserve">
     бірлесіп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Көлік шығыс. </w:t>
      </w:r>
      <w:r>
        <w:br/>
      </w:r>
      <w:r>
        <w:rPr>
          <w:rFonts w:ascii="Times New Roman"/>
          <w:b w:val="false"/>
          <w:i w:val="false"/>
          <w:color w:val="000000"/>
          <w:sz w:val="28"/>
        </w:rPr>
        <w:t xml:space="preserve">
     тарын және </w:t>
      </w:r>
      <w:r>
        <w:br/>
      </w:r>
      <w:r>
        <w:rPr>
          <w:rFonts w:ascii="Times New Roman"/>
          <w:b w:val="false"/>
          <w:i w:val="false"/>
          <w:color w:val="000000"/>
          <w:sz w:val="28"/>
        </w:rPr>
        <w:t xml:space="preserve">
     басқа да </w:t>
      </w:r>
      <w:r>
        <w:br/>
      </w:r>
      <w:r>
        <w:rPr>
          <w:rFonts w:ascii="Times New Roman"/>
          <w:b w:val="false"/>
          <w:i w:val="false"/>
          <w:color w:val="000000"/>
          <w:sz w:val="28"/>
        </w:rPr>
        <w:t xml:space="preserve">
     шығындарды </w:t>
      </w:r>
      <w:r>
        <w:br/>
      </w:r>
      <w:r>
        <w:rPr>
          <w:rFonts w:ascii="Times New Roman"/>
          <w:b w:val="false"/>
          <w:i w:val="false"/>
          <w:color w:val="000000"/>
          <w:sz w:val="28"/>
        </w:rPr>
        <w:t xml:space="preserve">
     төмендету </w:t>
      </w:r>
      <w:r>
        <w:br/>
      </w:r>
      <w:r>
        <w:rPr>
          <w:rFonts w:ascii="Times New Roman"/>
          <w:b w:val="false"/>
          <w:i w:val="false"/>
          <w:color w:val="000000"/>
          <w:sz w:val="28"/>
        </w:rPr>
        <w:t xml:space="preserve">
     жөнінде </w:t>
      </w:r>
      <w:r>
        <w:br/>
      </w:r>
      <w:r>
        <w:rPr>
          <w:rFonts w:ascii="Times New Roman"/>
          <w:b w:val="false"/>
          <w:i w:val="false"/>
          <w:color w:val="000000"/>
          <w:sz w:val="28"/>
        </w:rPr>
        <w:t xml:space="preserve">
     ұсыныстар </w:t>
      </w:r>
      <w:r>
        <w:br/>
      </w:r>
      <w:r>
        <w:rPr>
          <w:rFonts w:ascii="Times New Roman"/>
          <w:b w:val="false"/>
          <w:i w:val="false"/>
          <w:color w:val="000000"/>
          <w:sz w:val="28"/>
        </w:rPr>
        <w:t xml:space="preserve">
     енгізу.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5. Тұрғын үй саясаты және тұрғын үй салу саласындағы </w:t>
      </w:r>
      <w:r>
        <w:br/>
      </w:r>
      <w:r>
        <w:rPr>
          <w:rFonts w:ascii="Times New Roman"/>
          <w:b w:val="false"/>
          <w:i w:val="false"/>
          <w:color w:val="000000"/>
          <w:sz w:val="28"/>
        </w:rPr>
        <w:t>
</w:t>
      </w:r>
      <w:r>
        <w:rPr>
          <w:rFonts w:ascii="Times New Roman"/>
          <w:b/>
          <w:i w:val="false"/>
          <w:color w:val="000000"/>
          <w:sz w:val="28"/>
        </w:rPr>
        <w:t xml:space="preserve">          ұйымдастырушылық және ақпараттық қамтамасыз ету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5.1. Негізгі ба.   Есеп,    Қалалық     2005-              Қосымша </w:t>
      </w:r>
      <w:r>
        <w:br/>
      </w:r>
      <w:r>
        <w:rPr>
          <w:rFonts w:ascii="Times New Roman"/>
          <w:b w:val="false"/>
          <w:i w:val="false"/>
          <w:color w:val="000000"/>
          <w:sz w:val="28"/>
        </w:rPr>
        <w:t xml:space="preserve">
     ғыттар және   БАҚ-на   ведомство.  2007               бюджеттік </w:t>
      </w:r>
      <w:r>
        <w:br/>
      </w:r>
      <w:r>
        <w:rPr>
          <w:rFonts w:ascii="Times New Roman"/>
          <w:b w:val="false"/>
          <w:i w:val="false"/>
          <w:color w:val="000000"/>
          <w:sz w:val="28"/>
        </w:rPr>
        <w:t xml:space="preserve">
     қатысушылар   ақпарат. лар -        жж.               қаржылан. </w:t>
      </w:r>
      <w:r>
        <w:br/>
      </w:r>
      <w:r>
        <w:rPr>
          <w:rFonts w:ascii="Times New Roman"/>
          <w:b w:val="false"/>
          <w:i w:val="false"/>
          <w:color w:val="000000"/>
          <w:sz w:val="28"/>
        </w:rPr>
        <w:t xml:space="preserve">
     тұрғын үй     тар      бағдарлама.                    дыруды </w:t>
      </w:r>
      <w:r>
        <w:br/>
      </w:r>
      <w:r>
        <w:rPr>
          <w:rFonts w:ascii="Times New Roman"/>
          <w:b w:val="false"/>
          <w:i w:val="false"/>
          <w:color w:val="000000"/>
          <w:sz w:val="28"/>
        </w:rPr>
        <w:t xml:space="preserve">
     құрылысы               ны орындау.                    қажет </w:t>
      </w:r>
      <w:r>
        <w:br/>
      </w:r>
      <w:r>
        <w:rPr>
          <w:rFonts w:ascii="Times New Roman"/>
          <w:b w:val="false"/>
          <w:i w:val="false"/>
          <w:color w:val="000000"/>
          <w:sz w:val="28"/>
        </w:rPr>
        <w:t xml:space="preserve">
     бағдарламасын          шылар                          етпейді </w:t>
      </w:r>
      <w:r>
        <w:br/>
      </w:r>
      <w:r>
        <w:rPr>
          <w:rFonts w:ascii="Times New Roman"/>
          <w:b w:val="false"/>
          <w:i w:val="false"/>
          <w:color w:val="000000"/>
          <w:sz w:val="28"/>
        </w:rPr>
        <w:t xml:space="preserve">
     іске асыруда </w:t>
      </w:r>
      <w:r>
        <w:br/>
      </w:r>
      <w:r>
        <w:rPr>
          <w:rFonts w:ascii="Times New Roman"/>
          <w:b w:val="false"/>
          <w:i w:val="false"/>
          <w:color w:val="000000"/>
          <w:sz w:val="28"/>
        </w:rPr>
        <w:t xml:space="preserve">
     - коммерция. </w:t>
      </w:r>
      <w:r>
        <w:br/>
      </w:r>
      <w:r>
        <w:rPr>
          <w:rFonts w:ascii="Times New Roman"/>
          <w:b w:val="false"/>
          <w:i w:val="false"/>
          <w:color w:val="000000"/>
          <w:sz w:val="28"/>
        </w:rPr>
        <w:t xml:space="preserve">
     лық тұрғын </w:t>
      </w:r>
      <w:r>
        <w:br/>
      </w:r>
      <w:r>
        <w:rPr>
          <w:rFonts w:ascii="Times New Roman"/>
          <w:b w:val="false"/>
          <w:i w:val="false"/>
          <w:color w:val="000000"/>
          <w:sz w:val="28"/>
        </w:rPr>
        <w:t xml:space="preserve">
     үй, ипотека. </w:t>
      </w:r>
      <w:r>
        <w:br/>
      </w:r>
      <w:r>
        <w:rPr>
          <w:rFonts w:ascii="Times New Roman"/>
          <w:b w:val="false"/>
          <w:i w:val="false"/>
          <w:color w:val="000000"/>
          <w:sz w:val="28"/>
        </w:rPr>
        <w:t xml:space="preserve">
     лық несиелеу </w:t>
      </w:r>
      <w:r>
        <w:br/>
      </w:r>
      <w:r>
        <w:rPr>
          <w:rFonts w:ascii="Times New Roman"/>
          <w:b w:val="false"/>
          <w:i w:val="false"/>
          <w:color w:val="000000"/>
          <w:sz w:val="28"/>
        </w:rPr>
        <w:t xml:space="preserve">
     және құрылыс </w:t>
      </w:r>
      <w:r>
        <w:br/>
      </w:r>
      <w:r>
        <w:rPr>
          <w:rFonts w:ascii="Times New Roman"/>
          <w:b w:val="false"/>
          <w:i w:val="false"/>
          <w:color w:val="000000"/>
          <w:sz w:val="28"/>
        </w:rPr>
        <w:t xml:space="preserve">
     жинақ, жеке. </w:t>
      </w:r>
      <w:r>
        <w:br/>
      </w:r>
      <w:r>
        <w:rPr>
          <w:rFonts w:ascii="Times New Roman"/>
          <w:b w:val="false"/>
          <w:i w:val="false"/>
          <w:color w:val="000000"/>
          <w:sz w:val="28"/>
        </w:rPr>
        <w:t xml:space="preserve">
     леген құрылыс </w:t>
      </w:r>
      <w:r>
        <w:br/>
      </w:r>
      <w:r>
        <w:rPr>
          <w:rFonts w:ascii="Times New Roman"/>
          <w:b w:val="false"/>
          <w:i w:val="false"/>
          <w:color w:val="000000"/>
          <w:sz w:val="28"/>
        </w:rPr>
        <w:t xml:space="preserve">
     салушылар </w:t>
      </w:r>
      <w:r>
        <w:br/>
      </w:r>
      <w:r>
        <w:rPr>
          <w:rFonts w:ascii="Times New Roman"/>
          <w:b w:val="false"/>
          <w:i w:val="false"/>
          <w:color w:val="000000"/>
          <w:sz w:val="28"/>
        </w:rPr>
        <w:t xml:space="preserve">
     бойынша мәлі. </w:t>
      </w:r>
      <w:r>
        <w:br/>
      </w:r>
      <w:r>
        <w:rPr>
          <w:rFonts w:ascii="Times New Roman"/>
          <w:b w:val="false"/>
          <w:i w:val="false"/>
          <w:color w:val="000000"/>
          <w:sz w:val="28"/>
        </w:rPr>
        <w:t xml:space="preserve">
     меттер база. </w:t>
      </w:r>
      <w:r>
        <w:br/>
      </w:r>
      <w:r>
        <w:rPr>
          <w:rFonts w:ascii="Times New Roman"/>
          <w:b w:val="false"/>
          <w:i w:val="false"/>
          <w:color w:val="000000"/>
          <w:sz w:val="28"/>
        </w:rPr>
        <w:t xml:space="preserve">
     сын дайындау </w:t>
      </w:r>
      <w:r>
        <w:br/>
      </w:r>
      <w:r>
        <w:rPr>
          <w:rFonts w:ascii="Times New Roman"/>
          <w:b w:val="false"/>
          <w:i w:val="false"/>
          <w:color w:val="000000"/>
          <w:sz w:val="28"/>
        </w:rPr>
        <w:t xml:space="preserve">
     және жаңарту. </w:t>
      </w:r>
    </w:p>
    <w:p>
      <w:pPr>
        <w:spacing w:after="0"/>
        <w:ind w:left="0"/>
        <w:jc w:val="both"/>
      </w:pPr>
      <w:r>
        <w:rPr>
          <w:rFonts w:ascii="Times New Roman"/>
          <w:b w:val="false"/>
          <w:i w:val="false"/>
          <w:color w:val="000000"/>
          <w:sz w:val="28"/>
        </w:rPr>
        <w:t xml:space="preserve">5.2. Тұрғын        Келісім. Қалалық     2005-              Бюджеттік </w:t>
      </w:r>
      <w:r>
        <w:br/>
      </w:r>
      <w:r>
        <w:rPr>
          <w:rFonts w:ascii="Times New Roman"/>
          <w:b w:val="false"/>
          <w:i w:val="false"/>
          <w:color w:val="000000"/>
          <w:sz w:val="28"/>
        </w:rPr>
        <w:t xml:space="preserve">
     үй-құрылыс    ге іс-   кәсіпорын.  2007               қаржылан. </w:t>
      </w:r>
      <w:r>
        <w:br/>
      </w:r>
      <w:r>
        <w:rPr>
          <w:rFonts w:ascii="Times New Roman"/>
          <w:b w:val="false"/>
          <w:i w:val="false"/>
          <w:color w:val="000000"/>
          <w:sz w:val="28"/>
        </w:rPr>
        <w:t xml:space="preserve">
     кооперативте. шаралар  дар, кәсіп.  жж.               дыруды </w:t>
      </w:r>
      <w:r>
        <w:br/>
      </w:r>
      <w:r>
        <w:rPr>
          <w:rFonts w:ascii="Times New Roman"/>
          <w:b w:val="false"/>
          <w:i w:val="false"/>
          <w:color w:val="000000"/>
          <w:sz w:val="28"/>
        </w:rPr>
        <w:t xml:space="preserve">
     рін құру, өз  және     одақтар                        қажет </w:t>
      </w:r>
      <w:r>
        <w:br/>
      </w:r>
      <w:r>
        <w:rPr>
          <w:rFonts w:ascii="Times New Roman"/>
          <w:b w:val="false"/>
          <w:i w:val="false"/>
          <w:color w:val="000000"/>
          <w:sz w:val="28"/>
        </w:rPr>
        <w:t xml:space="preserve">
     қызметкерле.  әлеумет. кеңесі                         етпейді </w:t>
      </w:r>
      <w:r>
        <w:br/>
      </w:r>
      <w:r>
        <w:rPr>
          <w:rFonts w:ascii="Times New Roman"/>
          <w:b w:val="false"/>
          <w:i w:val="false"/>
          <w:color w:val="000000"/>
          <w:sz w:val="28"/>
        </w:rPr>
        <w:t xml:space="preserve">
     ріне тұрғын   тік      (келісім </w:t>
      </w:r>
      <w:r>
        <w:br/>
      </w:r>
      <w:r>
        <w:rPr>
          <w:rFonts w:ascii="Times New Roman"/>
          <w:b w:val="false"/>
          <w:i w:val="false"/>
          <w:color w:val="000000"/>
          <w:sz w:val="28"/>
        </w:rPr>
        <w:t xml:space="preserve">
     үй сатып      серік.   бойынша) </w:t>
      </w:r>
      <w:r>
        <w:br/>
      </w:r>
      <w:r>
        <w:rPr>
          <w:rFonts w:ascii="Times New Roman"/>
          <w:b w:val="false"/>
          <w:i w:val="false"/>
          <w:color w:val="000000"/>
          <w:sz w:val="28"/>
        </w:rPr>
        <w:t xml:space="preserve">
     алуға және    тестік </w:t>
      </w:r>
      <w:r>
        <w:br/>
      </w:r>
      <w:r>
        <w:rPr>
          <w:rFonts w:ascii="Times New Roman"/>
          <w:b w:val="false"/>
          <w:i w:val="false"/>
          <w:color w:val="000000"/>
          <w:sz w:val="28"/>
        </w:rPr>
        <w:t xml:space="preserve">
     салуға несие. </w:t>
      </w:r>
      <w:r>
        <w:br/>
      </w:r>
      <w:r>
        <w:rPr>
          <w:rFonts w:ascii="Times New Roman"/>
          <w:b w:val="false"/>
          <w:i w:val="false"/>
          <w:color w:val="000000"/>
          <w:sz w:val="28"/>
        </w:rPr>
        <w:t xml:space="preserve">
     лер ресімдеу. </w:t>
      </w:r>
      <w:r>
        <w:br/>
      </w:r>
      <w:r>
        <w:rPr>
          <w:rFonts w:ascii="Times New Roman"/>
          <w:b w:val="false"/>
          <w:i w:val="false"/>
          <w:color w:val="000000"/>
          <w:sz w:val="28"/>
        </w:rPr>
        <w:t xml:space="preserve">
     де көмек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жөніндегі ірі </w:t>
      </w:r>
      <w:r>
        <w:br/>
      </w:r>
      <w:r>
        <w:rPr>
          <w:rFonts w:ascii="Times New Roman"/>
          <w:b w:val="false"/>
          <w:i w:val="false"/>
          <w:color w:val="000000"/>
          <w:sz w:val="28"/>
        </w:rPr>
        <w:t xml:space="preserve">
     кәсіпорындар. </w:t>
      </w:r>
      <w:r>
        <w:br/>
      </w:r>
      <w:r>
        <w:rPr>
          <w:rFonts w:ascii="Times New Roman"/>
          <w:b w:val="false"/>
          <w:i w:val="false"/>
          <w:color w:val="000000"/>
          <w:sz w:val="28"/>
        </w:rPr>
        <w:t xml:space="preserve">
     мен жұмыс </w:t>
      </w:r>
      <w:r>
        <w:br/>
      </w:r>
      <w:r>
        <w:rPr>
          <w:rFonts w:ascii="Times New Roman"/>
          <w:b w:val="false"/>
          <w:i w:val="false"/>
          <w:color w:val="000000"/>
          <w:sz w:val="28"/>
        </w:rPr>
        <w:t xml:space="preserve">
     жүргізу. </w:t>
      </w:r>
    </w:p>
    <w:p>
      <w:pPr>
        <w:spacing w:after="0"/>
        <w:ind w:left="0"/>
        <w:jc w:val="both"/>
      </w:pPr>
      <w:r>
        <w:rPr>
          <w:rFonts w:ascii="Times New Roman"/>
          <w:b w:val="false"/>
          <w:i w:val="false"/>
          <w:color w:val="000000"/>
          <w:sz w:val="28"/>
        </w:rPr>
        <w:t xml:space="preserve">5.3. Екінші        Есеп,    Қалалық     2005-              Қосымша </w:t>
      </w:r>
      <w:r>
        <w:br/>
      </w:r>
      <w:r>
        <w:rPr>
          <w:rFonts w:ascii="Times New Roman"/>
          <w:b w:val="false"/>
          <w:i w:val="false"/>
          <w:color w:val="000000"/>
          <w:sz w:val="28"/>
        </w:rPr>
        <w:t xml:space="preserve">
     деңгейдегі    БАҚ-на   ведомство.  2007               бюджеттік </w:t>
      </w:r>
      <w:r>
        <w:br/>
      </w:r>
      <w:r>
        <w:rPr>
          <w:rFonts w:ascii="Times New Roman"/>
          <w:b w:val="false"/>
          <w:i w:val="false"/>
          <w:color w:val="000000"/>
          <w:sz w:val="28"/>
        </w:rPr>
        <w:t xml:space="preserve">
     банктердің    ақпарат  лар - бағ.   жж.               қаржылан. </w:t>
      </w:r>
      <w:r>
        <w:br/>
      </w:r>
      <w:r>
        <w:rPr>
          <w:rFonts w:ascii="Times New Roman"/>
          <w:b w:val="false"/>
          <w:i w:val="false"/>
          <w:color w:val="000000"/>
          <w:sz w:val="28"/>
        </w:rPr>
        <w:t xml:space="preserve">
     және коммер.           дарламаны                      дыруды </w:t>
      </w:r>
      <w:r>
        <w:br/>
      </w:r>
      <w:r>
        <w:rPr>
          <w:rFonts w:ascii="Times New Roman"/>
          <w:b w:val="false"/>
          <w:i w:val="false"/>
          <w:color w:val="000000"/>
          <w:sz w:val="28"/>
        </w:rPr>
        <w:t xml:space="preserve">
     циялық құры.           орындаушы.                     қажет </w:t>
      </w:r>
      <w:r>
        <w:br/>
      </w:r>
      <w:r>
        <w:rPr>
          <w:rFonts w:ascii="Times New Roman"/>
          <w:b w:val="false"/>
          <w:i w:val="false"/>
          <w:color w:val="000000"/>
          <w:sz w:val="28"/>
        </w:rPr>
        <w:t xml:space="preserve">
     лыс салушы.            лар                            етпейді </w:t>
      </w:r>
      <w:r>
        <w:br/>
      </w:r>
      <w:r>
        <w:rPr>
          <w:rFonts w:ascii="Times New Roman"/>
          <w:b w:val="false"/>
          <w:i w:val="false"/>
          <w:color w:val="000000"/>
          <w:sz w:val="28"/>
        </w:rPr>
        <w:t xml:space="preserve">
     лардың қаты. </w:t>
      </w:r>
      <w:r>
        <w:br/>
      </w:r>
      <w:r>
        <w:rPr>
          <w:rFonts w:ascii="Times New Roman"/>
          <w:b w:val="false"/>
          <w:i w:val="false"/>
          <w:color w:val="000000"/>
          <w:sz w:val="28"/>
        </w:rPr>
        <w:t xml:space="preserve">
     суымен тұрғын </w:t>
      </w:r>
      <w:r>
        <w:br/>
      </w:r>
      <w:r>
        <w:rPr>
          <w:rFonts w:ascii="Times New Roman"/>
          <w:b w:val="false"/>
          <w:i w:val="false"/>
          <w:color w:val="000000"/>
          <w:sz w:val="28"/>
        </w:rPr>
        <w:t xml:space="preserve">
     үй құрылысын </w:t>
      </w:r>
      <w:r>
        <w:br/>
      </w:r>
      <w:r>
        <w:rPr>
          <w:rFonts w:ascii="Times New Roman"/>
          <w:b w:val="false"/>
          <w:i w:val="false"/>
          <w:color w:val="000000"/>
          <w:sz w:val="28"/>
        </w:rPr>
        <w:t xml:space="preserve">
     ипотекалық </w:t>
      </w:r>
      <w:r>
        <w:br/>
      </w:r>
      <w:r>
        <w:rPr>
          <w:rFonts w:ascii="Times New Roman"/>
          <w:b w:val="false"/>
          <w:i w:val="false"/>
          <w:color w:val="000000"/>
          <w:sz w:val="28"/>
        </w:rPr>
        <w:t xml:space="preserve">
     несие берудің </w:t>
      </w:r>
      <w:r>
        <w:br/>
      </w:r>
      <w:r>
        <w:rPr>
          <w:rFonts w:ascii="Times New Roman"/>
          <w:b w:val="false"/>
          <w:i w:val="false"/>
          <w:color w:val="000000"/>
          <w:sz w:val="28"/>
        </w:rPr>
        <w:t xml:space="preserve">
     жаңа жағдай. </w:t>
      </w:r>
      <w:r>
        <w:br/>
      </w:r>
      <w:r>
        <w:rPr>
          <w:rFonts w:ascii="Times New Roman"/>
          <w:b w:val="false"/>
          <w:i w:val="false"/>
          <w:color w:val="000000"/>
          <w:sz w:val="28"/>
        </w:rPr>
        <w:t xml:space="preserve">
     ында ақпарат. </w:t>
      </w:r>
      <w:r>
        <w:br/>
      </w:r>
      <w:r>
        <w:rPr>
          <w:rFonts w:ascii="Times New Roman"/>
          <w:b w:val="false"/>
          <w:i w:val="false"/>
          <w:color w:val="000000"/>
          <w:sz w:val="28"/>
        </w:rPr>
        <w:t xml:space="preserve">
     тық-түсіндіру </w:t>
      </w:r>
      <w:r>
        <w:br/>
      </w:r>
      <w:r>
        <w:rPr>
          <w:rFonts w:ascii="Times New Roman"/>
          <w:b w:val="false"/>
          <w:i w:val="false"/>
          <w:color w:val="000000"/>
          <w:sz w:val="28"/>
        </w:rPr>
        <w:t xml:space="preserve">
     жұмыстарын </w:t>
      </w:r>
      <w:r>
        <w:br/>
      </w: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5.4. Табысы орта   Ақпарат, Қалалық     2005-              Қосымша </w:t>
      </w:r>
      <w:r>
        <w:br/>
      </w:r>
      <w:r>
        <w:rPr>
          <w:rFonts w:ascii="Times New Roman"/>
          <w:b w:val="false"/>
          <w:i w:val="false"/>
          <w:color w:val="000000"/>
          <w:sz w:val="28"/>
        </w:rPr>
        <w:t xml:space="preserve">
     тұрғындар     жыл      ведомство.  2007               бюджеттік </w:t>
      </w:r>
      <w:r>
        <w:br/>
      </w:r>
      <w:r>
        <w:rPr>
          <w:rFonts w:ascii="Times New Roman"/>
          <w:b w:val="false"/>
          <w:i w:val="false"/>
          <w:color w:val="000000"/>
          <w:sz w:val="28"/>
        </w:rPr>
        <w:t xml:space="preserve">
     үшін қолже.   сайын    лар - бағ.   жж.               қаржылан. </w:t>
      </w:r>
      <w:r>
        <w:br/>
      </w:r>
      <w:r>
        <w:rPr>
          <w:rFonts w:ascii="Times New Roman"/>
          <w:b w:val="false"/>
          <w:i w:val="false"/>
          <w:color w:val="000000"/>
          <w:sz w:val="28"/>
        </w:rPr>
        <w:t xml:space="preserve">
     тімділікті             дарламаны                      дыруды </w:t>
      </w:r>
      <w:r>
        <w:br/>
      </w:r>
      <w:r>
        <w:rPr>
          <w:rFonts w:ascii="Times New Roman"/>
          <w:b w:val="false"/>
          <w:i w:val="false"/>
          <w:color w:val="000000"/>
          <w:sz w:val="28"/>
        </w:rPr>
        <w:t xml:space="preserve">
     қамтамасыз             орындаушы.                     қажет </w:t>
      </w:r>
      <w:r>
        <w:br/>
      </w:r>
      <w:r>
        <w:rPr>
          <w:rFonts w:ascii="Times New Roman"/>
          <w:b w:val="false"/>
          <w:i w:val="false"/>
          <w:color w:val="000000"/>
          <w:sz w:val="28"/>
        </w:rPr>
        <w:t xml:space="preserve">
     етумен мемле.          лар                            етпейді </w:t>
      </w:r>
      <w:r>
        <w:br/>
      </w:r>
      <w:r>
        <w:rPr>
          <w:rFonts w:ascii="Times New Roman"/>
          <w:b w:val="false"/>
          <w:i w:val="false"/>
          <w:color w:val="000000"/>
          <w:sz w:val="28"/>
        </w:rPr>
        <w:t xml:space="preserve">
     кеттік несие. </w:t>
      </w:r>
      <w:r>
        <w:br/>
      </w:r>
      <w:r>
        <w:rPr>
          <w:rFonts w:ascii="Times New Roman"/>
          <w:b w:val="false"/>
          <w:i w:val="false"/>
          <w:color w:val="000000"/>
          <w:sz w:val="28"/>
        </w:rPr>
        <w:t xml:space="preserve">
     лерді тарта </w:t>
      </w:r>
      <w:r>
        <w:br/>
      </w:r>
      <w:r>
        <w:rPr>
          <w:rFonts w:ascii="Times New Roman"/>
          <w:b w:val="false"/>
          <w:i w:val="false"/>
          <w:color w:val="000000"/>
          <w:sz w:val="28"/>
        </w:rPr>
        <w:t xml:space="preserve">
     отырып, салы. </w:t>
      </w:r>
      <w:r>
        <w:br/>
      </w:r>
      <w:r>
        <w:rPr>
          <w:rFonts w:ascii="Times New Roman"/>
          <w:b w:val="false"/>
          <w:i w:val="false"/>
          <w:color w:val="000000"/>
          <w:sz w:val="28"/>
        </w:rPr>
        <w:t xml:space="preserve">
     нып жатқан </w:t>
      </w:r>
      <w:r>
        <w:br/>
      </w:r>
      <w:r>
        <w:rPr>
          <w:rFonts w:ascii="Times New Roman"/>
          <w:b w:val="false"/>
          <w:i w:val="false"/>
          <w:color w:val="000000"/>
          <w:sz w:val="28"/>
        </w:rPr>
        <w:t xml:space="preserve">
     пәтердерді </w:t>
      </w:r>
      <w:r>
        <w:br/>
      </w:r>
      <w:r>
        <w:rPr>
          <w:rFonts w:ascii="Times New Roman"/>
          <w:b w:val="false"/>
          <w:i w:val="false"/>
          <w:color w:val="000000"/>
          <w:sz w:val="28"/>
        </w:rPr>
        <w:t xml:space="preserve">
     риэлторлық </w:t>
      </w:r>
      <w:r>
        <w:br/>
      </w:r>
      <w:r>
        <w:rPr>
          <w:rFonts w:ascii="Times New Roman"/>
          <w:b w:val="false"/>
          <w:i w:val="false"/>
          <w:color w:val="000000"/>
          <w:sz w:val="28"/>
        </w:rPr>
        <w:t xml:space="preserve">
     компаниялары. </w:t>
      </w:r>
      <w:r>
        <w:br/>
      </w:r>
      <w:r>
        <w:rPr>
          <w:rFonts w:ascii="Times New Roman"/>
          <w:b w:val="false"/>
          <w:i w:val="false"/>
          <w:color w:val="000000"/>
          <w:sz w:val="28"/>
        </w:rPr>
        <w:t xml:space="preserve">
     мен сатып алу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адал емес </w:t>
      </w:r>
      <w:r>
        <w:br/>
      </w:r>
      <w:r>
        <w:rPr>
          <w:rFonts w:ascii="Times New Roman"/>
          <w:b w:val="false"/>
          <w:i w:val="false"/>
          <w:color w:val="000000"/>
          <w:sz w:val="28"/>
        </w:rPr>
        <w:t xml:space="preserve">
     мәмілелердің </w:t>
      </w:r>
      <w:r>
        <w:br/>
      </w:r>
      <w:r>
        <w:rPr>
          <w:rFonts w:ascii="Times New Roman"/>
          <w:b w:val="false"/>
          <w:i w:val="false"/>
          <w:color w:val="000000"/>
          <w:sz w:val="28"/>
        </w:rPr>
        <w:t xml:space="preserve">
     алдын алу </w:t>
      </w:r>
      <w:r>
        <w:br/>
      </w:r>
      <w:r>
        <w:rPr>
          <w:rFonts w:ascii="Times New Roman"/>
          <w:b w:val="false"/>
          <w:i w:val="false"/>
          <w:color w:val="000000"/>
          <w:sz w:val="28"/>
        </w:rPr>
        <w:t xml:space="preserve">
     жөнінде қа. </w:t>
      </w:r>
      <w:r>
        <w:br/>
      </w:r>
      <w:r>
        <w:rPr>
          <w:rFonts w:ascii="Times New Roman"/>
          <w:b w:val="false"/>
          <w:i w:val="false"/>
          <w:color w:val="000000"/>
          <w:sz w:val="28"/>
        </w:rPr>
        <w:t xml:space="preserve">
     жетті жұмыс. </w:t>
      </w:r>
      <w:r>
        <w:br/>
      </w:r>
      <w:r>
        <w:rPr>
          <w:rFonts w:ascii="Times New Roman"/>
          <w:b w:val="false"/>
          <w:i w:val="false"/>
          <w:color w:val="000000"/>
          <w:sz w:val="28"/>
        </w:rPr>
        <w:t xml:space="preserve">
     тар жүргізу. </w:t>
      </w:r>
    </w:p>
    <w:p>
      <w:pPr>
        <w:spacing w:after="0"/>
        <w:ind w:left="0"/>
        <w:jc w:val="both"/>
      </w:pPr>
      <w:r>
        <w:rPr>
          <w:rFonts w:ascii="Times New Roman"/>
          <w:b w:val="false"/>
          <w:i w:val="false"/>
          <w:color w:val="000000"/>
          <w:sz w:val="28"/>
        </w:rPr>
        <w:t xml:space="preserve">5.5. Тұрғын үй     Басып,   Тұрғын үй   2005-              Жергілік. </w:t>
      </w:r>
      <w:r>
        <w:br/>
      </w:r>
      <w:r>
        <w:rPr>
          <w:rFonts w:ascii="Times New Roman"/>
          <w:b w:val="false"/>
          <w:i w:val="false"/>
          <w:color w:val="000000"/>
          <w:sz w:val="28"/>
        </w:rPr>
        <w:t xml:space="preserve">
     құрылысын     қалалық  департамен. 2007               ті дең. </w:t>
      </w:r>
      <w:r>
        <w:br/>
      </w:r>
      <w:r>
        <w:rPr>
          <w:rFonts w:ascii="Times New Roman"/>
          <w:b w:val="false"/>
          <w:i w:val="false"/>
          <w:color w:val="000000"/>
          <w:sz w:val="28"/>
        </w:rPr>
        <w:t xml:space="preserve">
     дамытудың     БАҚ-на   ті, ішкі     жж.               гейдегі </w:t>
      </w:r>
      <w:r>
        <w:br/>
      </w:r>
      <w:r>
        <w:rPr>
          <w:rFonts w:ascii="Times New Roman"/>
          <w:b w:val="false"/>
          <w:i w:val="false"/>
          <w:color w:val="000000"/>
          <w:sz w:val="28"/>
        </w:rPr>
        <w:t xml:space="preserve">
     2005-2007     тапсыру  саясат                         мемлекет. </w:t>
      </w:r>
      <w:r>
        <w:br/>
      </w:r>
      <w:r>
        <w:rPr>
          <w:rFonts w:ascii="Times New Roman"/>
          <w:b w:val="false"/>
          <w:i w:val="false"/>
          <w:color w:val="000000"/>
          <w:sz w:val="28"/>
        </w:rPr>
        <w:t xml:space="preserve">
     жылдарға               департа.                       тік </w:t>
      </w:r>
      <w:r>
        <w:br/>
      </w:r>
      <w:r>
        <w:rPr>
          <w:rFonts w:ascii="Times New Roman"/>
          <w:b w:val="false"/>
          <w:i w:val="false"/>
          <w:color w:val="000000"/>
          <w:sz w:val="28"/>
        </w:rPr>
        <w:t xml:space="preserve">
     арналған               менті                          тапсырыс </w:t>
      </w:r>
      <w:r>
        <w:br/>
      </w:r>
      <w:r>
        <w:rPr>
          <w:rFonts w:ascii="Times New Roman"/>
          <w:b w:val="false"/>
          <w:i w:val="false"/>
          <w:color w:val="000000"/>
          <w:sz w:val="28"/>
        </w:rPr>
        <w:t xml:space="preserve">
     аймақтық бағ.                                         шегінде </w:t>
      </w:r>
      <w:r>
        <w:br/>
      </w:r>
      <w:r>
        <w:rPr>
          <w:rFonts w:ascii="Times New Roman"/>
          <w:b w:val="false"/>
          <w:i w:val="false"/>
          <w:color w:val="000000"/>
          <w:sz w:val="28"/>
        </w:rPr>
        <w:t xml:space="preserve">
     дарламасымен                                          қаржылан. </w:t>
      </w:r>
      <w:r>
        <w:br/>
      </w:r>
      <w:r>
        <w:rPr>
          <w:rFonts w:ascii="Times New Roman"/>
          <w:b w:val="false"/>
          <w:i w:val="false"/>
          <w:color w:val="000000"/>
          <w:sz w:val="28"/>
        </w:rPr>
        <w:t xml:space="preserve">
     қарастырылған                                         дыру </w:t>
      </w:r>
      <w:r>
        <w:br/>
      </w:r>
      <w:r>
        <w:rPr>
          <w:rFonts w:ascii="Times New Roman"/>
          <w:b w:val="false"/>
          <w:i w:val="false"/>
          <w:color w:val="000000"/>
          <w:sz w:val="28"/>
        </w:rPr>
        <w:t xml:space="preserve">
     іс-шараларды </w:t>
      </w:r>
      <w:r>
        <w:br/>
      </w:r>
      <w:r>
        <w:rPr>
          <w:rFonts w:ascii="Times New Roman"/>
          <w:b w:val="false"/>
          <w:i w:val="false"/>
          <w:color w:val="000000"/>
          <w:sz w:val="28"/>
        </w:rPr>
        <w:t xml:space="preserve">
     және жаңа </w:t>
      </w:r>
      <w:r>
        <w:br/>
      </w:r>
      <w:r>
        <w:rPr>
          <w:rFonts w:ascii="Times New Roman"/>
          <w:b w:val="false"/>
          <w:i w:val="false"/>
          <w:color w:val="000000"/>
          <w:sz w:val="28"/>
        </w:rPr>
        <w:t xml:space="preserve">
     тұрғын үй </w:t>
      </w:r>
      <w:r>
        <w:br/>
      </w:r>
      <w:r>
        <w:rPr>
          <w:rFonts w:ascii="Times New Roman"/>
          <w:b w:val="false"/>
          <w:i w:val="false"/>
          <w:color w:val="000000"/>
          <w:sz w:val="28"/>
        </w:rPr>
        <w:t xml:space="preserve">
     саясатын іске </w:t>
      </w:r>
      <w:r>
        <w:br/>
      </w:r>
      <w:r>
        <w:rPr>
          <w:rFonts w:ascii="Times New Roman"/>
          <w:b w:val="false"/>
          <w:i w:val="false"/>
          <w:color w:val="000000"/>
          <w:sz w:val="28"/>
        </w:rPr>
        <w:t xml:space="preserve">
     асыру жөнін. </w:t>
      </w:r>
      <w:r>
        <w:br/>
      </w:r>
      <w:r>
        <w:rPr>
          <w:rFonts w:ascii="Times New Roman"/>
          <w:b w:val="false"/>
          <w:i w:val="false"/>
          <w:color w:val="000000"/>
          <w:sz w:val="28"/>
        </w:rPr>
        <w:t xml:space="preserve">
     дегі әлеумет. </w:t>
      </w:r>
      <w:r>
        <w:br/>
      </w:r>
      <w:r>
        <w:rPr>
          <w:rFonts w:ascii="Times New Roman"/>
          <w:b w:val="false"/>
          <w:i w:val="false"/>
          <w:color w:val="000000"/>
          <w:sz w:val="28"/>
        </w:rPr>
        <w:t xml:space="preserve">
     тік маңызы </w:t>
      </w:r>
      <w:r>
        <w:br/>
      </w:r>
      <w:r>
        <w:rPr>
          <w:rFonts w:ascii="Times New Roman"/>
          <w:b w:val="false"/>
          <w:i w:val="false"/>
          <w:color w:val="000000"/>
          <w:sz w:val="28"/>
        </w:rPr>
        <w:t xml:space="preserve">
     бар ақпаратты </w:t>
      </w:r>
      <w:r>
        <w:br/>
      </w:r>
      <w:r>
        <w:rPr>
          <w:rFonts w:ascii="Times New Roman"/>
          <w:b w:val="false"/>
          <w:i w:val="false"/>
          <w:color w:val="000000"/>
          <w:sz w:val="28"/>
        </w:rPr>
        <w:t xml:space="preserve">
     орналастыру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жергілікті </w:t>
      </w:r>
      <w:r>
        <w:br/>
      </w:r>
      <w:r>
        <w:rPr>
          <w:rFonts w:ascii="Times New Roman"/>
          <w:b w:val="false"/>
          <w:i w:val="false"/>
          <w:color w:val="000000"/>
          <w:sz w:val="28"/>
        </w:rPr>
        <w:t xml:space="preserve">
     деңгейдегі </w:t>
      </w:r>
      <w:r>
        <w:br/>
      </w:r>
      <w:r>
        <w:rPr>
          <w:rFonts w:ascii="Times New Roman"/>
          <w:b w:val="false"/>
          <w:i w:val="false"/>
          <w:color w:val="000000"/>
          <w:sz w:val="28"/>
        </w:rPr>
        <w:t xml:space="preserve">
     мемлекеттік </w:t>
      </w:r>
      <w:r>
        <w:br/>
      </w:r>
      <w:r>
        <w:rPr>
          <w:rFonts w:ascii="Times New Roman"/>
          <w:b w:val="false"/>
          <w:i w:val="false"/>
          <w:color w:val="000000"/>
          <w:sz w:val="28"/>
        </w:rPr>
        <w:t xml:space="preserve">
     тапсырысты </w:t>
      </w:r>
      <w:r>
        <w:br/>
      </w:r>
      <w:r>
        <w:rPr>
          <w:rFonts w:ascii="Times New Roman"/>
          <w:b w:val="false"/>
          <w:i w:val="false"/>
          <w:color w:val="000000"/>
          <w:sz w:val="28"/>
        </w:rPr>
        <w:t xml:space="preserve">
     кеңейтуді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 жергілікті бюджеттен қаржыландыру нақтыланатын болады. </w:t>
      </w:r>
    </w:p>
    <w:bookmarkStart w:name="z22" w:id="21"/>
    <w:p>
      <w:pPr>
        <w:spacing w:after="0"/>
        <w:ind w:left="0"/>
        <w:jc w:val="both"/>
      </w:pPr>
      <w:r>
        <w:rPr>
          <w:rFonts w:ascii="Times New Roman"/>
          <w:b w:val="false"/>
          <w:i w:val="false"/>
          <w:color w:val="000000"/>
          <w:sz w:val="28"/>
        </w:rPr>
        <w:t xml:space="preserve">
Астана қаласындағы тұрғын үй құрылысын  </w:t>
      </w:r>
      <w:r>
        <w:br/>
      </w:r>
      <w:r>
        <w:rPr>
          <w:rFonts w:ascii="Times New Roman"/>
          <w:b w:val="false"/>
          <w:i w:val="false"/>
          <w:color w:val="000000"/>
          <w:sz w:val="28"/>
        </w:rPr>
        <w:t xml:space="preserve">
дамытудың 2005-2007 жылдарға арналған  </w:t>
      </w:r>
      <w:r>
        <w:br/>
      </w:r>
      <w:r>
        <w:rPr>
          <w:rFonts w:ascii="Times New Roman"/>
          <w:b w:val="false"/>
          <w:i w:val="false"/>
          <w:color w:val="000000"/>
          <w:sz w:val="28"/>
        </w:rPr>
        <w:t xml:space="preserve">
аймақтық бағдарламасына        </w:t>
      </w:r>
      <w:r>
        <w:br/>
      </w:r>
      <w:r>
        <w:rPr>
          <w:rFonts w:ascii="Times New Roman"/>
          <w:b w:val="false"/>
          <w:i w:val="false"/>
          <w:color w:val="000000"/>
          <w:sz w:val="28"/>
        </w:rPr>
        <w:t xml:space="preserve">
1-қосымша                </w:t>
      </w:r>
    </w:p>
    <w:bookmarkEnd w:id="21"/>
    <w:p>
      <w:pPr>
        <w:spacing w:after="0"/>
        <w:ind w:left="0"/>
        <w:jc w:val="left"/>
      </w:pPr>
      <w:r>
        <w:rPr>
          <w:rFonts w:ascii="Times New Roman"/>
          <w:b/>
          <w:i w:val="false"/>
          <w:color w:val="000000"/>
        </w:rPr>
        <w:t xml:space="preserve"> Астана қаласы бойынша 2000-2003 жылдарға және 2004 жылдың </w:t>
      </w:r>
      <w:r>
        <w:br/>
      </w:r>
      <w:r>
        <w:rPr>
          <w:rFonts w:ascii="Times New Roman"/>
          <w:b/>
          <w:i w:val="false"/>
          <w:color w:val="000000"/>
        </w:rPr>
        <w:t xml:space="preserve">
5 айына арналған тұрғын үйді пайдалануға беру серпіні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Пайдалануға   2000 ж.   2001 ж.    2002 ж.    2003 ж.     2004 </w:t>
      </w:r>
      <w:r>
        <w:br/>
      </w:r>
      <w:r>
        <w:rPr>
          <w:rFonts w:ascii="Times New Roman"/>
          <w:b w:val="false"/>
          <w:i w:val="false"/>
          <w:color w:val="000000"/>
          <w:sz w:val="28"/>
        </w:rPr>
        <w:t xml:space="preserve">
берілген                                                 жылдың </w:t>
      </w:r>
      <w:r>
        <w:br/>
      </w:r>
      <w:r>
        <w:rPr>
          <w:rFonts w:ascii="Times New Roman"/>
          <w:b w:val="false"/>
          <w:i w:val="false"/>
          <w:color w:val="000000"/>
          <w:sz w:val="28"/>
        </w:rPr>
        <w:t xml:space="preserve">
тұрғын үй                                                 5 айы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барлыы        139,2     217,1       230,2     260,7       107,95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Оның ішінде:   20,6     35,2         75,1     91,2         71,2 </w:t>
      </w:r>
      <w:r>
        <w:br/>
      </w:r>
      <w:r>
        <w:rPr>
          <w:rFonts w:ascii="Times New Roman"/>
          <w:b w:val="false"/>
          <w:i w:val="false"/>
          <w:color w:val="000000"/>
          <w:sz w:val="28"/>
        </w:rPr>
        <w:t xml:space="preserve">
жеке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ипотека        26,0     61,8         36,8     21,2          5,2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Басқалар       92,6     120,1       118,3     148,3        31,5 </w:t>
      </w:r>
      <w:r>
        <w:br/>
      </w:r>
      <w:r>
        <w:rPr>
          <w:rFonts w:ascii="Times New Roman"/>
          <w:b w:val="false"/>
          <w:i w:val="false"/>
          <w:color w:val="000000"/>
          <w:sz w:val="28"/>
        </w:rPr>
        <w:t xml:space="preserve">
____________________________________________________________________ </w:t>
      </w:r>
    </w:p>
    <w:bookmarkStart w:name="z23" w:id="22"/>
    <w:p>
      <w:pPr>
        <w:spacing w:after="0"/>
        <w:ind w:left="0"/>
        <w:jc w:val="both"/>
      </w:pPr>
      <w:r>
        <w:rPr>
          <w:rFonts w:ascii="Times New Roman"/>
          <w:b w:val="false"/>
          <w:i w:val="false"/>
          <w:color w:val="000000"/>
          <w:sz w:val="28"/>
        </w:rPr>
        <w:t xml:space="preserve">
  Астана қаласындағы тұрғын үй құрылысын  </w:t>
      </w:r>
      <w:r>
        <w:br/>
      </w:r>
      <w:r>
        <w:rPr>
          <w:rFonts w:ascii="Times New Roman"/>
          <w:b w:val="false"/>
          <w:i w:val="false"/>
          <w:color w:val="000000"/>
          <w:sz w:val="28"/>
        </w:rPr>
        <w:t xml:space="preserve">
дамытудың 2005-2007 жылдарға арналған  </w:t>
      </w:r>
      <w:r>
        <w:br/>
      </w:r>
      <w:r>
        <w:rPr>
          <w:rFonts w:ascii="Times New Roman"/>
          <w:b w:val="false"/>
          <w:i w:val="false"/>
          <w:color w:val="000000"/>
          <w:sz w:val="28"/>
        </w:rPr>
        <w:t xml:space="preserve">
аймақтық бағдарламасына        </w:t>
      </w:r>
      <w:r>
        <w:br/>
      </w:r>
      <w:r>
        <w:rPr>
          <w:rFonts w:ascii="Times New Roman"/>
          <w:b w:val="false"/>
          <w:i w:val="false"/>
          <w:color w:val="000000"/>
          <w:sz w:val="28"/>
        </w:rPr>
        <w:t xml:space="preserve">
2-қосымша                </w:t>
      </w:r>
    </w:p>
    <w:bookmarkEnd w:id="22"/>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Ипотека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2004 жылы    |  Несие    |  Сыйақы       |  Алғашқы | 1 шаршы метр </w:t>
      </w:r>
      <w:r>
        <w:br/>
      </w:r>
      <w:r>
        <w:rPr>
          <w:rFonts w:ascii="Times New Roman"/>
          <w:b w:val="false"/>
          <w:i w:val="false"/>
          <w:color w:val="000000"/>
          <w:sz w:val="28"/>
        </w:rPr>
        <w:t xml:space="preserve">
несие алған  |  мерзімі  |  мөлшерлемесі |  салым   | тұрғын үйдің </w:t>
      </w:r>
      <w:r>
        <w:br/>
      </w:r>
      <w:r>
        <w:rPr>
          <w:rFonts w:ascii="Times New Roman"/>
          <w:b w:val="false"/>
          <w:i w:val="false"/>
          <w:color w:val="000000"/>
          <w:sz w:val="28"/>
        </w:rPr>
        <w:t xml:space="preserve">
отбасылар    |  (жыл)    |  (%)          |  (%)     | орташа құны </w:t>
      </w:r>
      <w:r>
        <w:br/>
      </w:r>
      <w:r>
        <w:rPr>
          <w:rFonts w:ascii="Times New Roman"/>
          <w:b w:val="false"/>
          <w:i w:val="false"/>
          <w:color w:val="000000"/>
          <w:sz w:val="28"/>
        </w:rPr>
        <w:t xml:space="preserve">
саны         |           |               |          | (АҚШ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697          | 10-нан    |  12,86-15,7   |  15-30   |  353,37 </w:t>
      </w:r>
      <w:r>
        <w:br/>
      </w:r>
      <w:r>
        <w:rPr>
          <w:rFonts w:ascii="Times New Roman"/>
          <w:b w:val="false"/>
          <w:i w:val="false"/>
          <w:color w:val="000000"/>
          <w:sz w:val="28"/>
        </w:rPr>
        <w:t xml:space="preserve">
              |15-ке дейін|               |          | </w:t>
      </w:r>
      <w:r>
        <w:br/>
      </w:r>
      <w:r>
        <w:rPr>
          <w:rFonts w:ascii="Times New Roman"/>
          <w:b w:val="false"/>
          <w:i w:val="false"/>
          <w:color w:val="000000"/>
          <w:sz w:val="28"/>
        </w:rPr>
        <w:t xml:space="preserve">
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