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8615" w14:textId="bc28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Әділет департаментінде 2004 жылғы 27 наурызда N 2381 тіркелген Ақмола облысы әкімінің 2004 жылғы 17 наурыздағы "Сотталғандардың жалпы орта білім алу құқығын жүзеге асыру жөніндегі шаралар туралы" N 19 шешіміне қосымшалар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әкімінің 2004 жылғы 25 маусымдағы N 34 шешімі. Ақмола облысының Әділет департаментінде 2004 жылғы 01 шілдеде N 2662 тіркелді. Күші жойылды - Ақмола облысы әкімінің 2013 жылғы 22 сәуірдегі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Ақмола облысы әкімінің 22.04.2013 № 11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N 148 "Қазақстан Республикасындағы жергiлiктi мемлекеттiк басқару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cәйкес облыс әкiмi ШЕШТI: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 әкiмiнiң 2004 жылғы 17 наурыздағы "Сотталғандарды жалпы орта бiлiм алу құқығын жүзеге асыру жөнiндегi шаралар туралы"»N 19 (N 2381) 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 қосымшалар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2 тармақта </w:t>
      </w:r>
      <w:r>
        <w:rPr>
          <w:rFonts w:ascii="Times New Roman"/>
          <w:b w:val="false"/>
          <w:i w:val="false"/>
          <w:color w:val="000000"/>
          <w:sz w:val="28"/>
        </w:rPr>
        <w:t xml:space="preserve">"Атбасар"»деген сөзден кейiн "Аршалы"»деген сөз қосылсын;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тармақша мына мазмұнда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«"5) ЕЦ-166/5 Мекемесiнің N 5 жалпы бiлiм беретiн кешкi (ауысымдық) орта мектеп мемлекеттiк мекемесi Аршалы аудандық оқу бөлiмi";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5 және </w:t>
      </w:r>
      <w:r>
        <w:rPr>
          <w:rFonts w:ascii="Times New Roman"/>
          <w:b w:val="false"/>
          <w:i w:val="false"/>
          <w:color w:val="000000"/>
          <w:sz w:val="28"/>
        </w:rPr>
        <w:t>6 тармақтарда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"Атбасар" деген сөзден кейiн "Аршалы"»деген сөз қосылсын.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 Әдiлет Департаментiнде тiркелген соң күшiне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Облыс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