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f853" w14:textId="9f5f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ауыл шаруашылығын қолдауға және дамытуға облыстық бюджеттен кредит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2004 жылғы 12 ақпандағы N 23 қаулысы. Жамбыл облыстық әділет департаментінде 2004 жылғы 12 ақпанда 1198 нөмерімен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ауыл шаруашылығы тауарларын өндiрушiлерiне нақты қаржылық қолдау көрсету мақсатында, Қазақстан Республикасының "Бюджет жүйесi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"Қазақстан Республикасындағы жергiлiктi мемлекеттiк басқару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 4 және 5 тармақтарының негiзiнде облыс әкiмияты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жылдың 30 қаңтарындағы облыстық мәслихаттың үшiншi шақырылған II сессиясының "2004 жылғы облыстық бюджет туралы және 2002 жылғы облыстық бюджеттiң орындалуы туралы" N 2-4 шешiмiне сәйкес, облыстың ауыл шаруашылығы тауарларын өндiрушiлерiне ассигнациялар есебiнен кредит беруге облыстық бюджеттен 110,0 миллион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 шаруашылығы тауарларын өндiрушiлерге кредит беру жөнiндегi бюджеттiк бағдарламаның әкiмшiсi болып облыс Әкiмiнiң ауыл шаруашылығы басқармасы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кредит берудiң қаржылық агентiнiң мiндетiн атқарушы және қатысушы банктердi конкурс бойынша iрiктеу, сол сияқты соңғы несие алушылардың өткiзген құжаттарын қарау үшiн мынадай құрамда облыстық конкурстық комиссия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Жексембин Бөрiбай Биқожаұлы - облыс Әкiмiнiң орынбасары, комиссия төрағасы;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Кәрентаев Амангелдi - облыс Әкiмi ауыл шаруашылығы басқармасының бастығы, комиссия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Тiлегенов Нұрмахан - облыс Әкiмi ауыл шаруашылығы басқармасы бастығының орынбасары, комиссия хатшысы.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Аманбеков Болат - облыс Әкiмi қаржы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Мәдиев Алмас Өскенбайұлы - облыс Әкiмi экономика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Иманалиев Бақытбек Зүбайраұлы - облыс Әкiмi аппараты экономика, қаржы және әлеуметтiк қорғау бөлiмiнiң меңгерушiсi.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Кредит беру Қазақстан Республикасы Үкiметiнiң 2002 жылғы 25 шiлдедегi N 832 "Мемлекеттiк бюджет есебiнен ұсталатын мемлекеттiк мекемелер үшiн бюджеттiң атқарылуы және есептiлiк нысандарын жүргiзу жөнiндегi қаржылық рәсiмдер Ережесiн бекіту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асырылсын (әрі қарай Ереже).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18 тарауына сай соңғы несие алушы-ауыл шаруашылығы тауарларын өндiрушiлерге бюджеттiк кредит берудi жүзеге асырушы қаржылық агентiнiң мiндетi жүктелетiн заем берушi-банктi анықтау үшiн конкурстық комиссия екiншi деңгейдегi банктер арасында тендер өткiзсiн.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18 тарауының 162 тармағына сәйкес бөлiнген бюджеттiк кредит мыналарға жұмсалатын болсын: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қала маңындағы сүт фермаларына асыл тұқымды құнажындар сатып алу үшiн 15 млн. теңге көлемiнде;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жүзiм шаруашылығына 20 млн. теңге, бау-бақшаны дамытуға - 5 млн. теңге көлемiнде;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картоп пен көкөнiс өсiрудi ұлғайту мақсатында "Жамбыл облысының 2003-2005 жылдарға арналған аграрлық азық-түлiк "Ауыл" бағдарламасын" жүзеге асыруға - 15 млн. теңге, майлы дақылдар өндiруге - 5 млн. теңге көлемiнде;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қант қызылшасын өндiрудi ұлғайту мақсатында - 30 млн. теңге көлемiнде;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ауылдық тұтыну кооперациясы жүйесiндегi мекемелерге ауыл шаруашылығы өнiмдерiн сатып алуды ұйымдастыруға 10 млн. теңге көлемiнде;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облыстың машина жасау зауыттарының ауыл шаруашылығы техникасы үшiн қосалқы бөлшектер, агрегаттар мен бунақтардың бөлшектерiн дайындауды ұйымдастыруға 10 млн. теңге көлемiнде.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6 тармақта көрсетiлген бағыттар бойынша бөлiнетiн бюджеттiк кредиттер 2004 жылдың 1 мамырына дейiн игерiлмеген жағдайда, пайдаланылмаған қаражаттар жалпы негiзде қайта бөлiнуi тиiс.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Бюджеттiк кредит сомасынан жылдық 0,01% (нөл бүтiн жүзден бiр пайыз) көлемiнде сыйақы төленетiн болсын.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бюджеттiк кредиттi қайтару мерзiмi 2005 жылдың 30 қарашасына дейiн деп белгiленсiн.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қаулының орындалуын бақылау облыс Әкiмiнiң орынбасары Б.Б. Жексембинге жүктелсiн.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                    С. Үмбетов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