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0cdf" w14:textId="cd50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2003 жылғы 11 ақпандағы N 23-7 "Тұрғын үй жәрдемақысын берудiң тәртiбi және азаматтардың, кейбiр жекелеген топтардың коммуналдық қызметке төлейтiн төлемдерiн өтеу тәртiбi туралы"Ережесiн бекiту туралы" (Жамбыл облыстық Әділет басқармасында 2003 жылдың 19 наурызында мемлекеттік реестріне N 874 болып тіркелген)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Сарысу аудандық мәслихатының 2004 жылғы 17 ақпандағы N 4-14 шешімі. Жамбыл облыстық Әділет Департаментінде 2004 жылғы 31 наурызда N 1287 тіркелді. Күші жойылды-Жамбыл облысы Сарысу аудандық мәслихатының 2015 жылғы 7 қыркүйектегі № 50-4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Жамбыл облысы Сарысу аудандық мәслихатының 07.09.2015 жылғы № 50-4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 сәйкес және Қазақстан Республикасының "Қазақстан Республикасының кейбір заң актiлерiне халықты әлеуметтiк қорғау мәселелері бойынша өзгерiстер енгiзу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 негізге ала отырып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Аудандық Мәслихатының 2003 жылғы 11 ақпандағы N 23-7 "Тұрғын үй жәрдемақысын беру тәртiбi және азаматтардың, кейбiр жекелеген топтардың коммуналдық қызметке төлейтiн төлемдерiн өтеу тәртiбi туралы" Ережесiн бекiту туралы" (Жамбыл облыстық Әділет басқармасында 2003 жылдың 19 наурызында мемлекеттік реестріне N 874 болып тіркелген, 2003 жылғы 5 сәуiрдегi N 14 "Сарысу" газетiнде жарияланған)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1-тараудың: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1.3. 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"Тұрғын үй жәрдемақысы Жаңатас қаласында есепте тiркелiп, тұрақты тұратын тұрғын үй иесi немесе ордермен" деген сөздер "және уақытша 1 жылға жасалынған келісім шартпен тұратын отбасыларына (Жаңатас қаласының әкімі аппараты ұсынған аз қамтамасыз етілген отбасыларының тізімі)"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шешiмнiң орындалуын бақылау аудандық Мәслихаттың әлеуметтік-экономикалық аумағының дамуы, қаржы және бюджет, қоршаған ортаны қорғау мен табиғатты пайдалану, әкімшілік-аумақтық бөліністі айқындау мәселелері жөніндегі тұрақты комиссиясына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                  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4-сессиясының төрағасы               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П.Дүйсенбин                             Л.Лысова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