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e113" w14:textId="3aee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Алматы қаласы бойынша қоршаған ортаны ластағаны үшiн төлемдер мөлшерлемелерiн, жасыл желектердi ерiксiз кескенi үшiн өтемдiк (қалпына келтiру) құнын және ерекше қорғалатын табиғи аумақтарды пайдаланғаны үшiн төлемдер мөлшерлемелерiн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III-сайланған Алматы қалалық Мәслихатының ХІ сессиясының 2004 жылғы 9 желтоқсандағы N 92 шешімі. Алматы қалалық Әділет Департаментінде 2004 жылғы 24 желтоқсанда N 633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Қолданылу мерзiмiнің аяқталуына байланысты шешімнің күші жойылды - Алматы қаласы Мәслихатының 2005 жылғы 29 желтоқсандағы N 1305 хаты.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"Салық және бюджетке төленетiн басқа төлемдер туралы" 2001 жылғы 12 маусымдағы N 209-П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462 бабына және 1997 жылғы 15 шiлдедегi N 160-ҚР "Қоршаған ортаны қорғау туралы" 
</w:t>
      </w:r>
      <w:r>
        <w:rPr>
          <w:rFonts w:ascii="Times New Roman"/>
          <w:b w:val="false"/>
          <w:i w:val="false"/>
          <w:color w:val="000000"/>
          <w:sz w:val="28"/>
        </w:rPr>
        <w:t xml:space="preserve"> Заңның </w:t>
      </w:r>
      <w:r>
        <w:rPr>
          <w:rFonts w:ascii="Times New Roman"/>
          <w:b w:val="false"/>
          <w:i w:val="false"/>
          <w:color w:val="000000"/>
          <w:sz w:val="28"/>
        </w:rPr>
        <w:t>
 29,30 баптарына сәйкес III-сайланған Алматы қаласының Мәслихаты 
</w:t>
      </w:r>
      <w:r>
        <w:rPr>
          <w:rFonts w:ascii="Times New Roman"/>
          <w:b/>
          <w:i w:val="false"/>
          <w:color w:val="000000"/>
          <w:sz w:val="28"/>
        </w:rPr>
        <w:t>
ШЕШIМ ҚАБЫЛДАДЫ: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Алматы қаласы бойынша 2005 жылға арналған қоршаған ортаны ластағаны үшiн төлемдер мөлшерлемелерi бекiтiлсiн, N 1 қосымша.
</w:t>
      </w:r>
      <w:r>
        <w:br/>
      </w:r>
      <w:r>
        <w:rPr>
          <w:rFonts w:ascii="Times New Roman"/>
          <w:b w:val="false"/>
          <w:i w:val="false"/>
          <w:color w:val="000000"/>
          <w:sz w:val="28"/>
        </w:rPr>
        <w:t>
</w:t>
      </w:r>
      <w:r>
        <w:br/>
      </w:r>
      <w:r>
        <w:rPr>
          <w:rFonts w:ascii="Times New Roman"/>
          <w:b w:val="false"/>
          <w:i w:val="false"/>
          <w:color w:val="000000"/>
          <w:sz w:val="28"/>
        </w:rPr>
        <w:t>
      2. 2005 жылға арналған Алматы қаласындағы жасыл желектердi орнынан ерiксiз кескенi үшiн өтемдiк (қалпына келтiру) құны бекiтiлсiн, N 2 қосымша.
</w:t>
      </w:r>
      <w:r>
        <w:br/>
      </w:r>
      <w:r>
        <w:rPr>
          <w:rFonts w:ascii="Times New Roman"/>
          <w:b w:val="false"/>
          <w:i w:val="false"/>
          <w:color w:val="000000"/>
          <w:sz w:val="28"/>
        </w:rPr>
        <w:t>
</w:t>
      </w:r>
      <w:r>
        <w:br/>
      </w:r>
      <w:r>
        <w:rPr>
          <w:rFonts w:ascii="Times New Roman"/>
          <w:b w:val="false"/>
          <w:i w:val="false"/>
          <w:color w:val="000000"/>
          <w:sz w:val="28"/>
        </w:rPr>
        <w:t>
      3. 2005 жыл үшiн ерекше қорғалатын табиғи аумақ - "Медеу" мемлекеттiк паркiн пайдаланғаны үшiн (кiру,аралау, бөлу) төлемдер мөлшерлемелерi бекiтiлсiн, N 3 қосымша.
</w:t>
      </w:r>
      <w:r>
        <w:br/>
      </w:r>
      <w:r>
        <w:rPr>
          <w:rFonts w:ascii="Times New Roman"/>
          <w:b w:val="false"/>
          <w:i w:val="false"/>
          <w:color w:val="000000"/>
          <w:sz w:val="28"/>
        </w:rPr>
        <w:t>
</w:t>
      </w:r>
      <w:r>
        <w:br/>
      </w:r>
      <w:r>
        <w:rPr>
          <w:rFonts w:ascii="Times New Roman"/>
          <w:b w:val="false"/>
          <w:i w:val="false"/>
          <w:color w:val="000000"/>
          <w:sz w:val="28"/>
        </w:rPr>
        <w:t>
      4. Осы шешiмнiң орындалуына бақылау экология және төтенше жағдайлар мәселелер жөнiндегi тұрақты комиссияға (А.Б.Бiртанов) және Алматы қаласы бойынша салық комитетiнiң төрағасына (К.И.Баедилов)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III- сайланған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Алматы қаласы бойынша
</w:t>
      </w:r>
      <w:r>
        <w:br/>
      </w:r>
      <w:r>
        <w:rPr>
          <w:rFonts w:ascii="Times New Roman"/>
          <w:b w:val="false"/>
          <w:i w:val="false"/>
          <w:color w:val="000000"/>
          <w:sz w:val="28"/>
        </w:rPr>
        <w:t>
қоршаған ортаны ластағаны үшiн төлемдер
</w:t>
      </w:r>
      <w:r>
        <w:br/>
      </w:r>
      <w:r>
        <w:rPr>
          <w:rFonts w:ascii="Times New Roman"/>
          <w:b w:val="false"/>
          <w:i w:val="false"/>
          <w:color w:val="000000"/>
          <w:sz w:val="28"/>
        </w:rPr>
        <w:t>
мөлшерлемелерiн,жасыл желектердi ерiксiз
</w:t>
      </w:r>
      <w:r>
        <w:br/>
      </w:r>
      <w:r>
        <w:rPr>
          <w:rFonts w:ascii="Times New Roman"/>
          <w:b w:val="false"/>
          <w:i w:val="false"/>
          <w:color w:val="000000"/>
          <w:sz w:val="28"/>
        </w:rPr>
        <w:t>
кескенi үшiн өтемдiк(қалпына келтiру) құнын
</w:t>
      </w:r>
      <w:r>
        <w:br/>
      </w:r>
      <w:r>
        <w:rPr>
          <w:rFonts w:ascii="Times New Roman"/>
          <w:b w:val="false"/>
          <w:i w:val="false"/>
          <w:color w:val="000000"/>
          <w:sz w:val="28"/>
        </w:rPr>
        <w:t>
және ерекше қорғалатын табиғи аумақтарды
</w:t>
      </w:r>
      <w:r>
        <w:br/>
      </w:r>
      <w:r>
        <w:rPr>
          <w:rFonts w:ascii="Times New Roman"/>
          <w:b w:val="false"/>
          <w:i w:val="false"/>
          <w:color w:val="000000"/>
          <w:sz w:val="28"/>
        </w:rPr>
        <w:t>
пайдаланғаны үшiн төлемдер мөлшерлемелерiн
</w:t>
      </w:r>
      <w:r>
        <w:br/>
      </w:r>
      <w:r>
        <w:rPr>
          <w:rFonts w:ascii="Times New Roman"/>
          <w:b w:val="false"/>
          <w:i w:val="false"/>
          <w:color w:val="000000"/>
          <w:sz w:val="28"/>
        </w:rPr>
        <w:t>
бекiту туралы III- сайланған Алматы қаласы
</w:t>
      </w:r>
      <w:r>
        <w:br/>
      </w:r>
      <w:r>
        <w:rPr>
          <w:rFonts w:ascii="Times New Roman"/>
          <w:b w:val="false"/>
          <w:i w:val="false"/>
          <w:color w:val="000000"/>
          <w:sz w:val="28"/>
        </w:rPr>
        <w:t>
Мәслихаты ХI сессиясының
</w:t>
      </w:r>
      <w:r>
        <w:br/>
      </w:r>
      <w:r>
        <w:rPr>
          <w:rFonts w:ascii="Times New Roman"/>
          <w:b w:val="false"/>
          <w:i w:val="false"/>
          <w:color w:val="000000"/>
          <w:sz w:val="28"/>
        </w:rPr>
        <w:t>
2004 жылғы 9 желтоқсандағы шешiмiне
</w:t>
      </w:r>
      <w:r>
        <w:br/>
      </w:r>
      <w:r>
        <w:rPr>
          <w:rFonts w:ascii="Times New Roman"/>
          <w:b w:val="false"/>
          <w:i w:val="false"/>
          <w:color w:val="000000"/>
          <w:sz w:val="28"/>
        </w:rPr>
        <w:t>
N 1 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 қосымша өзгерді - III-сайланған Алматы қалалық Мәслихатының ХVІІ сессиясының 2005 жылғы 29 шілдедегі N 173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 бойынша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ластағаны үшiн 2005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МӨЛШЕРЛЕМЕЛЕРI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13"/>
        <w:gridCol w:w="3753"/>
        <w:gridCol w:w="1653"/>
      </w:tblGrid>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Көрсеткiштер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бiрлiгi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Төлем мөл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шерi
</w:t>
            </w: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Тұтыну және өндiрiс қалдықтарын орналастырғаны үшiн:
</w:t>
            </w:r>
            <w:r>
              <w:rPr>
                <w:rFonts w:ascii="Times New Roman"/>
                <w:b w:val="false"/>
                <w:i w:val="false"/>
                <w:color w:val="000000"/>
                <w:sz w:val="20"/>
              </w:rPr>
              <w:t>
</w:t>
            </w:r>
          </w:p>
        </w:tc>
      </w:tr>
      <w:tr>
        <w:trPr>
          <w:trHeight w:val="90" w:hRule="atLeast"/>
        </w:trPr>
        <w:tc>
          <w:tcPr>
            <w:tcW w:w="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V сыныпты ластаушы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IV сыныпты ластаушы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III сыныпты ластаушы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II сыныпты ластаушы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11520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I сыныпты ластаушы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23040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Радиоактивтiк қалдықтарды орналастырғаны үшiн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көздерiн ластайтын заттарды ластағаны үшiн: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Тұрақты көздерiн ластағаны үшiн: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Жылжымалы көздердiң жұмыс iстегенде ластағаны үшiн:
</w:t>
            </w:r>
            <w:r>
              <w:rPr>
                <w:rFonts w:ascii="Times New Roman"/>
                <w:b w:val="false"/>
                <w:i w:val="false"/>
                <w:color w:val="000000"/>
                <w:sz w:val="20"/>
              </w:rPr>
              <w:t>
</w:t>
            </w:r>
          </w:p>
        </w:tc>
      </w:tr>
      <w:tr>
        <w:trPr>
          <w:trHeight w:val="90" w:hRule="atLeast"/>
        </w:trPr>
        <w:tc>
          <w:tcPr>
            <w:tcW w:w="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Этилденбеген бензин жанармайымен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Сонымен қатар ластауды төмендететiн әдiстердi пайдаланған кезде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Дизель жанармайымен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Сонымен қатар ластауды төмендететiн әдiстердi пайдаланған кезде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Сұйытылған мұнай газымен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Сығылған табиғи газбен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Теңге/1000м3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Алматы қаласы Мәслихатының 2005 ж. 29 шілдедегі 173 шешімімен.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Атмосфералық ауаны жылжымалы көздердiң жұмыс iстегенде ластағаны үшiн: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Этилденген бензин жанармайымен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
</w:t>
            </w:r>
          </w:p>
        </w:tc>
      </w:tr>
      <w:tr>
        <w:trPr>
          <w:trHeight w:val="9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Дизель жанармайында күкiрт қоспасы 0,2 көп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13191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III- сайланған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Алматы қаласы бойынша
</w:t>
      </w:r>
      <w:r>
        <w:br/>
      </w:r>
      <w:r>
        <w:rPr>
          <w:rFonts w:ascii="Times New Roman"/>
          <w:b w:val="false"/>
          <w:i w:val="false"/>
          <w:color w:val="000000"/>
          <w:sz w:val="28"/>
        </w:rPr>
        <w:t>
қоршаған ортаны ластағаны үшiн төлемдер
</w:t>
      </w:r>
      <w:r>
        <w:br/>
      </w:r>
      <w:r>
        <w:rPr>
          <w:rFonts w:ascii="Times New Roman"/>
          <w:b w:val="false"/>
          <w:i w:val="false"/>
          <w:color w:val="000000"/>
          <w:sz w:val="28"/>
        </w:rPr>
        <w:t>
мөлшерлемелерiн,жасыл желектердi ерiксiз
</w:t>
      </w:r>
      <w:r>
        <w:br/>
      </w:r>
      <w:r>
        <w:rPr>
          <w:rFonts w:ascii="Times New Roman"/>
          <w:b w:val="false"/>
          <w:i w:val="false"/>
          <w:color w:val="000000"/>
          <w:sz w:val="28"/>
        </w:rPr>
        <w:t>
кескенi үшiн өтемдiк(қалпына келтiру) құнын
</w:t>
      </w:r>
      <w:r>
        <w:br/>
      </w:r>
      <w:r>
        <w:rPr>
          <w:rFonts w:ascii="Times New Roman"/>
          <w:b w:val="false"/>
          <w:i w:val="false"/>
          <w:color w:val="000000"/>
          <w:sz w:val="28"/>
        </w:rPr>
        <w:t>
және ерекше қорғалатын табиғи аумақтарды
</w:t>
      </w:r>
      <w:r>
        <w:br/>
      </w:r>
      <w:r>
        <w:rPr>
          <w:rFonts w:ascii="Times New Roman"/>
          <w:b w:val="false"/>
          <w:i w:val="false"/>
          <w:color w:val="000000"/>
          <w:sz w:val="28"/>
        </w:rPr>
        <w:t>
пайдаланғаны үшiн төлемдер мөлшерлемелерiн
</w:t>
      </w:r>
      <w:r>
        <w:br/>
      </w:r>
      <w:r>
        <w:rPr>
          <w:rFonts w:ascii="Times New Roman"/>
          <w:b w:val="false"/>
          <w:i w:val="false"/>
          <w:color w:val="000000"/>
          <w:sz w:val="28"/>
        </w:rPr>
        <w:t>
бекiту туралы III- сайланған Алматы қаласы
</w:t>
      </w:r>
      <w:r>
        <w:br/>
      </w:r>
      <w:r>
        <w:rPr>
          <w:rFonts w:ascii="Times New Roman"/>
          <w:b w:val="false"/>
          <w:i w:val="false"/>
          <w:color w:val="000000"/>
          <w:sz w:val="28"/>
        </w:rPr>
        <w:t>
Мәслихаты ХI сессиясының
</w:t>
      </w:r>
      <w:r>
        <w:br/>
      </w:r>
      <w:r>
        <w:rPr>
          <w:rFonts w:ascii="Times New Roman"/>
          <w:b w:val="false"/>
          <w:i w:val="false"/>
          <w:color w:val="000000"/>
          <w:sz w:val="28"/>
        </w:rPr>
        <w:t>
2004 жылғы 9 желтоқсандағы шешiмiне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7636"/>
        <w:gridCol w:w="2573"/>
        <w:gridCol w:w="2024"/>
      </w:tblGrid>
      <w:tr>
        <w:trPr>
          <w:trHeight w:val="90"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Жасыл желектердi ерiксiз кескенi үшiн қалпына келтiру төлем ақысы: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қабығы баяу жетiлетiн мәңгi жасыл ағашты ерiксiз кесу (Канада шыршасы, тікенектi шырша,еуропа шыршасы, Тянь-Шань шыршасы, кәдiмгi арша, батыс боз аршасы)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 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64862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84172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108103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134275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153620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161586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168413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177517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182068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191172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197999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52см-ге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204827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233275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100см-ге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250344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120см-ге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256033
</w:t>
            </w:r>
          </w:p>
        </w:tc>
      </w:tr>
      <w:tr>
        <w:trPr>
          <w:trHeight w:val="90"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Қабығы баяу жетiлетiн мәңгi жасыл ағашты ерiксiз кесу (Сары Қарағай, қырым қарағайы, кәдiмгi қарағай, варгинекий аршасы, шығыс жалпақ жапырақты үйеңкi)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6637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46482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61718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80300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96892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107511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110829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114810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116801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118792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121446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123438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52см-ге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126755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136046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100см-ге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146002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120см-ге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149320
</w:t>
            </w:r>
          </w:p>
        </w:tc>
      </w:tr>
      <w:tr>
        <w:trPr>
          <w:trHeight w:val="90"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Қабығы баяу жетiлетiн жапырағы тез түсетiн ерiксiз  (Шерен еменi, кәдiмгi талшын, грек жаңғағы, сұр жаңғақ, қара жаңғақ)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17986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23089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26680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32810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34512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35968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37915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41246
</w:t>
            </w:r>
          </w:p>
        </w:tc>
      </w:tr>
      <w:tr>
        <w:trPr>
          <w:trHeight w:val="90"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40831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42290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52см-ге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43747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49824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100см-ге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53469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120см-ге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54684
</w:t>
            </w:r>
          </w:p>
        </w:tc>
      </w:tr>
      <w:tr>
        <w:trPr>
          <w:trHeight w:val="90"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Қабығы баяу жетiлетiн жапырағы тез түсетiн ағашты ерiксiз кесу (қызғыш жұмсақ долана, Андросов және тiкенексiз шегiршiн, үштiкенектi гледичия, керемет катальпа, сүйiр жапырақты үйеңкi, сiбiр және дауыр сағыз қарағайы, ланкцент және согдиам үйеңкесi)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20843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25149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27905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28766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29800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30316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30833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31523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52см-ге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32901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35311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100см-ге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37896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120см-ге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38758
</w:t>
            </w:r>
          </w:p>
        </w:tc>
      </w:tr>
      <w:tr>
        <w:trPr>
          <w:trHeight w:val="90"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Қабығы баяу жетiлетiн жапырағы тез түсетiн өмiр сүруi шектеулi ағашты ерiксiз кесу (кәдiмгi өрiк, салбырақ қайың, үй шиесi, талпа шегiршiн, үй алмұрты, ақ және вавилон ивасы, Гинал, дала, семенов, татар, үйеңкiлерi, пирамида, кападекий, ақтеректерi және қара терек, қара және ақмамық, Сиверс және үй алмалары)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16см-ге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28см-ге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9217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36см-ге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44см-ге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48см-ге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52см-ге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10767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Диаметрi  80см-ге дейiн Н= 1,3м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11504
</w:t>
            </w:r>
          </w:p>
        </w:tc>
      </w:tr>
      <w:tr>
        <w:trPr>
          <w:trHeight w:val="90"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Мәңгi жасыл бұтаманы ерiксiз кесу (аршы, боз арша, магония, самилит)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0,75см-ге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1,25см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1,75см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13935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17917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Жапырағы тез түсетiн бұташаны ерiксiз кесу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0,75см-ге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1,25см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1,75см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r>
      <w:tr>
        <w:trPr>
          <w:trHeight w:val="90"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Екiқатарлы мәңгi жасайтын бұташаларды ерiксiз кесу (боз арша және т.б.)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13273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0,75см-ге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26547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1,25см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39819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1,75см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46456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53019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59728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Жапырағы тез түсетiн екiқатарлы тiрi бұташаны ерiксiз кесу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0,75см-ге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1,25см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2125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1,75см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3186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Жапырағы  тез түсетiн бiрқатарлы тiрi бұташаны ерiксiз кесу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0,75см-ге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1,25см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1,75см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Биiктiгi 2,0см дейiн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Көпжылдық гүлзарларды, сонымен қатар раушандықты ерiксiз кесу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Егiлiм iшiндегi 80% аз емес өсiмдiктi сақталуы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 метр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3894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Егiлiм iшiндегi 50- 80% аз емес өсiмдiктi сақталуы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 метр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2919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Егiлiм iшiндегi 50% аз емес өсiмдiктi сақталуы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 метр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Көкжелектердi ерiксiз кесу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Партелiк көкжелектер -90 % толықтырылған,10% арам шөп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 метр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Кәдiмгi көкжелектер - 80 % толықтырылған, 10-20% арам шөп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 метр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r>
      <w:tr>
        <w:trPr>
          <w:trHeight w:val="9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Шабындық көкжелектер - 20% арам шөп, қалғаны табиғи шабындық өсiмдiк.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 метр
</w:t>
            </w:r>
          </w:p>
        </w:tc>
        <w:tc>
          <w:tcPr>
            <w:tcW w:w="2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w:t>
      </w:r>
      <w:r>
        <w:br/>
      </w:r>
      <w:r>
        <w:rPr>
          <w:rFonts w:ascii="Times New Roman"/>
          <w:b w:val="false"/>
          <w:i w:val="false"/>
          <w:color w:val="000000"/>
          <w:sz w:val="28"/>
        </w:rPr>
        <w:t>
      1. Бөлек тұрған ағаштардың қалпына  келтiру бағасы жер деңгейiнен 1,3 метр биiктiктегi дiңгек диаметрi бойынша анықталады.
</w:t>
      </w:r>
      <w:r>
        <w:br/>
      </w:r>
      <w:r>
        <w:rPr>
          <w:rFonts w:ascii="Times New Roman"/>
          <w:b w:val="false"/>
          <w:i w:val="false"/>
          <w:color w:val="000000"/>
          <w:sz w:val="28"/>
        </w:rPr>
        <w:t>
      2. Осы шешiмiнiң 2 тармағы нысандарды салу (жаңғырту) үшiн жер учаскелерiн бөлген кезде Алматы қаласының аумағындағы жасыл желектердi амалсыз кесудi қоспағанда Алматы қаласының аумағында орналасқан азаматтардың жекеменшiк үйлерi мен саяжайларындағы жасыл желектердi амалсыз кескендiгi үшiн қолданылмайды.
</w:t>
      </w:r>
      <w:r>
        <w:br/>
      </w:r>
      <w:r>
        <w:rPr>
          <w:rFonts w:ascii="Times New Roman"/>
          <w:b w:val="false"/>
          <w:i w:val="false"/>
          <w:color w:val="000000"/>
          <w:sz w:val="28"/>
        </w:rPr>
        <w:t>
      3. Халықтың өмiрiне қауiп және апатты жағдай туғызатын ағаштарды кесудi шұғыл түрде көгалдандыруды жүргiзетiн өкiлеттi орган қалпына келтiру бағасының төлемiнсiз осы мақсат үшiн бөлiнген қаражат есебiнен экологиялық нормалардың сақталуын қадағалайтын мемлекеттiк органмен келiсiлген құраған ағаштарды жинаудың жоспар-кестесiне сәйкес жүзеге асырады.
</w:t>
      </w:r>
    </w:p>
    <w:p>
      <w:pPr>
        <w:spacing w:after="0"/>
        <w:ind w:left="0"/>
        <w:jc w:val="both"/>
      </w:pPr>
      <w:r>
        <w:rPr>
          <w:rFonts w:ascii="Times New Roman"/>
          <w:b w:val="false"/>
          <w:i w:val="false"/>
          <w:color w:val="000000"/>
          <w:sz w:val="28"/>
        </w:rPr>
        <w:t>
</w:t>
      </w:r>
      <w:r>
        <w:rPr>
          <w:rFonts w:ascii="Times New Roman"/>
          <w:b w:val="false"/>
          <w:i/>
          <w:color w:val="000000"/>
          <w:sz w:val="28"/>
        </w:rPr>
        <w:t>
III- сайланған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Алматы қаласы бойынша
</w:t>
      </w:r>
      <w:r>
        <w:br/>
      </w:r>
      <w:r>
        <w:rPr>
          <w:rFonts w:ascii="Times New Roman"/>
          <w:b w:val="false"/>
          <w:i w:val="false"/>
          <w:color w:val="000000"/>
          <w:sz w:val="28"/>
        </w:rPr>
        <w:t>
қоршаған ортаны ластағаны үшiн төлемдер
</w:t>
      </w:r>
      <w:r>
        <w:br/>
      </w:r>
      <w:r>
        <w:rPr>
          <w:rFonts w:ascii="Times New Roman"/>
          <w:b w:val="false"/>
          <w:i w:val="false"/>
          <w:color w:val="000000"/>
          <w:sz w:val="28"/>
        </w:rPr>
        <w:t>
мөлшерлемелерiн,жасыл желектердi ерiксiз
</w:t>
      </w:r>
      <w:r>
        <w:br/>
      </w:r>
      <w:r>
        <w:rPr>
          <w:rFonts w:ascii="Times New Roman"/>
          <w:b w:val="false"/>
          <w:i w:val="false"/>
          <w:color w:val="000000"/>
          <w:sz w:val="28"/>
        </w:rPr>
        <w:t>
кескенi үшiн өтемдiк(қалпына келтiру) құнын
</w:t>
      </w:r>
      <w:r>
        <w:br/>
      </w:r>
      <w:r>
        <w:rPr>
          <w:rFonts w:ascii="Times New Roman"/>
          <w:b w:val="false"/>
          <w:i w:val="false"/>
          <w:color w:val="000000"/>
          <w:sz w:val="28"/>
        </w:rPr>
        <w:t>
және ерекше қорғалатын табиғи аумақтарды
</w:t>
      </w:r>
      <w:r>
        <w:br/>
      </w:r>
      <w:r>
        <w:rPr>
          <w:rFonts w:ascii="Times New Roman"/>
          <w:b w:val="false"/>
          <w:i w:val="false"/>
          <w:color w:val="000000"/>
          <w:sz w:val="28"/>
        </w:rPr>
        <w:t>
пайдаланғаны үшiн төлемдер мөлшерлемелерiн
</w:t>
      </w:r>
      <w:r>
        <w:br/>
      </w:r>
      <w:r>
        <w:rPr>
          <w:rFonts w:ascii="Times New Roman"/>
          <w:b w:val="false"/>
          <w:i w:val="false"/>
          <w:color w:val="000000"/>
          <w:sz w:val="28"/>
        </w:rPr>
        <w:t>
бекiту туралы III- сайланған Алматы қаласы
</w:t>
      </w:r>
      <w:r>
        <w:br/>
      </w:r>
      <w:r>
        <w:rPr>
          <w:rFonts w:ascii="Times New Roman"/>
          <w:b w:val="false"/>
          <w:i w:val="false"/>
          <w:color w:val="000000"/>
          <w:sz w:val="28"/>
        </w:rPr>
        <w:t>
Мәслихаты ХI сессиясының
</w:t>
      </w:r>
      <w:r>
        <w:br/>
      </w:r>
      <w:r>
        <w:rPr>
          <w:rFonts w:ascii="Times New Roman"/>
          <w:b w:val="false"/>
          <w:i w:val="false"/>
          <w:color w:val="000000"/>
          <w:sz w:val="28"/>
        </w:rPr>
        <w:t>
2004 жылғы 9 желтоқсандағы шешiмiне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 қорғалатын табиғи аймақты -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маңызды Мемлекеттiк табиғи "Медеу" паркiн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үшiн 2005 жылға арналған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мөлшерлемелерi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073"/>
        <w:gridCol w:w="3053"/>
        <w:gridCol w:w="3913"/>
      </w:tblGrid>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Көрсеткiштер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бiрлiгi
</w:t>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Төлем мөлшерi ең аз мөлшер есеп айырысу көрсеткiшiне байланысты (теңге)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Туристiк және рекреация мақсатында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Жеңiл автокөлiктер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Теңге/авто
</w:t>
            </w:r>
            <w:r>
              <w:br/>
            </w:r>
            <w:r>
              <w:rPr>
                <w:rFonts w:ascii="Times New Roman"/>
                <w:b w:val="false"/>
                <w:i w:val="false"/>
                <w:color w:val="000000"/>
                <w:sz w:val="20"/>
              </w:rPr>
              <w:t>
көлiк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көлiктерi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Теңге/авто
</w:t>
            </w:r>
            <w:r>
              <w:br/>
            </w:r>
            <w:r>
              <w:rPr>
                <w:rFonts w:ascii="Times New Roman"/>
                <w:b w:val="false"/>
                <w:i w:val="false"/>
                <w:color w:val="000000"/>
                <w:sz w:val="20"/>
              </w:rPr>
              <w:t>
көлiк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Автобус көлiктерiнiң төлемi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Теңге/жыл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 аумағында тұратын немесе саяжай учаскелерi бар автокөлiк иелерi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Теңге/тоқсан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 аумағындағы ұйымдардың автокөлiктерi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Теңге/тоқсан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 аумағындағы өтетiн шараларға қатысатын автокөлiктер (жиналыстар,конференциялар және т.б)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7 күн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мақсатында ғылыми зерттеу өткiзу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Тiрi емес табиғатты,өсiмдiктердi және жануарларды, тарихи - мәдени мұра объектілерiн көрсету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серуендеу және сабақ жүргiзу, өндiрiстiк тәжiрибе оқушыларға және студенттерге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Дайындық ғылыми кадрлердi, қайта дайындау және мамандардың келесi салада бiлiмiн жоғарылату 
</w:t>
            </w:r>
          </w:p>
          <w:p>
            <w:pPr>
              <w:spacing w:after="20"/>
              <w:ind w:left="20"/>
              <w:jc w:val="both"/>
            </w:pPr>
            <w:r>
              <w:rPr>
                <w:rFonts w:ascii="Times New Roman"/>
                <w:b w:val="false"/>
                <w:i w:val="false"/>
                <w:color w:val="000000"/>
                <w:sz w:val="20"/>
              </w:rPr>
              <w:t>
Қорық iстерi жөнiнде қоршаған ортаны қорғау және рационалдық табиғи пайдалану жөнiнде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жұмыстарын шектеу мақсатында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Айрықша қорғалатын табиғи аймақтардың нышандарын пайдалануға рұқсат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теңдеу монополиясын реттеу аймақтық басқармасымен келiсiмдi мөлшерде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III- сайланған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