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225f5" w14:textId="2b225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 субъектілерін Мемлекеттік тіркелімге енгізу және шығару ережесін бекіту туралы" Қазақстан Республикасы Табиғи монополияларды реттеу және бәсекелестікті қорғау жөніндегі агенттігі төрағасының 2003 жылғы N 57-НҚ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2005 жылғы 28 ақпандағы N 63-НҚ Бұйрығы. Қазақстан Республикасының Әділет министрлігінде 2005 жыоғы 18 наурызда тіркелді. Тіркеу N 3501. Күші жойылды - Қазақстан Республикасы Табиғи монополияларды қорғау агенттігі төрағасының 2014 жылғы 28 наурыздағы № 64-НҚ бұйрығымен</w:t>
      </w:r>
    </w:p>
    <w:p>
      <w:pPr>
        <w:spacing w:after="0"/>
        <w:ind w:left="0"/>
        <w:jc w:val="both"/>
      </w:pPr>
      <w:r>
        <w:rPr>
          <w:rFonts w:ascii="Times New Roman"/>
          <w:b w:val="false"/>
          <w:i w:val="false"/>
          <w:color w:val="ff0000"/>
          <w:sz w:val="28"/>
        </w:rPr>
        <w:t>      Ескерту. Күші жойылды - ҚР Табиғи монополияларды қорғау агенттігі төрағасының 28.03.2014 </w:t>
      </w:r>
      <w:r>
        <w:rPr>
          <w:rFonts w:ascii="Times New Roman"/>
          <w:b w:val="false"/>
          <w:i w:val="false"/>
          <w:color w:val="ff0000"/>
          <w:sz w:val="28"/>
        </w:rPr>
        <w:t>№ 64-НҚ</w:t>
      </w:r>
      <w:r>
        <w:rPr>
          <w:rFonts w:ascii="Times New Roman"/>
          <w:b w:val="false"/>
          <w:i w:val="false"/>
          <w:color w:val="ff0000"/>
          <w:sz w:val="28"/>
        </w:rPr>
        <w:t>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кейбір заңнамалық актілеріне мемлекеттік басқару деңгейлері арасында өкілеттіктердің аражігін ажырату және бюджеттік қатынастар мәселелері бойынша өзгерістер мен толықтырулар енгізу туралы" Қазақстан Республикасының 2004 жылғы 20 желтоқсандағы  </w:t>
      </w:r>
      <w:r>
        <w:rPr>
          <w:rFonts w:ascii="Times New Roman"/>
          <w:b w:val="false"/>
          <w:i w:val="false"/>
          <w:color w:val="000000"/>
          <w:sz w:val="28"/>
        </w:rPr>
        <w:t xml:space="preserve">Заңына </w:t>
      </w:r>
      <w:r>
        <w:rPr>
          <w:rFonts w:ascii="Times New Roman"/>
          <w:b w:val="false"/>
          <w:i w:val="false"/>
          <w:color w:val="000000"/>
          <w:sz w:val="28"/>
        </w:rPr>
        <w:t>және Қазақстан Республикасы Үкіметінің 2004 жылғы 28 қазандағы N 1109 қаулысымен бекітілген Қазақстан Республикасы Табиғи монополияларды реттеу агенттігі туралы  </w:t>
      </w:r>
      <w:r>
        <w:rPr>
          <w:rFonts w:ascii="Times New Roman"/>
          <w:b w:val="false"/>
          <w:i w:val="false"/>
          <w:color w:val="000000"/>
          <w:sz w:val="28"/>
        </w:rPr>
        <w:t xml:space="preserve">ереженің </w:t>
      </w:r>
      <w:r>
        <w:rPr>
          <w:rFonts w:ascii="Times New Roman"/>
          <w:b w:val="false"/>
          <w:i w:val="false"/>
          <w:color w:val="000000"/>
          <w:sz w:val="28"/>
        </w:rPr>
        <w:t xml:space="preserve">18-тармағының 1) тармақшасына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1. "Табиғи монополия субъектілерін Мемлекеттік тіркелімге енгізу және шығару ережесін бекіту туралы" Қазақстан Республикасы Табиғи монополияларды реттеу және бәсекелестікті қорғау жөніндегі агенттігі төрағасының 2003 жылғы N 57-НҚ  </w:t>
      </w:r>
      <w:r>
        <w:rPr>
          <w:rFonts w:ascii="Times New Roman"/>
          <w:b w:val="false"/>
          <w:i w:val="false"/>
          <w:color w:val="000000"/>
          <w:sz w:val="28"/>
        </w:rPr>
        <w:t xml:space="preserve">бұйрығына </w:t>
      </w:r>
      <w:r>
        <w:rPr>
          <w:rFonts w:ascii="Times New Roman"/>
          <w:b w:val="false"/>
          <w:i w:val="false"/>
          <w:color w:val="000000"/>
          <w:sz w:val="28"/>
        </w:rPr>
        <w:t>(Қазақстан Республикасының нормативтік құқықтық актілерін мемлекеттік тіркеу Тізілімінде 2003 жылғы 21 наурызда N 2217 нөмірмен тіркелген, "Ресми газетте" 2003 жылғы N 20 жарияланған, "Табиғи монополия субъектілерін Мемлекеттік тіркелімге енгізу және шығару ережесін бекіту туралы" Қазақстан Республикасы Табиғи монополияларды реттеу және бәсекелестікті қорғау жөніндегі агенттігі төрағасының 2003 жылғы N 57-НҚ бұйрығына өзгеріс және толықтыру енгізу туралы" Қазақстан Республикасы Табиғи монополияларды реттеу агенттігі төрағасының 2004 жылғы 8 желтоқсандағы N 476-НҚ  </w:t>
      </w:r>
      <w:r>
        <w:rPr>
          <w:rFonts w:ascii="Times New Roman"/>
          <w:b w:val="false"/>
          <w:i w:val="false"/>
          <w:color w:val="000000"/>
          <w:sz w:val="28"/>
        </w:rPr>
        <w:t xml:space="preserve">бұйрығымен </w:t>
      </w:r>
      <w:r>
        <w:rPr>
          <w:rFonts w:ascii="Times New Roman"/>
          <w:b w:val="false"/>
          <w:i w:val="false"/>
          <w:color w:val="000000"/>
          <w:sz w:val="28"/>
        </w:rPr>
        <w:t xml:space="preserve">өзгерістер енгізілген, Қазақстан Республикасының нормативтік құқықтық актілерін мемлекеттік тіркеу Тізілімінде 2004 жылғы 13 желтоқсанда N 3272 нөмірмен тіркелген) мынадай өзгерістер мен толықтыру енгізілсін: </w:t>
      </w:r>
    </w:p>
    <w:bookmarkEnd w:id="1"/>
    <w:bookmarkStart w:name="z3" w:id="2"/>
    <w:p>
      <w:pPr>
        <w:spacing w:after="0"/>
        <w:ind w:left="0"/>
        <w:jc w:val="both"/>
      </w:pPr>
      <w:r>
        <w:rPr>
          <w:rFonts w:ascii="Times New Roman"/>
          <w:b w:val="false"/>
          <w:i w:val="false"/>
          <w:color w:val="000000"/>
          <w:sz w:val="28"/>
        </w:rPr>
        <w:t xml:space="preserve">
     бұйрықтың тақырыбында және 1-тармағында "табиғи монополия" деген сөздер "табиғи монополиялар" деген сөздермен ауыстырылсын; </w:t>
      </w:r>
      <w:r>
        <w:br/>
      </w:r>
      <w:r>
        <w:rPr>
          <w:rFonts w:ascii="Times New Roman"/>
          <w:b w:val="false"/>
          <w:i w:val="false"/>
          <w:color w:val="000000"/>
          <w:sz w:val="28"/>
        </w:rPr>
        <w:t xml:space="preserve">
     көрсетілген бұйрықпен бекітілген Табиғи монополия субъектілерін Мемлекеттік тіркелімге енгізу және шығару ережесінде: </w:t>
      </w:r>
    </w:p>
    <w:bookmarkEnd w:id="2"/>
    <w:bookmarkStart w:name="z4" w:id="3"/>
    <w:p>
      <w:pPr>
        <w:spacing w:after="0"/>
        <w:ind w:left="0"/>
        <w:jc w:val="both"/>
      </w:pPr>
      <w:r>
        <w:rPr>
          <w:rFonts w:ascii="Times New Roman"/>
          <w:b w:val="false"/>
          <w:i w:val="false"/>
          <w:color w:val="000000"/>
          <w:sz w:val="28"/>
        </w:rPr>
        <w:t xml:space="preserve">
     тақырыпта және одан әрі мәтінде "субъектілерін", "субъектілерінің" деген сөздердің алдындағы "табиғи монополия" деген сөздер "табиғи монополиялар"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1-тармақта "Бәсекелестік және монополистік қызметті шектеу туралы" деген сөздер; </w:t>
      </w:r>
    </w:p>
    <w:bookmarkEnd w:id="4"/>
    <w:bookmarkStart w:name="z6" w:id="5"/>
    <w:p>
      <w:pPr>
        <w:spacing w:after="0"/>
        <w:ind w:left="0"/>
        <w:jc w:val="both"/>
      </w:pPr>
      <w:r>
        <w:rPr>
          <w:rFonts w:ascii="Times New Roman"/>
          <w:b w:val="false"/>
          <w:i w:val="false"/>
          <w:color w:val="000000"/>
          <w:sz w:val="28"/>
        </w:rPr>
        <w:t xml:space="preserve">
     2-тармақта: </w:t>
      </w:r>
      <w:r>
        <w:br/>
      </w:r>
      <w:r>
        <w:rPr>
          <w:rFonts w:ascii="Times New Roman"/>
          <w:b w:val="false"/>
          <w:i w:val="false"/>
          <w:color w:val="000000"/>
          <w:sz w:val="28"/>
        </w:rPr>
        <w:t xml:space="preserve">
     екінші абзацта "деректемелері" деген сөзден кейін "және ұсынылатын реттеліп көрсетілетін қызметтердің (тауарлардың, жұмыстардың) нақты түрлері" деген сөздермен толықтырылсын; </w:t>
      </w:r>
      <w:r>
        <w:br/>
      </w:r>
      <w:r>
        <w:rPr>
          <w:rFonts w:ascii="Times New Roman"/>
          <w:b w:val="false"/>
          <w:i w:val="false"/>
          <w:color w:val="000000"/>
          <w:sz w:val="28"/>
        </w:rPr>
        <w:t xml:space="preserve">
     алтыншы абзац мынадай редакцияда жазылсын: </w:t>
      </w:r>
      <w:r>
        <w:br/>
      </w:r>
      <w:r>
        <w:rPr>
          <w:rFonts w:ascii="Times New Roman"/>
          <w:b w:val="false"/>
          <w:i w:val="false"/>
          <w:color w:val="000000"/>
          <w:sz w:val="28"/>
        </w:rPr>
        <w:t xml:space="preserve">
     "уәкілетті орган - белгіленген құзыреті шегінде табиғи монополиялар аясындағы қызметті бақылау мен реттеуді жүзеге асыратын орталық мемлекеттік орган немесе облыстық (республикалық маңызы бар қала, астана) атқарушы орган;"; </w:t>
      </w:r>
      <w:r>
        <w:br/>
      </w:r>
      <w:r>
        <w:rPr>
          <w:rFonts w:ascii="Times New Roman"/>
          <w:b w:val="false"/>
          <w:i w:val="false"/>
          <w:color w:val="000000"/>
          <w:sz w:val="28"/>
        </w:rPr>
        <w:t xml:space="preserve">
     жетінші абзац алынып тасталсын; </w:t>
      </w:r>
      <w:r>
        <w:br/>
      </w:r>
      <w:r>
        <w:rPr>
          <w:rFonts w:ascii="Times New Roman"/>
          <w:b w:val="false"/>
          <w:i w:val="false"/>
          <w:color w:val="000000"/>
          <w:sz w:val="28"/>
        </w:rPr>
        <w:t xml:space="preserve">
     сегізінші абзац мынадай редакцияда жазылсын: </w:t>
      </w:r>
      <w:r>
        <w:br/>
      </w:r>
      <w:r>
        <w:rPr>
          <w:rFonts w:ascii="Times New Roman"/>
          <w:b w:val="false"/>
          <w:i w:val="false"/>
          <w:color w:val="000000"/>
          <w:sz w:val="28"/>
        </w:rPr>
        <w:t xml:space="preserve">
     "аумақтық органдар - табиғи монополиялар аясындағы қызметті бақылау мен реттеуді жүзеге асыратын орталық мемлекеттік органның аумақтық органдары."; </w:t>
      </w:r>
    </w:p>
    <w:bookmarkEnd w:id="5"/>
    <w:bookmarkStart w:name="z7" w:id="6"/>
    <w:p>
      <w:pPr>
        <w:spacing w:after="0"/>
        <w:ind w:left="0"/>
        <w:jc w:val="both"/>
      </w:pPr>
      <w:r>
        <w:rPr>
          <w:rFonts w:ascii="Times New Roman"/>
          <w:b w:val="false"/>
          <w:i w:val="false"/>
          <w:color w:val="000000"/>
          <w:sz w:val="28"/>
        </w:rPr>
        <w:t xml:space="preserve">
     4-тармақ алынып тасталсын; </w:t>
      </w:r>
    </w:p>
    <w:bookmarkEnd w:id="6"/>
    <w:bookmarkStart w:name="z8" w:id="7"/>
    <w:p>
      <w:pPr>
        <w:spacing w:after="0"/>
        <w:ind w:left="0"/>
        <w:jc w:val="both"/>
      </w:pPr>
      <w:r>
        <w:rPr>
          <w:rFonts w:ascii="Times New Roman"/>
          <w:b w:val="false"/>
          <w:i w:val="false"/>
          <w:color w:val="000000"/>
          <w:sz w:val="28"/>
        </w:rPr>
        <w:t xml:space="preserve">
     7-тармақ өзгеріссіз қалдырылсын; </w:t>
      </w:r>
    </w:p>
    <w:bookmarkEnd w:id="7"/>
    <w:bookmarkStart w:name="z9" w:id="8"/>
    <w:p>
      <w:pPr>
        <w:spacing w:after="0"/>
        <w:ind w:left="0"/>
        <w:jc w:val="both"/>
      </w:pPr>
      <w:r>
        <w:rPr>
          <w:rFonts w:ascii="Times New Roman"/>
          <w:b w:val="false"/>
          <w:i w:val="false"/>
          <w:color w:val="000000"/>
          <w:sz w:val="28"/>
        </w:rPr>
        <w:t xml:space="preserve">
     8-тармақ мынадай редакцияда жазылсын: </w:t>
      </w:r>
      <w:r>
        <w:br/>
      </w:r>
      <w:r>
        <w:rPr>
          <w:rFonts w:ascii="Times New Roman"/>
          <w:b w:val="false"/>
          <w:i w:val="false"/>
          <w:color w:val="000000"/>
          <w:sz w:val="28"/>
        </w:rPr>
        <w:t xml:space="preserve">
     "8. Тіркелімнің республикалық бөлімін табиғи монополиялар аясындағы қызметті бақылау мен реттеуді жүзеге асыратын орталық мемлекеттік орган қалыптастырады және жүргізеді. </w:t>
      </w:r>
      <w:r>
        <w:br/>
      </w:r>
      <w:r>
        <w:rPr>
          <w:rFonts w:ascii="Times New Roman"/>
          <w:b w:val="false"/>
          <w:i w:val="false"/>
          <w:color w:val="000000"/>
          <w:sz w:val="28"/>
        </w:rPr>
        <w:t xml:space="preserve">
     Табиғи монополиялар аясындағы қызметті бақылау мен реттеуді жүзеге асыратын орталық мемлекеттік орган аумақтық бөлімшелерге табиғи монополиялар субъектілерінің қызметтерін мемлекеттік бақылау мен реттеуді жүзеге асыру функцияларын бере алады. Аумақтық бөлімшелер Тіркелімнің республикалық бөліміне енгізу және шығару жөнінде ақпаратты есептіден кейінгі 25 күніне ай сайын ұсынады. </w:t>
      </w:r>
      <w:r>
        <w:br/>
      </w:r>
      <w:r>
        <w:rPr>
          <w:rFonts w:ascii="Times New Roman"/>
          <w:b w:val="false"/>
          <w:i w:val="false"/>
          <w:color w:val="000000"/>
          <w:sz w:val="28"/>
        </w:rPr>
        <w:t xml:space="preserve">
     Тіркелімнің республикалық бөлімі екі немесе одан да көп облыс (республикалық маңызы бар қала, астана) аумағында қызметін жүзеге асыратын табиғи монополиялар субъектілерін, сондай-ақ кірісі жылына үш жүз елу мың айлық есептік көрсеткіштен асатын табиғи монополиялар субъектілерін не табиғи монополиялар субъектілерінің қызметтерін (тауарларын, жұмыстарын) соңғы тұтынушылардың кем дегенде жиырма бес проценті облыстан (республикалық маңызы бар қаладан, астанадан) тыс жерде орналасса, табиғи монополиялар субъектілерін қамтиды."; </w:t>
      </w:r>
    </w:p>
    <w:bookmarkEnd w:id="8"/>
    <w:bookmarkStart w:name="z10" w:id="9"/>
    <w:p>
      <w:pPr>
        <w:spacing w:after="0"/>
        <w:ind w:left="0"/>
        <w:jc w:val="both"/>
      </w:pPr>
      <w:r>
        <w:rPr>
          <w:rFonts w:ascii="Times New Roman"/>
          <w:b w:val="false"/>
          <w:i w:val="false"/>
          <w:color w:val="000000"/>
          <w:sz w:val="28"/>
        </w:rPr>
        <w:t xml:space="preserve">
     9-тармақ мынадай редакцияда жазылсын: </w:t>
      </w:r>
      <w:r>
        <w:br/>
      </w:r>
      <w:r>
        <w:rPr>
          <w:rFonts w:ascii="Times New Roman"/>
          <w:b w:val="false"/>
          <w:i w:val="false"/>
          <w:color w:val="000000"/>
          <w:sz w:val="28"/>
        </w:rPr>
        <w:t xml:space="preserve">
     "9. Тіркелімнің жергілікті бөлімдерін өз құзыреті шегінде облыстың (республикалық маңызы бар қаланың, астананың) жергілікті органдары қалыптастырады және жүргізеді және екі немесе одан да көп облыс (республикалық маңызы бар қала, астана) аумағында қызметін жүзеге асыратын табиғи монополиялар субъектілерін, сондай-ақ кірісі жылына үш жүз елу мың айлық есептік көрсеткіштен асатын табиғи монополиялар субъектілерін не табиғи монополиялар субъектілерінің қызметтерін (тауарларын, жұмыстарын) соңғы тұтынушылардың кем дегенде жиырма бес проценті облыстан (республикалық маңызы бар қаладан, астанадан) тыс жерде орналасса, табиғи монополиялар субъектілерін қамтиды."; </w:t>
      </w:r>
    </w:p>
    <w:bookmarkEnd w:id="9"/>
    <w:bookmarkStart w:name="z11" w:id="10"/>
    <w:p>
      <w:pPr>
        <w:spacing w:after="0"/>
        <w:ind w:left="0"/>
        <w:jc w:val="both"/>
      </w:pPr>
      <w:r>
        <w:rPr>
          <w:rFonts w:ascii="Times New Roman"/>
          <w:b w:val="false"/>
          <w:i w:val="false"/>
          <w:color w:val="000000"/>
          <w:sz w:val="28"/>
        </w:rPr>
        <w:t xml:space="preserve">
     10-тармақта: </w:t>
      </w:r>
      <w:r>
        <w:br/>
      </w:r>
      <w:r>
        <w:rPr>
          <w:rFonts w:ascii="Times New Roman"/>
          <w:b w:val="false"/>
          <w:i w:val="false"/>
          <w:color w:val="000000"/>
          <w:sz w:val="28"/>
        </w:rPr>
        <w:t xml:space="preserve">
     бірінші абзацта: </w:t>
      </w:r>
      <w:r>
        <w:br/>
      </w:r>
      <w:r>
        <w:rPr>
          <w:rFonts w:ascii="Times New Roman"/>
          <w:b w:val="false"/>
          <w:i w:val="false"/>
          <w:color w:val="000000"/>
          <w:sz w:val="28"/>
        </w:rPr>
        <w:t xml:space="preserve">
     "уәкілетті" деген сөз "мемлекеттік" деген сөзбен ауыстырылсын; </w:t>
      </w:r>
      <w:r>
        <w:br/>
      </w:r>
      <w:r>
        <w:rPr>
          <w:rFonts w:ascii="Times New Roman"/>
          <w:b w:val="false"/>
          <w:i w:val="false"/>
          <w:color w:val="000000"/>
          <w:sz w:val="28"/>
        </w:rPr>
        <w:t xml:space="preserve">
     "табиғи монополия саласына қатысты қызметтер" деген сөздер "табиғи монополиялар субъектілері ұсынатын қызметтерді (тауарларды, жұмыстарды) реттеліп көрсетілетін тізбеге жатқызу мәніне қызметтер (тауарлар, жұмыстар)" деген сөздермен ауыстырылсын; </w:t>
      </w:r>
      <w:r>
        <w:br/>
      </w:r>
      <w:r>
        <w:rPr>
          <w:rFonts w:ascii="Times New Roman"/>
          <w:b w:val="false"/>
          <w:i w:val="false"/>
          <w:color w:val="000000"/>
          <w:sz w:val="28"/>
        </w:rPr>
        <w:t xml:space="preserve">
     екінші абзацта: </w:t>
      </w:r>
      <w:r>
        <w:br/>
      </w:r>
      <w:r>
        <w:rPr>
          <w:rFonts w:ascii="Times New Roman"/>
          <w:b w:val="false"/>
          <w:i w:val="false"/>
          <w:color w:val="000000"/>
          <w:sz w:val="28"/>
        </w:rPr>
        <w:t xml:space="preserve">
     "уәкілетті аумақтық орган жүргізеді және орталық монополияға қарсы органға хабарлап, ресімдейді" деген сөздер "облыстың (республикалық маңызы бар қаланың, астананың) жергілікті атқарушы органы жүргізеді және" деген сөздермен ауыстырылсын"; </w:t>
      </w:r>
    </w:p>
    <w:bookmarkEnd w:id="10"/>
    <w:bookmarkStart w:name="z12" w:id="11"/>
    <w:p>
      <w:pPr>
        <w:spacing w:after="0"/>
        <w:ind w:left="0"/>
        <w:jc w:val="both"/>
      </w:pPr>
      <w:r>
        <w:rPr>
          <w:rFonts w:ascii="Times New Roman"/>
          <w:b w:val="false"/>
          <w:i w:val="false"/>
          <w:color w:val="000000"/>
          <w:sz w:val="28"/>
        </w:rPr>
        <w:t xml:space="preserve">
     13-тармақта "қатысты қызмет түрін" деген сөздер "қатысты қызметтерді (жұмыстарды)" деген сөздермен ауыстырылсын; </w:t>
      </w:r>
    </w:p>
    <w:bookmarkEnd w:id="11"/>
    <w:bookmarkStart w:name="z13" w:id="12"/>
    <w:p>
      <w:pPr>
        <w:spacing w:after="0"/>
        <w:ind w:left="0"/>
        <w:jc w:val="both"/>
      </w:pPr>
      <w:r>
        <w:rPr>
          <w:rFonts w:ascii="Times New Roman"/>
          <w:b w:val="false"/>
          <w:i w:val="false"/>
          <w:color w:val="000000"/>
          <w:sz w:val="28"/>
        </w:rPr>
        <w:t xml:space="preserve">
     14-тармақтың 2) тармақшасында: </w:t>
      </w:r>
      <w:r>
        <w:br/>
      </w:r>
      <w:r>
        <w:rPr>
          <w:rFonts w:ascii="Times New Roman"/>
          <w:b w:val="false"/>
          <w:i w:val="false"/>
          <w:color w:val="000000"/>
          <w:sz w:val="28"/>
        </w:rPr>
        <w:t xml:space="preserve">
     "қызмет түрінің" деген сөздер "қызметтердің (тауарлардың, жұмыстардың)" деген сөздермен ауыстырылсын"; </w:t>
      </w:r>
      <w:r>
        <w:br/>
      </w:r>
      <w:r>
        <w:rPr>
          <w:rFonts w:ascii="Times New Roman"/>
          <w:b w:val="false"/>
          <w:i w:val="false"/>
          <w:color w:val="000000"/>
          <w:sz w:val="28"/>
        </w:rPr>
        <w:t xml:space="preserve">
     "табиғи монополия саласына" деген сөздер "табиғи монополиялар салаларына" деген сөздермен ауыстырылсын; </w:t>
      </w:r>
    </w:p>
    <w:bookmarkEnd w:id="12"/>
    <w:bookmarkStart w:name="z14" w:id="13"/>
    <w:p>
      <w:pPr>
        <w:spacing w:after="0"/>
        <w:ind w:left="0"/>
        <w:jc w:val="both"/>
      </w:pPr>
      <w:r>
        <w:rPr>
          <w:rFonts w:ascii="Times New Roman"/>
          <w:b w:val="false"/>
          <w:i w:val="false"/>
          <w:color w:val="000000"/>
          <w:sz w:val="28"/>
        </w:rPr>
        <w:t xml:space="preserve">
     19-тармақта "орталық уәкілетті органға немесе" деген сөздер алынып тасталсын. </w:t>
      </w:r>
    </w:p>
    <w:bookmarkEnd w:id="13"/>
    <w:bookmarkStart w:name="z15" w:id="14"/>
    <w:p>
      <w:pPr>
        <w:spacing w:after="0"/>
        <w:ind w:left="0"/>
        <w:jc w:val="both"/>
      </w:pPr>
      <w:r>
        <w:rPr>
          <w:rFonts w:ascii="Times New Roman"/>
          <w:b w:val="false"/>
          <w:i w:val="false"/>
          <w:color w:val="000000"/>
          <w:sz w:val="28"/>
        </w:rPr>
        <w:t xml:space="preserve">
     2. Қазақстан Республикасы Табиғи монополиялар агенттігінің Заң департаменті (Ғ.Т.Жолдыбаева) осы бұйрықты Қазақстан Республикасының Әділет министрлігінде мемлекеттік тіркеуді қамтамасыз етсін. </w:t>
      </w:r>
    </w:p>
    <w:bookmarkEnd w:id="14"/>
    <w:bookmarkStart w:name="z16" w:id="15"/>
    <w:p>
      <w:pPr>
        <w:spacing w:after="0"/>
        <w:ind w:left="0"/>
        <w:jc w:val="both"/>
      </w:pPr>
      <w:r>
        <w:rPr>
          <w:rFonts w:ascii="Times New Roman"/>
          <w:b w:val="false"/>
          <w:i w:val="false"/>
          <w:color w:val="000000"/>
          <w:sz w:val="28"/>
        </w:rPr>
        <w:t xml:space="preserve">
     3. Қазақстан Республикасы Табиғи монополияларды реттеу агенттігінің Әкімшілік жұмысы және талдау департаменті (Е.М.Досмағамбет): </w:t>
      </w:r>
      <w:r>
        <w:br/>
      </w:r>
      <w:r>
        <w:rPr>
          <w:rFonts w:ascii="Times New Roman"/>
          <w:b w:val="false"/>
          <w:i w:val="false"/>
          <w:color w:val="000000"/>
          <w:sz w:val="28"/>
        </w:rPr>
        <w:t xml:space="preserve">
     1) белгіленген тәртіппен оны ресми бұқаралық ақпарат құралдарында жариялауды қамтамасыз етсін;  </w:t>
      </w:r>
      <w:r>
        <w:br/>
      </w:r>
      <w:r>
        <w:rPr>
          <w:rFonts w:ascii="Times New Roman"/>
          <w:b w:val="false"/>
          <w:i w:val="false"/>
          <w:color w:val="000000"/>
          <w:sz w:val="28"/>
        </w:rPr>
        <w:t xml:space="preserve">
     2) оны Қазақстан Республикасы Табиғи монополияларды реттеу агенттігінің құрылымдық бөлімшелері мен аумақтық органдарының назарына жеткізсін. </w:t>
      </w:r>
    </w:p>
    <w:bookmarkEnd w:id="15"/>
    <w:bookmarkStart w:name="z17" w:id="16"/>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Табиғи монополияларды реттеу агенттігі төрағасының орынбасары А.С.Орымбаевқа жүктелсін. </w:t>
      </w:r>
    </w:p>
    <w:bookmarkEnd w:id="16"/>
    <w:bookmarkStart w:name="z18" w:id="17"/>
    <w:p>
      <w:pPr>
        <w:spacing w:after="0"/>
        <w:ind w:left="0"/>
        <w:jc w:val="both"/>
      </w:pPr>
      <w:r>
        <w:rPr>
          <w:rFonts w:ascii="Times New Roman"/>
          <w:b w:val="false"/>
          <w:i w:val="false"/>
          <w:color w:val="000000"/>
          <w:sz w:val="28"/>
        </w:rPr>
        <w:t xml:space="preserve">
     5. Осы бұйрық Қазақстан Республикасының Әділет министрлігінде мемлекеттік тіркелген күнінен бастап қолданысқа енгізіледі. </w:t>
      </w:r>
    </w:p>
    <w:bookmarkEnd w:id="17"/>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