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c016" w14:textId="48ec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"Мүлікті салық және кеден берешегі есебіне иеленуді шектеудің кейбір мәселелері туралы" Қазақстан Республикасы Қаржы министрлігінің Салық комитеті Төрағасының 2004 жылғы 12 шілдедегі N 347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Салық комитеті Төрағасының 2005 жылғы 28 ақпандағы N 83 Бұйрығы. Қазақстан Республикасының Әділет министрлігінде 2005 жылғы 31 наурызда тіркелді. Тіркеу N 3535. Күші жойылды - Қазақстан Республикасы Қаржы министрінің 2008 жылғы 30 желтоқсандағы N 637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ҚР Қаржы министрінің 2008.12.30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-------------------- Бұйрықтан үзінді 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Салық және бюджетке төленетін басқа да міндетті төлемдер туралы" Қазақстан Республикасы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(Салық кодексі)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бұйрықтың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36 қосымшасына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сәйкес Қазақстан Республикасының кейбір нормативтік құқықтық актілерінің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Осы бұйрық алғашқы ресми жарияланған күнінен бастап күшіне енеді және 2009 жылдың 1 қаңтарынан бастап туындаған қатынастарға қолданылады.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Қаржы министрі                                      Б. Жәмішев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 Қаржы министрінің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2008 жылғы 30 желтоқсандағы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 N 637 бұйрығымен бекітілген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               36-қосымша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Республикасының күші жойылған кейбір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нормативтік құқықтық актілерінің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"Мүлікті салық және кеден берешегі есебіне иеленуді шектеудің кейбір мәселелері туралы" Қазақстан Республикасы Қаржы министрлігінің Салық комитеті Төрағасының 2004 жылғы 12 шілдедегі N 347 бұйрығына өзгерістер мен толықтырулар енгізу туралы" Қазақстан Республикасы Қаржы министрлігі Салық комитеті Төрағасының 2005 жылғы 28 ақпандағы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83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бұйрығы (Нормативтік құқықтық актілердің Мемлекеттік тіркеу тізілімінде N 3535 болып тіркелген, 2005 жылғы 21 қыркүйектегі N 173 (907) "Юридическая газетада" жарияланды);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4)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салу мәселелері бойынша Қазақстан Республикасының кейбір заң актілеріне өзгерістер мен толықтырулар енгізу туралы" 2004 жылғы 13 желтоқсандағы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"Мүлікті салық және кеден берешегі есебіне иеленуді шектеудің кейбір мәселелері туралы" Қазақстан Республикасы Қаржы министрлігінің Салық комитеті Төрағасының 2004 жылғы 12 шілдедегі N 347 (Нормативтік құқықтық актілерді мемлекеттік тіркеу реестрінде 2004 жылы 10 тамызда N 2992 болып тіркелген, Нормативтік құқықтық актілер бюллетенінде 2004 жылы жарияланған, N 37-40, 1024-құжат)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аталған бұйрықпен бекітілген Салық төлеушінің салық берешегінің (төлеушінің кеден төлемдерi мен салықтар бойынша берешегі) есебіне мүлікті иеленуде шектеу туралы шешімнің нысаны осы бұйрыққа қосымшаға сәйкес жаңа редакцияда жазылсын;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бұйрықпен бекітілген Салық төлеушінің салық берешегінің (төлеушінің кеден төлемдерi мен салықтар бойынша берешегі) есебіне мүлікті иеленуде шектеу туралы тізімдеме актісін жасау ережесінің: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"құжаттарды" деген сөзден кейін ", мұндай мүлікке меншікті және (немесе) шаруашылық жүргізу құқығын растайтын құжаттардың нотариалды куәландырылған көшірмелерін"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сөйлеммен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"Соңғысы Тізімдеме актісінде бар болған кезде тәуелсіз бағалаудың деректері көрсетіледі.".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Салық комитетінің Салық әкімшіліктендіруі басқармасы (А.М. Қыпшақов) осы бұйрықты Қазақстан Республикасының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сәтінен бастап қолданысқа енгізіледі және 2005 жылғы 1 қаңтардан бастап пайда болған құқықтық қатынастарға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Салық комитетінің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Вице-Министрі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Кедендік бақылау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2005 ж. 23 ақпан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2005 жылғы 28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N 83 бұйрығына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"Салық және кеден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берешегінің есебіне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иеленуде шектеудің кейбір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мәселелері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2004 жылғы 12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347 бұйрығына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Салық төлеушінің билік ету мүлкін салық берешегінің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(төлеушінің кедендік төлемдер мен салықтар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берешегінің) есебіне шектеу туралы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ШЕШІМ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200__ж. "____"_________                             N 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және бюджетке төленетін басқа да міндетті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Қазақстан Республикасы Кодексінің (Салық кодексі) 
</w:t>
      </w:r>
      <w:r>
        <w:rPr>
          <w:rFonts w:ascii="Times New Roman"/>
          <w:b w:val="false"/>
          <w:i w:val="false"/>
          <w:color w:val="000000"/>
          <w:sz w:val="28"/>
        </w:rPr>
        <w:t xml:space="preserve"> 48-бабына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Кеден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352-бабына </w:t>
      </w:r>
      <w:r>
        <w:rPr>
          <w:rFonts w:ascii="Times New Roman"/>
          <w:b w:val="false"/>
          <w:i w:val="false"/>
          <w:color w:val="000000"/>
          <w:sz w:val="28"/>
        </w:rPr>
        <w:t>
)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(облысы,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 бойынша Салық комитеті (Кедендік бақылау департаменті)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____________________________________________________________атынан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(басшының немесе орынбасардың аты-жөні)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 жылғы ____________ N______ мерзімінде орындалмаған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міндеттемесінің орындалуын қамтамасыз ету жөнінде қабылданатын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шаралар туралы хабарламаның (берешек пен өсімақыны өтеу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хабарлама) негізінде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(салық төлеушінің (төлеушінің) атауы,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заңды мекен-жайы, СТН-і)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төлеушінің (төлеушінің) билік ету мүлкін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(санмен және жазумен)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___________________сомаға салық берешегінің есебіне шектеуді ШЕШТІ,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cоның ішінде: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_________________  ______________  ________________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(төлемнің коды,   (төлем сомасы)  (өсімақы сомасы)    (айыппұл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атауы)                                                сомасы)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_________________  ______________  ________________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(төлемнің коды,   (төлем сомасы)  (өсімақы сомасы)    (айыппұл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атауы)                                                сомасы)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_________________  ______________  ________________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(төлемнің коды,   (төлем сомасы)  (өсімақы сомасы)    (айыппұл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атауы)                                                сомасы)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_________________  ______________  ________________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(төлемнің коды,   (төлем сомасы)  (өсімақы сомасы)    (айыппұл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атауы)                                                сомасы)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 _________________  ______________  ________________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(төлемнің коды,   (төлем сомасы)  (өсімақы сомасы)    (айыппұл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атауы)                                                сомасы)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(салық (кеден) органының қолы, мөрі)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төлеушіні қаржы лизингіне және (немесе) кепілге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мүлігін иеленуде шектеу туралы шешім шығарылған кезде, 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мүлікке қатысты салық органы шешім шығарған сәттен бастап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күшін жойғанға дейін салық органдарына шарттың қолданыс мерзімі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тоқтатылғанға дейін бұл мүлікті алып қоюға, ал салық төлеушіге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шарттың талаптарын (шарттың қолданыс мерзімін ұзарту, сублизинг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(немесе) кепілге қайта салу) өзгертуге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лизингі мен кепілді қоса алғанда, төлеушінің жалға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мүлікке билік етуін шектеу туралы шешім шығарылған кезде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кеден органы осы мүлікке қатысты шешім шығарған кезден бастап 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жойғанға дейін жалға алушы мен кепіл ұстаушыға мұндай мүлікке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меншік құқығын беруге тыйым салынады.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Шешімді алды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(салық төлеушінің (төлеушінің) қолы, (мөрі) және күні)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