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900f9" w14:textId="0f900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Аттестациядан өтуге тиiс мемлекеттік әкiмшiлiк қызметшiлердi тестiлеу ережесiн, программасын бекiту және Қазақстан Республикасы Мемлекеттiк қызмет iстерi жөнiндегi агенттігi төрағасының кейбiр бұйрықтарына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жөніндегі агенттігінің 2005 жылғы 19 мамырдағы N 02-01-02/65 Бұйрығы. Қазақстан Республикасы Әділет министрлігінде 2005 жылғы 30 мамырда тіркелді. Тіркеу N 3654. Күші жойылды - Қазақстан Республикасы Мемлекеттік қызмет істері жөніндегі агенттігі төрағасының 2008 жылғы 21 қаңтардағы N 02-01-02/11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Мемлекеттік қызмет істері жөніндегі агенттігі төрағасының 2008.01.21.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02-01-02/11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Президентiнiң "Мемлекеттiк әкiмшiлiк қызметшiлердi аттестациядан өткiзу ережелерiн бекiту туралы" 2000 жылғы 21 қаңтардағы 
</w:t>
      </w:r>
      <w:r>
        <w:rPr>
          <w:rFonts w:ascii="Times New Roman"/>
          <w:b w:val="false"/>
          <w:i w:val="false"/>
          <w:color w:val="000000"/>
          <w:sz w:val="28"/>
        </w:rPr>
        <w:t xml:space="preserve"> N 327 </w:t>
      </w:r>
      <w:r>
        <w:rPr>
          <w:rFonts w:ascii="Times New Roman"/>
          <w:b w:val="false"/>
          <w:i w:val="false"/>
          <w:color w:val="000000"/>
          <w:sz w:val="28"/>
        </w:rPr>
        <w:t>
, "Қазақстан Республикасы мемлекеттiк қызметшiлерiнiң ар-намыс кодексi туралы" 2005 жылғы 3 мамырдағы
</w:t>
      </w:r>
      <w:r>
        <w:br/>
      </w:r>
      <w:r>
        <w:rPr>
          <w:rFonts w:ascii="Times New Roman"/>
          <w:b w:val="false"/>
          <w:i w:val="false"/>
          <w:color w:val="000000"/>
          <w:sz w:val="28"/>
        </w:rPr>
        <w:t>
</w:t>
      </w:r>
      <w:r>
        <w:rPr>
          <w:rFonts w:ascii="Times New Roman"/>
          <w:b w:val="false"/>
          <w:i w:val="false"/>
          <w:color w:val="000000"/>
          <w:sz w:val="28"/>
        </w:rPr>
        <w:t xml:space="preserve"> N 1567 </w:t>
      </w:r>
      <w:r>
        <w:rPr>
          <w:rFonts w:ascii="Times New Roman"/>
          <w:b w:val="false"/>
          <w:i w:val="false"/>
          <w:color w:val="000000"/>
          <w:sz w:val="28"/>
        </w:rPr>
        <w:t>
 Жарлықтарына және Қазақстан Республикасының нормативтiк құқықтық актiлерiн мемлекеттiк тiркеу тiзiлiмiнде тiркелген N 2697, Қазақстан Республикасы Мемлекеттiк қызмет iстерi жөнiндегi агенттiгi төрағасының "Мемлекеттiк әкiмшiлiк лауазымдарының санаттарына Типтiк бiлiктiлiк талаптарын бекiту туралы" 2004 жылғы 23 қаңтардағы N 02-01-02/9 
</w:t>
      </w:r>
      <w:r>
        <w:rPr>
          <w:rFonts w:ascii="Times New Roman"/>
          <w:b w:val="false"/>
          <w:i w:val="false"/>
          <w:color w:val="000000"/>
          <w:sz w:val="28"/>
        </w:rPr>
        <w:t xml:space="preserve"> бұйрығына </w:t>
      </w:r>
      <w:r>
        <w:rPr>
          <w:rFonts w:ascii="Times New Roman"/>
          <w:b w:val="false"/>
          <w:i w:val="false"/>
          <w:color w:val="000000"/>
          <w:sz w:val="28"/>
        </w:rPr>
        <w:t>
 сәйкес 
</w:t>
      </w:r>
      <w:r>
        <w:rPr>
          <w:rFonts w:ascii="Times New Roman"/>
          <w:b/>
          <w:i w:val="false"/>
          <w:color w:val="000000"/>
          <w:sz w:val="28"/>
        </w:rPr>
        <w:t>
БҰЙЫРАМЫН: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
</w:t>
      </w:r>
      <w:r>
        <w:br/>
      </w:r>
      <w:r>
        <w:rPr>
          <w:rFonts w:ascii="Times New Roman"/>
          <w:b w:val="false"/>
          <w:i w:val="false"/>
          <w:color w:val="000000"/>
          <w:sz w:val="28"/>
        </w:rPr>
        <w:t>
      1) Аттестациядан өтуге тиiс мемлекеттiк әкiмшiлiк қызметшiлердi тестiлеуден өткiзу ережесi (1-қосымша);
</w:t>
      </w:r>
      <w:r>
        <w:br/>
      </w:r>
      <w:r>
        <w:rPr>
          <w:rFonts w:ascii="Times New Roman"/>
          <w:b w:val="false"/>
          <w:i w:val="false"/>
          <w:color w:val="000000"/>
          <w:sz w:val="28"/>
        </w:rPr>
        <w:t>
      2) Аттестациядан өтуге тиiс мемлекеттiк әкiмшiлiк қызметшiлердi тестiлеу программасы (2-қосымша)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Мемлекеттiк қызмет iстерi жөнiндегi агенттiгiнiң Ақпарат және сынақ орталығы" мемлекеттiк мекемесi аттестациядан өтуге тиiс мемлекеттiк әкiмшiлiк қызметшiлердiң компьютерлiк тестiленуi үшiн программалық қамтамасыз етудi әзiрлесiн. Осы программалық қамтамасыз ету облыстардың және Астана мен Алматы қалаларының тестiлеу орталықтарында орнатылсын.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Мемлекеттiк қызмет iстерi жөнiндегi агенттiгi төрағасының кейбiр бұйрықтарына мынадай өзгерiстер мен толықтырулар енгiзiлсiн:
</w:t>
      </w:r>
      <w:r>
        <w:br/>
      </w:r>
      <w:r>
        <w:rPr>
          <w:rFonts w:ascii="Times New Roman"/>
          <w:b w:val="false"/>
          <w:i w:val="false"/>
          <w:color w:val="000000"/>
          <w:sz w:val="28"/>
        </w:rPr>
        <w:t>
      1) Қазақстан Республикасы Мемлекеттiк қызмет iстерi жөнiндегі агенттiгi төрағасының 2003 жылғы 30 сәуiрдегi N 02-01-02/60 "Бос әкiмшiлiк мемлекеттiк лауазымдарға орналасуға үмiткерлердi және аттестациядан өтуге тиiстi болған әкiмшiлiк мемлекеттiк қызметшiлердi тестiлеудi өткiзу нұсқау, тестiлеу программалары және тестiлеу нәтижесiнiң шекаралық мәнiн бекiту туралы" 
</w:t>
      </w:r>
      <w:r>
        <w:rPr>
          <w:rFonts w:ascii="Times New Roman"/>
          <w:b w:val="false"/>
          <w:i w:val="false"/>
          <w:color w:val="000000"/>
          <w:sz w:val="28"/>
        </w:rPr>
        <w:t xml:space="preserve"> бұйрығына </w:t>
      </w:r>
      <w:r>
        <w:rPr>
          <w:rFonts w:ascii="Times New Roman"/>
          <w:b w:val="false"/>
          <w:i w:val="false"/>
          <w:color w:val="000000"/>
          <w:sz w:val="28"/>
        </w:rPr>
        <w:t>
 (Қазақстан Республикасының нормативтiк құқықтық актiлерiн мемлекеттiк тiркеу тiзiлiмiнде N 2291 тiркелген, 2003 жылғы 23 мамырдағы N 123-124 "Егемен Қазақстан" және 2003 жылғы 23 мамырдағы  N 150-151 "Казахстанская правда" газеттерiнде жарияланған (Қазақстан Республикасы Мемлекеттiк қызмет iстерi жөнiндегi агенттiгi төрағасының 
</w:t>
      </w:r>
      <w:r>
        <w:rPr>
          <w:rFonts w:ascii="Times New Roman"/>
          <w:b w:val="false"/>
          <w:i w:val="false"/>
          <w:color w:val="000000"/>
          <w:sz w:val="28"/>
        </w:rPr>
        <w:t xml:space="preserve"> N 2413 </w:t>
      </w:r>
      <w:r>
        <w:rPr>
          <w:rFonts w:ascii="Times New Roman"/>
          <w:b w:val="false"/>
          <w:i w:val="false"/>
          <w:color w:val="000000"/>
          <w:sz w:val="28"/>
        </w:rPr>
        <w:t>
 тiркелген, 2003 жылғы 15 шiлдедегi N 02-01-04/25 - 2003 жылға 2 тамызда N 222-223 "Егемен Қазақстан", 2003 жылғы 2 тамызда N 197 "Казахстанская правда" газеттерiнде жарияланған; 
</w:t>
      </w:r>
      <w:r>
        <w:rPr>
          <w:rFonts w:ascii="Times New Roman"/>
          <w:b w:val="false"/>
          <w:i w:val="false"/>
          <w:color w:val="000000"/>
          <w:sz w:val="28"/>
        </w:rPr>
        <w:t xml:space="preserve"> N 2709 </w:t>
      </w:r>
      <w:r>
        <w:rPr>
          <w:rFonts w:ascii="Times New Roman"/>
          <w:b w:val="false"/>
          <w:i w:val="false"/>
          <w:color w:val="000000"/>
          <w:sz w:val="28"/>
        </w:rPr>
        <w:t>
 тiркелген, 2004 жылғы 13 ақпандағы
</w:t>
      </w:r>
      <w:r>
        <w:br/>
      </w:r>
      <w:r>
        <w:rPr>
          <w:rFonts w:ascii="Times New Roman"/>
          <w:b w:val="false"/>
          <w:i w:val="false"/>
          <w:color w:val="000000"/>
          <w:sz w:val="28"/>
        </w:rPr>
        <w:t>
N 02-01-02/17 - 2004 жылғы 25 ақпанда N 15 "Заң газетi", 2004 жылғы 25 ақпанда N 15 "Юридическая газета", газеттерiнде жарияланған;
</w:t>
      </w:r>
      <w:r>
        <w:br/>
      </w:r>
      <w:r>
        <w:rPr>
          <w:rFonts w:ascii="Times New Roman"/>
          <w:b w:val="false"/>
          <w:i w:val="false"/>
          <w:color w:val="000000"/>
          <w:sz w:val="28"/>
        </w:rPr>
        <w:t>
</w:t>
      </w:r>
      <w:r>
        <w:rPr>
          <w:rFonts w:ascii="Times New Roman"/>
          <w:b w:val="false"/>
          <w:i w:val="false"/>
          <w:color w:val="000000"/>
          <w:sz w:val="28"/>
        </w:rPr>
        <w:t xml:space="preserve"> N 2827 </w:t>
      </w:r>
      <w:r>
        <w:rPr>
          <w:rFonts w:ascii="Times New Roman"/>
          <w:b w:val="false"/>
          <w:i w:val="false"/>
          <w:color w:val="000000"/>
          <w:sz w:val="28"/>
        </w:rPr>
        <w:t>
 тiркелген, 2004 жылғы 19 сәуiрдегi N 02-01-02/42 - 2004 жылғы 14 мамырда N 38 "Заң газетi", 2004 жылғы 14 мамырда N 38 "Юридическая газета" газеттерiнде жарияланған; 
</w:t>
      </w:r>
      <w:r>
        <w:rPr>
          <w:rFonts w:ascii="Times New Roman"/>
          <w:b w:val="false"/>
          <w:i w:val="false"/>
          <w:color w:val="000000"/>
          <w:sz w:val="28"/>
        </w:rPr>
        <w:t xml:space="preserve"> N 3595 </w:t>
      </w:r>
      <w:r>
        <w:rPr>
          <w:rFonts w:ascii="Times New Roman"/>
          <w:b w:val="false"/>
          <w:i w:val="false"/>
          <w:color w:val="000000"/>
          <w:sz w:val="28"/>
        </w:rPr>
        <w:t>
 тiркелген, 2005 жылғы 6 сәуiрдегi N 02-01-02/42; 
</w:t>
      </w:r>
      <w:r>
        <w:rPr>
          <w:rFonts w:ascii="Times New Roman"/>
          <w:b w:val="false"/>
          <w:i w:val="false"/>
          <w:color w:val="000000"/>
          <w:sz w:val="28"/>
        </w:rPr>
        <w:t xml:space="preserve"> N 3624 </w:t>
      </w:r>
      <w:r>
        <w:rPr>
          <w:rFonts w:ascii="Times New Roman"/>
          <w:b w:val="false"/>
          <w:i w:val="false"/>
          <w:color w:val="000000"/>
          <w:sz w:val="28"/>
        </w:rPr>
        <w:t>
 тiркелген, 2005 жылғы 5 мамырдағы N 02-01-02/59 - 2005 жылғы 11 мамырдағы N 100-101 "Егемен Қазақстан", 2005 жылғы 11 мамырдағы N 116-117 "Казахстанская правда" газеттерiнде жарияланған бұйрықтармен өзгерiстер мен толықтырулар енгiзiлген):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тақырыптағы:
</w:t>
      </w:r>
      <w:r>
        <w:br/>
      </w:r>
      <w:r>
        <w:rPr>
          <w:rFonts w:ascii="Times New Roman"/>
          <w:b w:val="false"/>
          <w:i w:val="false"/>
          <w:color w:val="000000"/>
          <w:sz w:val="28"/>
        </w:rPr>
        <w:t>
      "нұсқау" деген сөз "ереже" деген сөзбен ауыстырылсын;
</w:t>
      </w:r>
      <w:r>
        <w:br/>
      </w:r>
      <w:r>
        <w:rPr>
          <w:rFonts w:ascii="Times New Roman"/>
          <w:b w:val="false"/>
          <w:i w:val="false"/>
          <w:color w:val="000000"/>
          <w:sz w:val="28"/>
        </w:rPr>
        <w:t>
      "және аттестациядан өтуге тиiстi болған әкiмшiлiк мемлекеттік қызметшiлердi"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кiрiспе сөздегi "Қазақстан Республикасы Президентiнiң "Мемлекеттiк әкiмшiлiк қызметшiлердi аттестациядан өткiзу ережелерiн бекiту туралы" 2000 жылғы 21 қаңтардағы N 327 
</w:t>
      </w:r>
      <w:r>
        <w:rPr>
          <w:rFonts w:ascii="Times New Roman"/>
          <w:b w:val="false"/>
          <w:i w:val="false"/>
          <w:color w:val="000000"/>
          <w:sz w:val="28"/>
        </w:rPr>
        <w:t xml:space="preserve"> Жарлығына </w:t>
      </w:r>
      <w:r>
        <w:rPr>
          <w:rFonts w:ascii="Times New Roman"/>
          <w:b w:val="false"/>
          <w:i w:val="false"/>
          <w:color w:val="000000"/>
          <w:sz w:val="28"/>
        </w:rPr>
        <w:t>
" деген сөздер "Қазақстан Республикасы Президентiнiң 1999 жылғы 3 желтоқсандағы N 280 Жарлығымен бекiтiлген "Қазақстан Республикасының Мемлекеттiк қызмет iстерi жөнiндегi агенттiгi туралы 
</w:t>
      </w:r>
      <w:r>
        <w:rPr>
          <w:rFonts w:ascii="Times New Roman"/>
          <w:b w:val="false"/>
          <w:i w:val="false"/>
          <w:color w:val="000000"/>
          <w:sz w:val="28"/>
        </w:rPr>
        <w:t xml:space="preserve"> ереженiң </w:t>
      </w:r>
      <w:r>
        <w:rPr>
          <w:rFonts w:ascii="Times New Roman"/>
          <w:b w:val="false"/>
          <w:i w:val="false"/>
          <w:color w:val="000000"/>
          <w:sz w:val="28"/>
        </w:rPr>
        <w:t>
 9-тармағының 9) тармақшасына"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1-тармақта "және аттестациядан өтуге тиiс әкiмшiлiк мемлекеттiк қызметшiлердi"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1-тармақтың 1) тармақшасындағы "тестiлеудi өткiзу жөнiндегi нұсқау" деген сөздер "тестiлеуден өткiзу ережесi"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көрсетiлген бұйрықтың 1-қосымшасы осы бұйрықтың 3-қосымшасына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көрсетiлген бұйрықтың 2, 3, 4, 6, 7-қосымшаларындағы тақырыптарындағы "және аттестациядан өтуге тиiстi болған әкiмшiлiк мемлекеттiк қызметшiлердi"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көрсетiлген бұйрықтың 2, 3-қосымшаларындағы "140 сұрақ" деген сөздер "150 сұрақ"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көрсетiлген бұйрықтың 4, 6-қосымшаларындағы "80 сұрақ" деген сөздер "90 сұрақ"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көрсетiлген бұйрықтың 2, 3, 4, 6-қосымшаларда:
</w:t>
      </w:r>
      <w:r>
        <w:br/>
      </w:r>
      <w:r>
        <w:rPr>
          <w:rFonts w:ascii="Times New Roman"/>
          <w:b w:val="false"/>
          <w:i w:val="false"/>
          <w:color w:val="000000"/>
          <w:sz w:val="28"/>
        </w:rPr>
        <w:t>
      "Қазақстан Республикасының нормативтiк құқықтық актiлер туралы" заңын" деген сөздерден кейiн ",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қызметшiлерiнiң ар-намыс кодексiн (Мемлекеттiк қызметшiлердiң қызмет этикасы ережелерi) (бұдан әрi - Ар-намыс кодексi)" деген сөздермен толықтырылсын;
</w:t>
      </w:r>
      <w:r>
        <w:br/>
      </w:r>
      <w:r>
        <w:rPr>
          <w:rFonts w:ascii="Times New Roman"/>
          <w:b w:val="false"/>
          <w:i w:val="false"/>
          <w:color w:val="000000"/>
          <w:sz w:val="28"/>
        </w:rPr>
        <w:t>
      "20 сұраққа" деген сөздерден кейiн "және Ар-намысы кодексi бойынша 10 сұраққа"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көрсетiлген бұйрықтың 7-қосымшада:
</w:t>
      </w:r>
      <w:r>
        <w:br/>
      </w:r>
      <w:r>
        <w:rPr>
          <w:rFonts w:ascii="Times New Roman"/>
          <w:b w:val="false"/>
          <w:i w:val="false"/>
          <w:color w:val="000000"/>
          <w:sz w:val="28"/>
        </w:rPr>
        <w:t>
      "50 % дұрыс жауаптардан құрылады" деген сөздерден кейiн "және Қазақстан Республикасы Президентiнің 2005 жылғы 3 мамырдағы
</w:t>
      </w:r>
      <w:r>
        <w:br/>
      </w:r>
      <w:r>
        <w:rPr>
          <w:rFonts w:ascii="Times New Roman"/>
          <w:b w:val="false"/>
          <w:i w:val="false"/>
          <w:color w:val="000000"/>
          <w:sz w:val="28"/>
        </w:rPr>
        <w:t>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қызметшiлерiнiң ар-намыс кодексi (Мемлекеттiк қызметшiлердiң қызмет этикасы ережелерi) бойынша кем дегенде 80 % барлық санаттары үшін"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Күші жойылды - Қазақстан Республикасы Мемлекеттік қызмет істері жөніндегі агенттігінің 2008.01.09.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02-01-02/5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Мемлекеттiк қызмет iстерi жөнiндегі агенттiгi төрағасының 2004 жылғы 21 сәуiрдегi N 02-01-02/44 "Мемлекеттiк саяси қызметтiң кадр резервiне алу үшiн кандидаттардың Нұсқау, Tecтiлеу бағдарламаларын бекiту туралы" 
</w:t>
      </w:r>
      <w:r>
        <w:rPr>
          <w:rFonts w:ascii="Times New Roman"/>
          <w:b w:val="false"/>
          <w:i w:val="false"/>
          <w:color w:val="000000"/>
          <w:sz w:val="28"/>
        </w:rPr>
        <w:t xml:space="preserve"> бұйрығына </w:t>
      </w:r>
      <w:r>
        <w:rPr>
          <w:rFonts w:ascii="Times New Roman"/>
          <w:b w:val="false"/>
          <w:i w:val="false"/>
          <w:color w:val="000000"/>
          <w:sz w:val="28"/>
        </w:rPr>
        <w:t>
 (Қазақстан Республикасының нормативтiк құқықтық актiлерiн мемлекеттiк тiркеу тiзiлiмiнде N 2828 тiркелген, 2004 жылғы 14 мамырдағы N 38 "Заң газетi" және 2004 жылғы 28 мамырдағы N 42 "Юридическая газета" газеттерiнде жарияланған):
</w:t>
      </w:r>
    </w:p>
    <w:p>
      <w:pPr>
        <w:spacing w:after="0"/>
        <w:ind w:left="0"/>
        <w:jc w:val="both"/>
      </w:pPr>
      <w:r>
        <w:rPr>
          <w:rFonts w:ascii="Times New Roman"/>
          <w:b w:val="false"/>
          <w:i w:val="false"/>
          <w:color w:val="000000"/>
          <w:sz w:val="28"/>
        </w:rPr>
        <w:t>
</w:t>
      </w:r>
      <w:r>
        <w:rPr>
          <w:rFonts w:ascii="Times New Roman"/>
          <w:b w:val="false"/>
          <w:i w:val="false"/>
          <w:color w:val="000000"/>
          <w:sz w:val="28"/>
        </w:rPr>
        <w:t>
      тақырыптағы:
</w:t>
      </w:r>
      <w:r>
        <w:br/>
      </w:r>
      <w:r>
        <w:rPr>
          <w:rFonts w:ascii="Times New Roman"/>
          <w:b w:val="false"/>
          <w:i w:val="false"/>
          <w:color w:val="000000"/>
          <w:sz w:val="28"/>
        </w:rPr>
        <w:t>
      "нұсқау" деген сөз "ереже" деген сөзбен ауыстырылсын;
</w:t>
      </w:r>
      <w:r>
        <w:br/>
      </w:r>
      <w:r>
        <w:rPr>
          <w:rFonts w:ascii="Times New Roman"/>
          <w:b w:val="false"/>
          <w:i w:val="false"/>
          <w:color w:val="000000"/>
          <w:sz w:val="28"/>
        </w:rPr>
        <w:t>
      1-тармақтың 1) тармақшасындағы "тестiлеудi өткiзу жөнiндегi нұсқау" деген сөздер "тестілеуден өткiзу ережесi"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аталған бұйрықпен бекiтiлген Мемлекеттiк саяси қызметтiң кадр резервiне алу үшiн кандидаттарды тестiлеудi өткiзу жөнiндегі нұсқауда:
</w:t>
      </w:r>
      <w:r>
        <w:br/>
      </w:r>
      <w:r>
        <w:rPr>
          <w:rFonts w:ascii="Times New Roman"/>
          <w:b w:val="false"/>
          <w:i w:val="false"/>
          <w:color w:val="000000"/>
          <w:sz w:val="28"/>
        </w:rPr>
        <w:t>
      тақырыптағы "тестiлеудi өткiзу жөнiндегi нұсқау" деген сөздер "тестілеуден өткiзу ережесi"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аталған бұйрықпен бекiтiлген Мемлекеттiк саяси қызметтің кадр резервiне алу үшiн кандидаттарды тестілеу бағдарламасында: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1-тармақтағы:
</w:t>
      </w:r>
      <w:r>
        <w:br/>
      </w:r>
      <w:r>
        <w:rPr>
          <w:rFonts w:ascii="Times New Roman"/>
          <w:b w:val="false"/>
          <w:i w:val="false"/>
          <w:color w:val="000000"/>
          <w:sz w:val="28"/>
        </w:rPr>
        <w:t>
      бiрiншi абзацындағы "Қазақстан Республикасы Президентiнiң 2000 жылғы 21 қаңтардағы N 328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қызмет этикасы ережелерiн (бұдан әрi - қызмет этикасы ережесi)" деген сөздер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ережелерiн) (бұдан әрi - Ар-намыс кодексi)" деген сөздермен ауыстырылсын;
</w:t>
      </w:r>
      <w:r>
        <w:br/>
      </w:r>
      <w:r>
        <w:rPr>
          <w:rFonts w:ascii="Times New Roman"/>
          <w:b w:val="false"/>
          <w:i w:val="false"/>
          <w:color w:val="000000"/>
          <w:sz w:val="28"/>
        </w:rPr>
        <w:t>
      екiншi абзацындағы "Қызмет этикасы ережесi" деген сөздер "Ар-намыс кодексi"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3-тармақтағы "Қызмет этикасы ережесi" деген сөздер "Ар-намыс кодексi"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 ресми жарияланған күнiнен бастап қолданысқа енгiзiледi.
</w:t>
      </w:r>
    </w:p>
    <w:p>
      <w:pPr>
        <w:spacing w:after="0"/>
        <w:ind w:left="0"/>
        <w:jc w:val="both"/>
      </w:pPr>
      <w:r>
        <w:rPr>
          <w:rFonts w:ascii="Times New Roman"/>
          <w:b w:val="false"/>
          <w:i w:val="false"/>
          <w:color w:val="000000"/>
          <w:sz w:val="28"/>
        </w:rPr>
        <w:t>
      Төраға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Мемлекеттік қызмет істері жөніндегі
</w:t>
      </w:r>
      <w:r>
        <w:br/>
      </w:r>
      <w:r>
        <w:rPr>
          <w:rFonts w:ascii="Times New Roman"/>
          <w:b w:val="false"/>
          <w:i w:val="false"/>
          <w:color w:val="000000"/>
          <w:sz w:val="28"/>
        </w:rPr>
        <w:t>
агенттігі төрағасының       
</w:t>
      </w:r>
      <w:r>
        <w:br/>
      </w:r>
      <w:r>
        <w:rPr>
          <w:rFonts w:ascii="Times New Roman"/>
          <w:b w:val="false"/>
          <w:i w:val="false"/>
          <w:color w:val="000000"/>
          <w:sz w:val="28"/>
        </w:rPr>
        <w:t>
2005 жылғы 19 мамырдағы    
</w:t>
      </w:r>
      <w:r>
        <w:br/>
      </w:r>
      <w:r>
        <w:rPr>
          <w:rFonts w:ascii="Times New Roman"/>
          <w:b w:val="false"/>
          <w:i w:val="false"/>
          <w:color w:val="000000"/>
          <w:sz w:val="28"/>
        </w:rPr>
        <w:t>
N 02-01-02/65 бұйрығына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Аттестациядан өтуге тиiс мемлекеттiк әкiмшiлiк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қызметшiлердi тестiлеуден өткiзу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МАЗМҰНЫ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Тестiлеудi өткiзудің мақсаты - аттестациялануға тиiс мемлекеттiк әкiмшiлiк қызметшінiң (бұдан әрi - қызметшi) Қазақстан Республикасының заңнамаларын бiлуге және логикалық ойлау қабiлетiне әділ баға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2. Тестiлеуге мемлекеттiк органның аттестациялық комиссиясы бекiткен, тiзiмге енгізiлген қызметшiлер жiберiледi, ол жөнiнде, мемлекеттiк органның кадр қызметi хабардар етедi. Хабарда тестiлеудiң орны, күнi және уақыты көрсетіледi.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Тестiлеуден өту кезiнде шектi мәннен төмен баға алған қызметшiнің, алдыңғы тестiлеу күнiнен 10 күнтiзбелiк күннен кем емес мерзiмнен кейiн, қайтадан тестiлеуден өтуге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4. Тестiлеудi Қазақстан Республикасының Мемлекеттiк қызмет iстерi жөнiндегi агенттiгiнің және аумақтық бөлімшелерiнің тестiлеу администраторлары (бұдан әрi - администратор) өткiзедi.
</w:t>
      </w:r>
      <w:r>
        <w:br/>
      </w:r>
      <w:r>
        <w:rPr>
          <w:rFonts w:ascii="Times New Roman"/>
          <w:b w:val="false"/>
          <w:i w:val="false"/>
          <w:color w:val="000000"/>
          <w:sz w:val="28"/>
        </w:rPr>
        <w:t>
      Қазақстан Республикасының Мемлекеттiк қызмет iстерi жөнiндегi агенттiгiмен (бұдан әрi - Агенттiк) тестiлеу өткiзу процесiн қамтамасыз ету үшін басқа да мамандар тартылуы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5. Тестiлеу барысында Қазақстан Республикасының заңнамаларын білуге арналған тесттер және логикалық тест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Тестiлеу компьютерде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Тестiлеудi өткiзудің әділдігі жағдайлардың, уақыттың, нәтижелердi есептеудің, тесттердің мазмұнының стандарттылығымен, сондай-ақ администраторлардың сыбайлас жемқорлықты жiбермеу әрекеттерi туралы жазбаша шектеулердi қабылдауымен қамтамасыз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Тестiлеу 4 кезеңнен тұрады:
</w:t>
      </w:r>
      <w:r>
        <w:br/>
      </w:r>
      <w:r>
        <w:rPr>
          <w:rFonts w:ascii="Times New Roman"/>
          <w:b w:val="false"/>
          <w:i w:val="false"/>
          <w:color w:val="000000"/>
          <w:sz w:val="28"/>
        </w:rPr>
        <w:t>
      1) жайда тестiлеуге және тестiлеу материалдарына дайындық;
</w:t>
      </w:r>
      <w:r>
        <w:br/>
      </w:r>
      <w:r>
        <w:rPr>
          <w:rFonts w:ascii="Times New Roman"/>
          <w:b w:val="false"/>
          <w:i w:val="false"/>
          <w:color w:val="000000"/>
          <w:sz w:val="28"/>
        </w:rPr>
        <w:t>
      2) тестiлеудi өткiзу бойынша қызметшiлерге нұсқаулық;
</w:t>
      </w:r>
      <w:r>
        <w:br/>
      </w:r>
      <w:r>
        <w:rPr>
          <w:rFonts w:ascii="Times New Roman"/>
          <w:b w:val="false"/>
          <w:i w:val="false"/>
          <w:color w:val="000000"/>
          <w:sz w:val="28"/>
        </w:rPr>
        <w:t>
      3) қызметшiлердің тесттерден өтуi;
</w:t>
      </w:r>
      <w:r>
        <w:br/>
      </w:r>
      <w:r>
        <w:rPr>
          <w:rFonts w:ascii="Times New Roman"/>
          <w:b w:val="false"/>
          <w:i w:val="false"/>
          <w:color w:val="000000"/>
          <w:sz w:val="28"/>
        </w:rPr>
        <w:t>
      4) қызметшiлерге тестiлеу нәтижелерiн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Жайда тестiлеуге және тестiлеу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материалдарына дайындық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Тестiлеудi өткiзу кезiнде администратор қызметшiлердi нұсқаумен таныстыруға және олардың сұрақтарына жауап беруге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10. Тестiлеу өткiзiлетiн жай қызметшiлердің орналасуына ыңғайлы жағдайға сәйкес болуы керек. Тестiлеу уақытында қызметшiлердің сөйлесуiне және тестiлеу өткiзiліп отырған жайдан шығып кетуiне болмайды. Қабылдаушы-тапсырушы электрондық құрылғылар (оның iшiнде жеке қалта компьютерлерi және өзге де электрондық құрал-жабдықтар) тестiлеу кезiнде өшiрiлуi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11. Тестiлеу басталғанға дейiн администратор барлық қажеттi материалдарды дайындауы және тексеруi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Тестiлеудi өткiзу бойынша қызметшiлерге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Тестiлеу басталар алдында, администратор қызметшiлердің тестiлеудi өткiзу жөнiндегi егжей-тегжейлi нұсқаулығын өткiзедi. Администратордың кiрiспе сөзiне алдағы жөн-жосық туралы, аттестациялау рәсiмiндегi тестiлеу орнының жөнiндегi тұтастай ақпараттар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Тестiлеу сәтiнде өзiн нашар сезiнген қызметшiлер бұл жөнiнде тестiлеу басталғанға дейiн администраторға хабарлауы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14. Администратор қызметшiлердің компьютердi пайдалануға қатысты барлық сұрақтарына жауап бередi. Содан кейін администратор тұтастай тесттердi өтуге және жеке әр тecтке бөлiнген уақытқа баса назар аудара отырып, тecт жөнiндегi нұсқауды дауыстап оқиды.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Нұсқаулықтың соңында қызметшiлердің сұрақ қоюларына мүмкiндiк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Администратордың барлық қызметшiлердің тапсырманы меңгергендiгiне және өздерiн қалыпты күйде сезiнiп отырғандарына көзi жетуi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Қызметшілердің тесттерден өтуi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Логикалық тесттің орындалуына жiберiлген жалпы уақыт - 40 минөт, заңнаманы бiлуге арналған тестке - 115 минөт (150 сұрақ), 85 минөт (110 сұрақ).
</w:t>
      </w:r>
    </w:p>
    <w:p>
      <w:pPr>
        <w:spacing w:after="0"/>
        <w:ind w:left="0"/>
        <w:jc w:val="both"/>
      </w:pPr>
      <w:r>
        <w:rPr>
          <w:rFonts w:ascii="Times New Roman"/>
          <w:b w:val="false"/>
          <w:i w:val="false"/>
          <w:color w:val="000000"/>
          <w:sz w:val="28"/>
        </w:rPr>
        <w:t>
</w:t>
      </w:r>
      <w:r>
        <w:rPr>
          <w:rFonts w:ascii="Times New Roman"/>
          <w:b w:val="false"/>
          <w:i w:val="false"/>
          <w:color w:val="000000"/>
          <w:sz w:val="28"/>
        </w:rPr>
        <w:t>
      18. Қызметшiлер Қазақстан Республикасының заңнамаларын бiлуге арналған тестке дейiн логикалық тестен өтедi.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19. Тесттердi орындауға берiлген уақыт бiткенде, бағдарлама автоматты түрде жабылады.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Администратор тестiлеу бiткеннен кейiн қызметшiлерге тестке қатысқаны үшiн рақмет айтады және аттестацияны өткiзудің келесi кезеңін еске 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Қызметшiлерге тестiлеу нәтижелерiн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Компьютерде тестiлеудің дұрыс жауаптарын есептеу енгiзiлген компьютерлiк бағдарлама көмегiмен автоматты түрде есептеледi. Нәтиже принтерде басып шығарылады және танысу үшiн қызметшiге берiледi. Қызметшi танысқаннан кейiн нәтижесi көрсетiлген қағазға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Логикалық тест және заңнамаларды бiлуге арналған тесттердің нәтижелерi Агенттiкте және оның аумақтық бөлiмшелерiнде бiр жыл аралығында сақталады. Тестiлеудің нәтижесi туралы ақпарат жиынтық анықтама түрінде рәсiмделедi.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23. Тестiлеудің нәтижесi туралы жиынтық анықтама құпия сипатта болады және тиiстi мемлекеттiк органның аттестациялық комиссиясына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Мемлекеттік қызмет істері жөніндегі
</w:t>
      </w:r>
      <w:r>
        <w:br/>
      </w:r>
      <w:r>
        <w:rPr>
          <w:rFonts w:ascii="Times New Roman"/>
          <w:b w:val="false"/>
          <w:i w:val="false"/>
          <w:color w:val="000000"/>
          <w:sz w:val="28"/>
        </w:rPr>
        <w:t>
агенттігі төрағасының     
</w:t>
      </w:r>
      <w:r>
        <w:br/>
      </w:r>
      <w:r>
        <w:rPr>
          <w:rFonts w:ascii="Times New Roman"/>
          <w:b w:val="false"/>
          <w:i w:val="false"/>
          <w:color w:val="000000"/>
          <w:sz w:val="28"/>
        </w:rPr>
        <w:t>
2005 жылғы 19 мамырдағы    
</w:t>
      </w:r>
      <w:r>
        <w:br/>
      </w:r>
      <w:r>
        <w:rPr>
          <w:rFonts w:ascii="Times New Roman"/>
          <w:b w:val="false"/>
          <w:i w:val="false"/>
          <w:color w:val="000000"/>
          <w:sz w:val="28"/>
        </w:rPr>
        <w:t>
N 02-01-02/65 бұйрығына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Аттестациядан өтуге тиiс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әкiмшiлiк қызметшiлердi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тестiлеу программасы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бағдарлама тесттің екi түрiне: Қазақстан Республикасының заңнамаларын бiлуге және логикалық ойлауға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 А-1, А-2, А-3, А-4, А-5, В-1, В-2, В-3, В-4, В-5, В-6, В-7, С-1, С-2, С-3, С-4, С-5, С-О-1, С-О-2, С-О-3, С-R-1, D-1, D-2, D-3, D-О-1, D-О-2, D-О-3, E-1, Е-2, Е-R-1 санаттары yшiн Қазақстан Республикасының заңнамаларын бiлуге арналған тестке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Республикасының "Сыбайлас жемқорлыққа қарсы күрес туралы" 
</w:t>
      </w:r>
      <w:r>
        <w:rPr>
          <w:rFonts w:ascii="Times New Roman"/>
          <w:b w:val="false"/>
          <w:i w:val="false"/>
          <w:color w:val="000000"/>
          <w:sz w:val="28"/>
        </w:rPr>
        <w:t xml:space="preserve"> Заңын </w:t>
      </w:r>
      <w:r>
        <w:rPr>
          <w:rFonts w:ascii="Times New Roman"/>
          <w:b w:val="false"/>
          <w:i w:val="false"/>
          <w:color w:val="000000"/>
          <w:sz w:val="28"/>
        </w:rPr>
        <w:t>
, Қазақстан Республикасының "Мемлекеттiк қызмет туралы" 
</w:t>
      </w:r>
      <w:r>
        <w:rPr>
          <w:rFonts w:ascii="Times New Roman"/>
          <w:b w:val="false"/>
          <w:i w:val="false"/>
          <w:color w:val="000000"/>
          <w:sz w:val="28"/>
        </w:rPr>
        <w:t xml:space="preserve"> Заңын </w:t>
      </w:r>
      <w:r>
        <w:rPr>
          <w:rFonts w:ascii="Times New Roman"/>
          <w:b w:val="false"/>
          <w:i w:val="false"/>
          <w:color w:val="000000"/>
          <w:sz w:val="28"/>
        </w:rPr>
        <w:t>
, Қазақстан Республикасының "Қазақстан Республикасындағы тiл туралы" 
</w:t>
      </w:r>
      <w:r>
        <w:rPr>
          <w:rFonts w:ascii="Times New Roman"/>
          <w:b w:val="false"/>
          <w:i w:val="false"/>
          <w:color w:val="000000"/>
          <w:sz w:val="28"/>
        </w:rPr>
        <w:t xml:space="preserve"> Заңын </w:t>
      </w:r>
      <w:r>
        <w:rPr>
          <w:rFonts w:ascii="Times New Roman"/>
          <w:b w:val="false"/>
          <w:i w:val="false"/>
          <w:color w:val="000000"/>
          <w:sz w:val="28"/>
        </w:rPr>
        <w:t>
, Қазақстан Республикасының "Әкiмшiлік рәсiмдер туралы" 
</w:t>
      </w:r>
      <w:r>
        <w:rPr>
          <w:rFonts w:ascii="Times New Roman"/>
          <w:b w:val="false"/>
          <w:i w:val="false"/>
          <w:color w:val="000000"/>
          <w:sz w:val="28"/>
        </w:rPr>
        <w:t xml:space="preserve"> Заңын </w:t>
      </w:r>
      <w:r>
        <w:rPr>
          <w:rFonts w:ascii="Times New Roman"/>
          <w:b w:val="false"/>
          <w:i w:val="false"/>
          <w:color w:val="000000"/>
          <w:sz w:val="28"/>
        </w:rPr>
        <w:t>
, Қазақстан Республикасының "Нормативтік құқықтық актiлер туралы" 
</w:t>
      </w:r>
      <w:r>
        <w:rPr>
          <w:rFonts w:ascii="Times New Roman"/>
          <w:b w:val="false"/>
          <w:i w:val="false"/>
          <w:color w:val="000000"/>
          <w:sz w:val="28"/>
        </w:rPr>
        <w:t xml:space="preserve"> Заңын </w:t>
      </w:r>
      <w:r>
        <w:rPr>
          <w:rFonts w:ascii="Times New Roman"/>
          <w:b w:val="false"/>
          <w:i w:val="false"/>
          <w:color w:val="000000"/>
          <w:sz w:val="28"/>
        </w:rPr>
        <w:t>
, Қазақстан Республикасы Президентiнің 2000 жылдың 21 қаңтардағы N 328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қызметшілерінің қызмет этикасы ережелерiн (бұдан әрi - Қызмет этикасы ережесi) бiлуге арналған 150 сұрақ, сондай-ақ мемлекеттiк органның жұмыс ерекшелiгiн ескере отырып, осы мемлекеттік органмен әзiрленетiн (және ұсынылатын) нормативтiк құқықтық актiлердi бiлуге арналған тестiлеу сұрақтары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А-6, А-7, В-8, В-9, С-6, С-7, С-8, С-9, С-10, С-11, С-О-4, С-О-5, С-О-6, С-О-7, С-R-2, С-R-3, С-R-4, С-R-5, С-R-6, D-4, D-5, D-6, D-О-4, D-О-5, D-О-6, D-0-7, Е-3, Е-4, E-5, Е-6, Е-R-2, E-R-3, E-R-4, Е-R-5, Е-R-6, E-G-1, E-G-2, E-G-3, E-G-4, E-G-5 санаттары үшiн Қазақстан Республикасының заңнамаларын бiлуге арналған тестке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Республикасының "Сыбайлас жемқорлыққа қарсы күрес туралы" 
</w:t>
      </w:r>
      <w:r>
        <w:rPr>
          <w:rFonts w:ascii="Times New Roman"/>
          <w:b w:val="false"/>
          <w:i w:val="false"/>
          <w:color w:val="000000"/>
          <w:sz w:val="28"/>
        </w:rPr>
        <w:t xml:space="preserve"> Заңын </w:t>
      </w:r>
      <w:r>
        <w:rPr>
          <w:rFonts w:ascii="Times New Roman"/>
          <w:b w:val="false"/>
          <w:i w:val="false"/>
          <w:color w:val="000000"/>
          <w:sz w:val="28"/>
        </w:rPr>
        <w:t>
, Қазақстан Республикасының "Мемлекеттiк қызмет туралы" 
</w:t>
      </w:r>
      <w:r>
        <w:rPr>
          <w:rFonts w:ascii="Times New Roman"/>
          <w:b w:val="false"/>
          <w:i w:val="false"/>
          <w:color w:val="000000"/>
          <w:sz w:val="28"/>
        </w:rPr>
        <w:t xml:space="preserve"> Заңын </w:t>
      </w:r>
      <w:r>
        <w:rPr>
          <w:rFonts w:ascii="Times New Roman"/>
          <w:b w:val="false"/>
          <w:i w:val="false"/>
          <w:color w:val="000000"/>
          <w:sz w:val="28"/>
        </w:rPr>
        <w:t>
, Қазақстан Республикасының "Қазақстан Республикасындағы тiл туралы" 
</w:t>
      </w:r>
      <w:r>
        <w:rPr>
          <w:rFonts w:ascii="Times New Roman"/>
          <w:b w:val="false"/>
          <w:i w:val="false"/>
          <w:color w:val="000000"/>
          <w:sz w:val="28"/>
        </w:rPr>
        <w:t xml:space="preserve"> Заңын </w:t>
      </w:r>
      <w:r>
        <w:rPr>
          <w:rFonts w:ascii="Times New Roman"/>
          <w:b w:val="false"/>
          <w:i w:val="false"/>
          <w:color w:val="000000"/>
          <w:sz w:val="28"/>
        </w:rPr>
        <w:t>
, Қызмет этикасы ережесiн бiлуге арналған 110 сұрақ, сондай-ақ мемлекеттiк органның жұмыс ерекшелiгiн ескере отырып, осы мемлекеттiк органмен әзiрленетiн (және ұсынылатын) нормативтiк құқықтық актiлердi бiлуге арналған тестiлеу сұрақтары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Аттестациялануға тиiс мемлекеттiк әкiмшiлiк қызметшi Қазақстан Республикасы заңдарын бiлуге тестiлеу өткiзу кезiнде қолданылатын сұрақтар тiзбесiнен iрiктелген, жоғарыда аталған нормативтiк құқықтық актiлердің әрқайсысынан 20 сұраққа және Қызмет этикасы ережесi бойынша 10 сұраққа жауап беруi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4. Логикалық тест адамның күрделi жұмысты орындауға iскерлiгiн және оның зияткерлiк әлеуетiн сипаттайтын, тез логикалық ойлау қабiлетiн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А-1, А-2, А-3, А-4, А-5, В-1, В-2, В-3, В-4, В-5, В-6, В-7, С-1, С-2, С-3, С-4, С-5, С-О-1, С-О-2, С-О-3, С-R-1, D-1, D-2, D-3, D-О-1, D-О-2, D-О-3, E-1, E-2, Е-R-1 санаттары үшiн Қазақстан Республикасының заңнамаларын бiлуге арналған тестке шектi мән әр нормативтiк құқықтық актi бойынша 70% кем емес, басқа санаттар үшiн 50% кем емес және барлық санаттар үшiн Қызмет этикасы ережесi бойынша 80% кем емес дұрыс жауаптан тұрады.
</w:t>
      </w:r>
      <w:r>
        <w:br/>
      </w:r>
      <w:r>
        <w:rPr>
          <w:rFonts w:ascii="Times New Roman"/>
          <w:b w:val="false"/>
          <w:i w:val="false"/>
          <w:color w:val="000000"/>
          <w:sz w:val="28"/>
        </w:rPr>
        <w:t>
      Логикалық ойлауға шектi мән белгiленбейдi.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Мемлекеттік агенттігі төрағасының 
</w:t>
      </w:r>
      <w:r>
        <w:br/>
      </w:r>
      <w:r>
        <w:rPr>
          <w:rFonts w:ascii="Times New Roman"/>
          <w:b w:val="false"/>
          <w:i w:val="false"/>
          <w:color w:val="000000"/>
          <w:sz w:val="28"/>
        </w:rPr>
        <w:t>
2005 жылғы 19 мамырдағы    
</w:t>
      </w:r>
      <w:r>
        <w:br/>
      </w:r>
      <w:r>
        <w:rPr>
          <w:rFonts w:ascii="Times New Roman"/>
          <w:b w:val="false"/>
          <w:i w:val="false"/>
          <w:color w:val="000000"/>
          <w:sz w:val="28"/>
        </w:rPr>
        <w:t>
N 02-01-02/65 бұйрығына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Мемлекеттік агенттігі төрағасының 
</w:t>
      </w:r>
      <w:r>
        <w:br/>
      </w:r>
      <w:r>
        <w:rPr>
          <w:rFonts w:ascii="Times New Roman"/>
          <w:b w:val="false"/>
          <w:i w:val="false"/>
          <w:color w:val="000000"/>
          <w:sz w:val="28"/>
        </w:rPr>
        <w:t>
2003 жылғы 30 сәуірдегі     
</w:t>
      </w:r>
      <w:r>
        <w:br/>
      </w:r>
      <w:r>
        <w:rPr>
          <w:rFonts w:ascii="Times New Roman"/>
          <w:b w:val="false"/>
          <w:i w:val="false"/>
          <w:color w:val="000000"/>
          <w:sz w:val="28"/>
        </w:rPr>
        <w:t>
N 02-01-02/60 бұйрығына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Бос мемлекеттiк әкiмшiлiк лауазымдарға орналасуға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үмiткерлердi тестiлеуден өткiзу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Тестiлеудi өткiзудің мақсаты - бос мемлекеттiк әкімшілік лауазымдарға орналасуда үмiткерлердiң (бұдан әрi - үмiткер) Қазақстан Республикасының заңнамаларын бiлуге және логикалық ойлау қабілетiне әдiл баға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2. Тестiлеуге конкурстық комиссияның шешiмi негiзiнде құжаттары қойылатын бiлiктiлiк талаптарына сәйкес келген үмiткерлер жiберіледi, ол жөнiнде мемлекеттiк органның кадр қызметi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Тестiлеуден өту кезiнде шектi мәннен төмен баға алған үмiткер, алдыңғы тестiлеу күнiнен соң үш айдан кем емес мерзiмнен кейiн, бiр және сол бағдарлама бойынша қайтадан тестiлеуден өтуге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4. Тестiлеудi Қазақстан Республикасының Мемлекеттiк қызмет iстерi жөніндегi агенттiгінің және аумақтық бөлiмшелерiнің тестiлеу администраторлары (бұдан әрi - администратор) өткiзедi.
</w:t>
      </w:r>
      <w:r>
        <w:br/>
      </w:r>
      <w:r>
        <w:rPr>
          <w:rFonts w:ascii="Times New Roman"/>
          <w:b w:val="false"/>
          <w:i w:val="false"/>
          <w:color w:val="000000"/>
          <w:sz w:val="28"/>
        </w:rPr>
        <w:t>
      Қазақстан Республикасының Мемлекеттiк қызмет iстерi жөніндегi агенттiгімен (бұдан әрi - Агенттік) тестілеу өткiзу процесiн қамтамасыз ету үшiн басқа да мамандар тартылуы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5. Тестiлеу барысында Қазақстан Республикасының заңнамаларын бiлуге арналған тесттер және логикалық тест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Тестiлеу компьютерде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Тестілеудi өткiзудің әділдiгi жағдайлардың, уақыттың, нәтижелердi есептеудің, тесттердің мазмұнының стандарттылығымен, сондай-ақ администраторлардың сыбайлас жемқорлықты жiбермеу әрекеттерi туралы жазбаша шектеулердi қабылдауымен қамтамасыз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Тестiлеу 4 кезеңнен тұрады:
</w:t>
      </w:r>
      <w:r>
        <w:br/>
      </w:r>
      <w:r>
        <w:rPr>
          <w:rFonts w:ascii="Times New Roman"/>
          <w:b w:val="false"/>
          <w:i w:val="false"/>
          <w:color w:val="000000"/>
          <w:sz w:val="28"/>
        </w:rPr>
        <w:t>
      1) жайда тестiлеуге және тестiлеу материалдарына дайындық;
</w:t>
      </w:r>
      <w:r>
        <w:br/>
      </w:r>
      <w:r>
        <w:rPr>
          <w:rFonts w:ascii="Times New Roman"/>
          <w:b w:val="false"/>
          <w:i w:val="false"/>
          <w:color w:val="000000"/>
          <w:sz w:val="28"/>
        </w:rPr>
        <w:t>
      2) тестiлеудi өткiзу бойынша қызметшiлерге нұсқаулық;
</w:t>
      </w:r>
      <w:r>
        <w:br/>
      </w:r>
      <w:r>
        <w:rPr>
          <w:rFonts w:ascii="Times New Roman"/>
          <w:b w:val="false"/>
          <w:i w:val="false"/>
          <w:color w:val="000000"/>
          <w:sz w:val="28"/>
        </w:rPr>
        <w:t>
      3) үмiткерлердің тесттерден өтуi;
</w:t>
      </w:r>
      <w:r>
        <w:br/>
      </w:r>
      <w:r>
        <w:rPr>
          <w:rFonts w:ascii="Times New Roman"/>
          <w:b w:val="false"/>
          <w:i w:val="false"/>
          <w:color w:val="000000"/>
          <w:sz w:val="28"/>
        </w:rPr>
        <w:t>
      4) үмiткерлерге тестiлеу нәтижелерiн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Жайда тестiлеуге және тестілеу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материалдарына дайындық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Тестiлеудi өткiзу кезiнде администратор үмiткерлердi нұсқаумен таныстыруға және олардың сұрақтарына жауап беруге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10. Тестiлеу өткiзiлетiн жай үмiткерлердің орналасуына ыңғайлы жағдайға сәйкес болуы керек. Тестiлеу уақытында үмiткерлердің сөйлесуiне және тестiлеу өткiзiліп отырған жайдан шығып кетуiне болмайды. Қабылдаушы-тапсырушы электрондық құрылғылар (оның iшiнде жеке қалта компьютерлерi және өзге де электрондық құрал-жабдықтар) тестiлеу кезiнде өшiрiлуi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11. Тестiлеу басталғанға дейiн администратор барлық қажеттi материалдарды дайындауы және тексеруi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Тестiлеудi өткiзу бойынша үмiткерлерге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Тестiлеу басталар алдында, администратор үмiткерлердің тестiлеудi өткiзу жөнiндегi егжей-тегжейлi нұсқаулығын өткiзедi. Администратордың кiрiспе сөзiне тестiлеудің алдағы жөн-жосығы iрiктеу рәсiмiндегi тестiлеудің орны жөніндегі тұтастай ақпараттар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Тестiлеу сәтiнде өзiн нашар сезiнген үмiткерлер бұл туралы тестiлеу басталғанға дейiн администраторға хабарлауы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14. Администратор үмiткерлердiң компьютердi пайдалануға қатысты барлық сұрақтарына жауап бередi. Содан кейiн администратор тұтастай тесттердi өтуге және жеке әр тестке бөлiнген уақытқа баса назар аудара отырып, тест жөнiндегi нұсқауды дауыстап оқиды.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Нұсқаулықтың соңында үмiткерлердің сұрақ қоюларына мүмкiндiк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Администратордың барлық үмiткерлердiң тапсырманы меңгергендiгiне және өздерiн қалыпты күйде сезiніп отырғандарына көзi жетуi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Yмiткерлердің тесттерден өтуi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Логикалық тесттiң орындалуына жiберiлген жалпы уақыт - 40 минөт, заңнамаларды бiлуге тестке - 115 минөт (150 сұрақ), 85 минөт (110 сұрақ).
</w:t>
      </w:r>
    </w:p>
    <w:p>
      <w:pPr>
        <w:spacing w:after="0"/>
        <w:ind w:left="0"/>
        <w:jc w:val="both"/>
      </w:pPr>
      <w:r>
        <w:rPr>
          <w:rFonts w:ascii="Times New Roman"/>
          <w:b w:val="false"/>
          <w:i w:val="false"/>
          <w:color w:val="000000"/>
          <w:sz w:val="28"/>
        </w:rPr>
        <w:t>
</w:t>
      </w:r>
      <w:r>
        <w:rPr>
          <w:rFonts w:ascii="Times New Roman"/>
          <w:b w:val="false"/>
          <w:i w:val="false"/>
          <w:color w:val="000000"/>
          <w:sz w:val="28"/>
        </w:rPr>
        <w:t>
      18. Қызметшiлер заңнамаларды бiлуге арналған тестке дейiн логикалық тесттен өтедi.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19. Тесттердi орындауға берiлген уақыт бiткенде, бағдарлама автоматты түрде жабылады.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Администратор тестілеу бiткеннен кейiн үмiткерлерге тестке қатысқаны үшiн рақмет айтады және конкурстық iрiктеудi өткiзудің келесi кезеңiн еске 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Үмiткерлерге тестiлеу нәтижелерiн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Компьютерде тестiлеудің дұрыс жауаптарын есептеу енгiзiлген компьютерлiк бағдарлама көмегiмен автоматты түрде есептеледi. Нәтиже принтерде басып шығарылады және танысу үшiн үмiткерге берiледi. Үмiткер танысқаннан кейiн нәтижесi көрсетiлген қағазға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Логикалық тест және заңнамаларды бiлуге арналған тесттердің нәтижелерi Агенттiкте және оның аумақтық бөлiмшелерiнде бiр жыл аралығында сақталады. Тестiлеудің нәтижесi туралы ақпарат жиынтық анықтама түрiнде рәсiмделедi.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23. Тестiлеудің нәтижесi туралы жиынтық анықтама құпия сипатта болады және тиiстi мемлекеттiк органның конкурстық комиссиясына берiледi."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