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218" w14:textId="2698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коммуникациялар министрінің 1995 жылғы 26 қазандағы N 210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2005 жылғы 4 мамырдағы N 167-I бұйрығы. Қазақстан Республикасының Әділет министрлігінде 2005 жылғы 1 маусымда тіркелді. Тіркеу N 3660. Күші жойылды - Қазақстан Республикасы Көлік және коммуникациялар министрінің м.а. 2012 жылғы 12 қазандағы № 691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Көлік және коммуникациялар министрінің м.а. 2012.10.12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"Кемелер экипаждары мүшелеріне диплом беру ережесін бекіту туралы" Қазақстан Республикасы Үкіметінің 2005 жылғы 14 сәуірдегі N 350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коммуникациялар министрінің 1995 жылғы 26 қазандағы N 210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567 болып тіркелген)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Қазақстан Республикасының ішкі су жолдарында пайдаланылатын өздігінен жүзетін кемелердегі команда құрамын дипломдау туралы ереже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Көліктік бақылау комитеті (Қ.С. Мұстафин) осы бұйрықты заңнамада белгіленген тәртіппен Қазақстан Республикасы Әділет министрлігіне мемлекеттік тіркеу үшін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