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6f40" w14:textId="0516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"Астық қолхаттарын берудің, айналымының және өтеудің ережесін, астық қолхаттарының нысандарын (үлгілерін) және жазылуын бекіту туралы" 2005 жылғы 11 ақпандағы N 112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2005 жылғы 24 мамырдағы N 352 бұйрығы. Қазақстан Республикасының Әділет министрлігінде 2005 жылғы 1 маусымда тіркелді. Тіркеу N 3661.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"Астық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39-бабының 7-тармағына, Қазақстан Республикасының "Қазақстан Республикасындағы тіл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"Астық қолхаттарын берудің, айналымының және өтеудің ережесін, астық қолхаттарының нысандарын (үлгілерін) және жазылуын бекіту туралы" 2005 жылғы 11 ақпандағы N 112 (Қазақстан Республикасының нормативтік құқықтық актілерін мемлекеттік тіркеу тізілімінде N 3486 тіркелген)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астық қолхаттарының нысандары (үлгілері) осы бұйрыққа қосымшаға сәйкес жаңа редакцияда жазылсын;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"2005 жылғы 1 маусымнан" деген сөздер "2006 жылғы 1 қаңтардан"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Егіншілік департаменті (А.Қ. Евниев) заңнамада белгіленген тәртіппен осы бұйрықтың Қазақстан Республикасының Әділет министрлігінде мемлекеттік тіркелуін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24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352 бұйрығына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112 бұйрығына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АШМ коды             АСТЫҚ ҚОЛХАТЫ N ______      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200__жылғы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ҚОЙМА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астық қабылдау кәсіпорнының атауы, тұрған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(облыс, аудан, қала/кент),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салық төлеушінің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 иесінің атауы, тұрған жері, заңды тұлғаны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тіркеу (қайта тіркеу) туралы куәліктің нөмірі,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тұлғаны куәландыратын құжат, салық төлеушінің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Дақыл____________сыныбы _____________егін жинау жылы_____________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Сорты _____репродукциясы _________себу стандартының сыныбы_______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Есептелген нақты салмағы, кг (санмен, жазумен)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213"/>
        <w:gridCol w:w="833"/>
        <w:gridCol w:w="913"/>
        <w:gridCol w:w="633"/>
        <w:gridCol w:w="693"/>
        <w:gridCol w:w="773"/>
        <w:gridCol w:w="873"/>
        <w:gridCol w:w="813"/>
        <w:gridCol w:w="1193"/>
        <w:gridCol w:w="993"/>
        <w:gridCol w:w="873"/>
        <w:gridCol w:w="151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%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 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төлемі туралы белгі__________ |Кепілмен қамтамасыз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|етілген міндеттеменің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белгілер_____________________ |мәні мен мөлшері_________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|Сыйақының ставкасы, %____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|Міндеттеменің орындалу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                |мерзімі__________________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 |               |Кепіл куәлігінің бөлінген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|____________________|        М.О.   |күні_____________________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Уәкілетті тұлғаның                  |Индоссаттың атауы________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Т.А.Ә. және қолы                   |Тұрған жері______________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 ______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|қолы  |      |    М.О.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 |______|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 </w:t>
      </w:r>
      <w:r>
        <w:rPr>
          <w:rFonts w:ascii="Times New Roman"/>
          <w:b w:val="false"/>
          <w:i/>
          <w:color w:val="000000"/>
          <w:sz w:val="28"/>
        </w:rPr>
        <w:t xml:space="preserve">кепіл куәлігі бөліп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 </w:t>
      </w:r>
      <w:r>
        <w:rPr>
          <w:rFonts w:ascii="Times New Roman"/>
          <w:b w:val="false"/>
          <w:i/>
          <w:color w:val="000000"/>
          <w:sz w:val="28"/>
        </w:rPr>
        <w:t xml:space="preserve">алынған жағдайда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 </w:t>
      </w:r>
      <w:r>
        <w:rPr>
          <w:rFonts w:ascii="Times New Roman"/>
          <w:b w:val="false"/>
          <w:i/>
          <w:color w:val="000000"/>
          <w:sz w:val="28"/>
        </w:rPr>
        <w:t xml:space="preserve"> толтырылады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АШМ коды                                      Сериясы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куәлігі бойынша талапты   |Қойма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беремін                         |қабылдаймын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атауы______________|Индоссанттың атауы_____________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жері_____________________|Тұрған жері____________________ 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СТТН____________________________|СТТН___________________________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Индоссаменттің жасалынған күні  |Индоссаменттің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жылғы "____" _____________|200__ жылғы "____"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                |Т.А.Ә. және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_____________        |          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|             |  М.О. |_________ |             |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|_____________|       |          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тұлғаны куәландыратын құжат|Жеке тұлғаны куәландыратын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    |_____________________________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   |Қойма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беремін                         |қабылдаймын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атауы______________|Индоссанттың атауы_____________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жері_____________________|Тұрған жері____________________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СТТН____________________________|СТТН___________________________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Индоссаменттің жасалынған күні  |Индоссаменттің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жылғы "____" _____________|200__ жылғы "____"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                |Т.А.Ә. және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_____________        |          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|             |  М.О. |_________ |             | 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|_____________|       |          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тұлғаны куәландыратын құжат|Жеке тұлғаны куәландыратын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    |_____________________________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   |Қойма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беремін                         |қабылдаймын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атауы______________|Индоссанттың атауы_____________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жері_____________________|Тұрған жері____________________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СТТН____________________________|СТТН___________________________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Индоссаменттің жасалынған күні  |Индоссаменттің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жылғы "____" _____________|200__ жылғы "____"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                |Т.А.Ә. және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_____________        |          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             |  М.О. |__________|             | 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|_____________|       |          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тұлғаны куәландыратын құжат|Жеке тұлғаны куәландыратын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    |_____________________________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АШМ коды             АСТЫҚ ҚОЛХАТЫ N ______      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200__жылғы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КЕПІЛ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астық қабылдау кәсіпорнының атауы, тұрған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(облыс, аудан, қала/кент),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салық төлеушінің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 иесінің атауы, тұрған жері, заңды тұлғаны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тіркеу (қайта тіркеу) туралы куәліктің нөмірі,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жеке тұлғаны куәландыратын құжат, салық төлеушінің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Дақыл____________сыныбы _____________егін жинау жылы_____________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Сорты _____репродукциясы _________себу стандартының сыныбы_______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Есептелген нақты салмағы, кг (санмен, жазумен)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53"/>
        <w:gridCol w:w="833"/>
        <w:gridCol w:w="913"/>
        <w:gridCol w:w="633"/>
        <w:gridCol w:w="693"/>
        <w:gridCol w:w="773"/>
        <w:gridCol w:w="873"/>
        <w:gridCol w:w="813"/>
        <w:gridCol w:w="1193"/>
        <w:gridCol w:w="993"/>
        <w:gridCol w:w="873"/>
        <w:gridCol w:w="1513"/>
      </w:tblGrid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%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 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төлемі туралы белгі__________ |Кепілмен қамтамасыз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|етілген міндеттеменің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белгілер_____________________ |мәні мен мөлшері_________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|Сыйақының ставкасы, %____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|Міндеттеменің орындалу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                |мерзімі__________________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 |               |Кепіл куәлігінің бөлінген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|____________________|        М.О.   |күні_____________________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Уәкілетті тұлғаның                  |Индоссаттың атауы________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Т.А.Ә. және қолы                   |Тұрған жері______________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 ______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|қолы  |      |    М.О.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 |______|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 қойма </w:t>
      </w:r>
      <w:r>
        <w:rPr>
          <w:rFonts w:ascii="Times New Roman"/>
          <w:b w:val="false"/>
          <w:i/>
          <w:color w:val="000000"/>
          <w:sz w:val="28"/>
        </w:rPr>
        <w:t xml:space="preserve"> куәлігі бөліп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 </w:t>
      </w:r>
      <w:r>
        <w:rPr>
          <w:rFonts w:ascii="Times New Roman"/>
          <w:b w:val="false"/>
          <w:i/>
          <w:color w:val="000000"/>
          <w:sz w:val="28"/>
        </w:rPr>
        <w:t xml:space="preserve">алынған жағдайда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 </w:t>
      </w:r>
      <w:r>
        <w:rPr>
          <w:rFonts w:ascii="Times New Roman"/>
          <w:b w:val="false"/>
          <w:i/>
          <w:color w:val="000000"/>
          <w:sz w:val="28"/>
        </w:rPr>
        <w:t xml:space="preserve"> толтырылады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АШМ коды                                      Сериясы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 куәлігі бойынша талапты   |Кепіл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беремін                         |қабылдаймын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атауы______________|Индоссанттың атауы_____________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жері_____________________|Тұрған жері____________________ 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СТТН____________________________|СТТН___________________________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Индоссаменттің жасалынған күні  |Индоссаменттің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жылғы "____" _____________|200__ жылғы "____"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                |Т.А.Ә. және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_____________        |          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|             |  М.О. |_________ |             |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|_____________|       |          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тұлғаны куәландыратын құжат|Жеке тұлғаны куәландыратын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    |_____________________________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   |Кепіл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беремін                         |қабылдаймын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атауы______________|Индоссанттың атауы_____________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жері_____________________|Тұрған жері____________________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СТТН____________________________|СТТН___________________________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Индоссаменттің жасалынған күні  |Индоссаменттің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жылғы "____" _____________|200__ жылғы "____"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                |Т.А.Ә. және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_____________        |          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|             |  М.О. |_________ |             | 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|_____________|       |          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тұлғаны куәландыратын құжат|Жеке тұлғаны куәландыратын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    |_____________________________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   |Кепіл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беремін                         |қабылдаймын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Индоссанттың атауы______________|Индоссанттың атауы_____________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жері_____________________|Тұрған жері____________________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________________________________|_______________________________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СТТН____________________________|СТТН___________________________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Индоссаменттің жасалынған күні  |Индоссаменттің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жылғы "____" _____________|200__ жылғы "____"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                |Т.А.Ә. және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_____________        |          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             |  М.О. |__________|             | 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|_____________|       |          |_____________|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тұлғаны куәландыратын құжат|Жеке тұлғаны куәландыратын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    |_____________________________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