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6d16" w14:textId="1196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"Халыққа мамандандырылған медициналық көмек көрсету ережесiн, олардың түрлерi мен көлемiн бекiту туралы" Қазақстан Республикасы Денсаулық сақтау министрiнiң 2003 жылғы 24 қарашадағы N 863 бұйрығына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министрлігінің 2005 жылғы 18 мамырдағы N 240 Бұйрығы. Қазақстан Республикасының Әділет министрлігінде 2005 жылғы 8 маусымда тіркелді. Тіркеу N 3670. Күші жойылды - Қазақстан Республикасы Денсаулық сақтау министрінің м.а. 2009 жылғы 26 қарашадағы N 796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Қазақстан Республикасы Денсаулық сақтау министрінің м.а. 2009.11.26 N 796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Халықтың денсаулығын сақтау саласында нормативтiк құқықтық кесiмдердi жетiлдiру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"Халыққа мамандандырылған медициналық көмек көрсету ережесiн, олардың түрлерi мен көлемiн бекiту туралы" Қазақстан Республикасы Денсаулық сақтау министрiнiң 2003 жылғы 24 қарашадағы N 863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актiлердiң мемлекеттiк тiркеу тiзiлiмiнде N 2609 тiркелген)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бұйрықпен бекiтiлген Халыққа мамандандырылған медициналық көмек көрсету ережесiнде: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20-тармақтағы "және тамақтану" деген сөз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министрлiгiнiң Емдеу-алдын алу iсi департаментi (Нерсесов А.В.) заңнамада белгiленген тәртiппен осы бұйрықты Қазақстан Республикасы Әдiлет министрлiгiнде мемлекеттiк тiркеудi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Денсаулық сақтау министрлiгiнiң Ұйымдастыру-құқықтық жұмыс департаментi (Акрачкова Д.В.) заңнамада белгiленген тәртiппен оны бұқаралық ақпарат құралдарында жариялауды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 Денсаулық сақтау вице-министрi С.Ә. Диқанбаеваға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ресми жарияланған күнiнен бастап қолданысқа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мiндетiн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