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2b78" w14:textId="5e2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"Тауарларды кедендік бақылаумен өткізу туралы" Қазақстан Республикасы Кедендік бақылау агенттігі төрағасының 2003 жылғы 12 мамырдағы N 197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2005 жылғы 29 қыркүйектегі N 386 Бұйрығы. Қазақстан Республикасының Әділет министрлігінде 2005 жылғы 10 қазанда тіркелді. Тіркеу N 3877.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Кедендік әкімшілдендіруді жақсарту мақсатында және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74, 76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86-баптарына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"Тауарларды кедендік бақылаумен өткізу туралы" Қазақстан Республикасы Кедендік бақылау агенттігі төрағасының 2003 жылғы 12 мамырдағы N 197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Нормативтік құқықтық кесімдерін тіркеу тізілімінде N 2318 болып тіркелген, Қазақстан Республикасының Кедендік бақылау агенттігі төрағасының 2003 жылғы 1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Қаржы вице-министрі - Қаржы министрлігі Кедендік бақылау комитеті төрағасының 2005 жылғы 20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енгізілген өзгерістерімен және толықтыруларымен) мынадай өзгерістер мен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Тауарлар мен көлік құралдарының жеткізілуін бақылау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ЖБҚ бағандарын декларант не тасымалдаушы, экспедитор, ал көрсетілген адамдар болмаған жағдайда - кеден органының лауазымды адамы толтырады.";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абзац "тасымалданған жағдайда" деген сөздерден кейін "қосымша"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бесінші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"Шекарадағы кеден" деген 29-бағанда - жөнелтуші кеден органы көрсетіледі.";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Алушының дәлелді өтініші бойынша кепілдік берілген міндеттемені тіркеген кеден органы жөнелтуші кеден органына кейіннен түпнұсқаны пошта арқылы жібере отырып байланыс құралдары бойынша кепілдік берілген міндеттемені жібереді.";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25-тармақтағы "түпнұсқасы" деген сөз алынып тасталсын;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Ішкі кедендік транзит рәсіміне сәйкес өткізілетін тауарлар мен көлік құралдары келгенін тіркеген сәттен бастап жеткізілген деп есептеледі.";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Кедендік төлемдер мен салықтарды төлеуді қамтамасыз етуді растайтын құжатты толтыру және ұсыну ережесінде: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"және тауарлардың кедендік бақылаумен жеткізілгендігін растау туралы куәлік" деген сөздер алынып тасталсын.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Кедендік бақылауды ұйымдастыру басқармасы (Ө.К.Бейіспеков) осы бұйрықтың Қазақстан Республикасы Әділет министрлігінде мемлекеттік тіркелуін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 және бақылау басқармасы (К.І.Махамбетов) осы бұйрықтың бұқаралық ақпарат құралдарында ресми жариялануын қамтамасыз етсін.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бірінші ресми жарияланған күнінен бастап он күн өткен соң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Қаржы Вице-министрі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