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7bf4" w14:textId="6cb7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"Кеден құны декларациясының нысанын толтыру тәртібін, Кеден құнын түзетудің нысандарын толтыру тәртібін бекіту туралы" Қазақстан Республикасы Кедендік бақылау агенттігі төрағасының 2003 жылғы 15 мамырдағы N 209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Кедендік бақылау комитетінің 2005 жылғы 28 қыркүйектегі N 383 Бұйрығы. Қазақстан Республикасының Әділет министрлігінде 2005 жылғы 18 қазанда тіркелді. Тіркеу N 3898. Күші жойылды - Қазақстан Республикасы Қаржы министрінің 2010 жылғы 21 қыркүйектегі № 474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Қаржы министрінің 2010.09.21 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Бұйрығымен.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Кеден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318-бабына сәйкес, Қазақстан Республикасының кедендік шекарасы арқылы өткізілетін тауарлар мен көлік құралдарын кедендік ресімдеуді одан әрі жетілдіру мақсатында,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"Кеден құны декларациясының нысанын толтыру тәртібін, Кеден құнын түзетудің нысандарын толтыру тәртібін бекіту туралы" (Қазақстан Республикасының нормативтік құқықтық кесімдерін мемлекеттік тіркеу тізілімінде N 2304 болып тіркелген, 2003 жылғы 26 шілдедегі N 30 (135) "Ресми газетте" жарияланған) Қазақстан Республикасы Кедендік бақылау агенттігі төрағасының 2003 жылғы 15 мамырдағы N 209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бекітілген, Кеден құнын түзетудің нысандарын толтыру тәртібінде (бұдан әрі - Тәртіп):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мазмұндағы үшінші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"КҚТ-мен түзетілген (соңғы) мәліметтер көрсетіледі.";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 "3," деген саннан кейін "4," деген санмен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отыз үшінші, отыз төртінші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"2 - СЭҚ ТН кодын деталдауға байланысты түзету жүргізілді;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3 - бір және одан да көп СЭҚ ТН кодтарын біріктіруге байланысты түзету жүргізілді.";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қырық бесінші, қырық алтыншы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"4-баған. "Аталған ЖКД бойынша КҚТ-ның реттік нөмірі".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ЖКД бойынша КҚТ-ның реттік нөмірі қойылады.";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қырық алтыншы абзацта "кеден құны түзетілетін" деген сөздер "түзетілетіндер туралы деректер" деген сөздермен ауыстырылсын;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қырық жетінші, қырық сегізінші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"7-баған. "Анықтама нөмірі".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Оған КҚТ ресімделетін ЖКД-ның анықтама нөміріне сәйкес КҚТ-ның анықтама нөмірі көрсетіледі.";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алпысыншы абзацта "кеден құны түзетілетін" деген сөздер "түзетілетіндер туралы деректер" деген сөздермен ауыстырылсын;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алпыс бірінші, алпыс екінші, алпыс үшінші, алпыс төртінші және алпыс бесінші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"33-баған. "Тауар коды".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Тауардың СЭҚ ТН-ға сәйкес коды қойылады.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Тауар кодының өзгеруіне байланысты КҚТ толтырылған жағдайда, бағанның сол жақ кіші бөлігінде КҚТ-ның 31-бағанында жазылған тауардың түзетілген коды қойылады, бағанның оң жақ кіші бөлігінде ЖКД-ның 31-бағанында көрсетілген тауар үшін, ЖКД-ның 33-бағанының мәні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Тауар кодының толық көрсетілуіне (екіге және одан да көпке бөлінуіне) байланысты КҚТ толтырылған жағдайда, тауар толық көрсетілетін, тауарлар коды рет-ретімен көрсетілетін КҚТ-2 нысанының қосымша парағы ресімделеді. Бағанның сол жақ кіші бөлігінде ЖКД-ның 31-бағанында жазылған тауардың түзетілген коды қойылады, бағанның оң жақ кіші бөлігінде ЖКД-ның 31-бағанында көрсетілген, тауар үшін ЖКД-ның 33-бағанының мәні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Тауарлардың екі және одан да көп кодтарын бір кодқа біріктірген жағдайда, КҚТ-да біріктіруге ұшыраған тауарлардың кодтары рет-ретімен көрсетіледі. Бағанның сол жақ кіші бөлігінде ЖКД-ның 31-бағанында жазылған, тауардың түзетілген коды қойылады, бағанның оң жақ кіші бөлігінде ЖКД-ның 31-бағанында көрсетілген, тауар үшін ЖКД-ның 33-бағанының мәні көрсетіледі.";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сексен жетінші абзацта "бұл бағанда ол толтыру күнін, қолын және жеке нөмірлік мөрін қойады. Бұл ретте" деген сөздер алынып тасталсын;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сексен сегізінші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"Кеден органының лауазымды тұлғасы КҚТ нысанын шығарған күнді, қолын және жеке нөмірлі мөрін қояды.";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 "43," деген саннан кейін "54, В" деген санмен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"Кедендік құнды айқындаудың резервтік әдісін қолдану кезінде, бағанның оң жақ бөлігінде негізінде кедендік құнды түзету жүргізілетін баға ақпараты көзінің сандық мәні көрсетіледі: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1 - кеден органдарында бар баға ақпаратын қолдана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2 - "Superschwake" автокаталогын қолдана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3 - "Ценовая информация" ақпараттық бюллетендерін қолдана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4 - Қазақстан азық-түлік өнімдерін өндірушілер одағының тамақ өнімдері бағаларының ақпараттық анықтамалығын қолдана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5 - "ҚСЭКЖҚ" Қазақстандық сауда компаниялары мен тұрмыстық электр, компьютерлік техниканың және күрделі техникалық жүйелердің тауар өндірушілері баға анықтамалығын қолдана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6 - тәуелсіз сарапшының баға ақпаратын қолдана отырып.";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сегізінші, тоғызыншы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баған. "Есептеудің егжей-тегжейлілігі".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Бағанда, негізгі парақ және әрбір қосымша парақ бойынша төлемдерден тұратын аталған түр бойынша төлемдердің жалпы сомасы төлемнің әрбір түрі бойынша бөлек Қазақстан Республикасының ұлттық валютасының қысқаша атауы көрсетіледі.";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 бірінші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"Бастықтың және кеден бекетінің/кеденнің жауапты лауазымды адамының қолы, лауазымды тұлғаның жеке нөмірлі мөрі және күні қойылады.";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Ережеге 1-қосымша, осы бұйрыққа қосымшаға сәйкес редакцияда жазылсын.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Кедендік бақылау комитетінің Кедендік кірістер басқармасы (Н.С.Жанарбаева) осы бұйрықтың Қазақстан Республикасы Әділет министрлігінде мемлекеттік тіркелуін қамтамасыз етсін.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 Кедендік бақылау комитетінің Ұйымдастырушылық жұмыс және бақылау басқармасы (К.І.Махамбетов) осы бұйрықтың бұқаралық ақпарат құралдарында ресми жариялануын қамтамасыз етсін.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 бақылауды өзіме қалдырамын.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ресми жарияланған күнінен бастап он күн өткен соң қолданысқа енгізіледі.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Қаржы министрлігі Кедендік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бақылау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міндетін атқарушының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2005 жылғы 28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383 бұйрығына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Кеден құнды түзету нысанын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толтыру тәртібіне 1-қосымша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Кеден құнын түзету нысаны, кедендік төлемдер мен салықтар КҚТ-1.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!2. Жөнелтуші/  !1. Түзетулердің     ! ЖКД-ға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!экспорттаушы N !   түрі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  !--------------------!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  !3. Қосым-!4. ЖКД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  !ша парақ !деректері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  !    !    !бойынша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  !    !    !КҚТ реттік!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  !    !    ! нөмірі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  !--------------------!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  !5. Тауар-!          !7. Анықтама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  !   лардың!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  !   барлық!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!тіркеу N   дан ! атаулары!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!8. Алушы/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!импорттаушы N  !---------------------------------------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  !          !         !12. Жалпы ! 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  !          !         !кедендік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!Тіркеу N   дан !          !         !құны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!14. Декларант/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 өкіл N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!Тіркеу N   дан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  !20. Жеткізудің шарттары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  !---------------------------------------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  !22. Валюта !23. Валюта!24. Мәміленің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  !және тауар-!бағамы    !сипаты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  !дың жалпы 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  !фактуралық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  !құны      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  !-----------!----------!----------------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Жүк   !Контейнерлерді !32. Тауар  ! 33. Тауар!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орындары  !маркілеу және  !           !коды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      !нөмірлерінің   !---------------------------------------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тауарларды!саны -                     !34а. Елдің !35. Жалпы!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сипаттау  !тауарды                    !коды       !салмағы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!сипаттау                   !           !(кг)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              !-----------!---------!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              !37.  Рәсім !38. Таза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              !           !салмағы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              !           !(кг)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!-----!         !-----------!---------------------------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 !         !           !40. Жалпы декларация/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 !         !           !алдыңғы құжат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       !                           !41. Қосымша!42. Фак- !43.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 !                           !өлшем      !туралық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ақпарат/  !                           !бірлігі    !құны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ұсынылған !                           ! 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құжаттар  !                           !45. Кеден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              !---------------------------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                !46. Статистикалық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 Кеден-!Түр!Есеп.!Став-!Сома!СП!КП!Ал-  !Өзгеру!Төлем  !В. Есеп-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дік баждар!   !теу. !ка   !    !  !  !дыңғы!(тең- !тапсыр.!теудің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алым- !   !дің  !     !    !  !  !сома !гемен)!масының!егжей-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дарды     !   !негі-!     !    !  !  !     !      !N және !тегжейі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есептеу   !   !зі   !     !    !  !  !     !      !күні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!Барлығы                !  !     !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Транзит   !50. Сенуші             !С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елінің    !Қолы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кеденінің !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белгісі   !ұсынылған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!орны мен күні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 Үшін кепіл жарамсыз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Д. Кедендік бақылау               !54. Орны мен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К/б, кеденнің бастығы     Қолы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!Ұйым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Күні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!Орындаушы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Жауапты лауазымды тұлға    Қолы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!Телефон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Күні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!Қолы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