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ea99" w14:textId="0c3e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Бұлтартпау шарасы ретінде кепіл және үйде қамап ұстау туралы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2005 жылғы 18 қазандағы N 56, Қазақстан Республикасы Ұлттық қауіпсіздік комитеті төрағасының 2005 жылғы 22 қазандағы N 187, Қазақстан Республикасы Ішкі істер министрлігінің 2005 жылғы 6 қазандағы N 590, Қазақстан Республикасының Экономикалық қылмысқа және сыбайлас жемқорлыққа қарсы күрес агенттігі (қаржы полициясы) төрағысының 2005 жылғы 7 қазандағы N 214 Бірлескен бұйрығы. Қазақстан Республикасының Әділет министрлігінде 2005 жылғы 26 қарашада тіркелді. Тіркеу N 3947. Күші жойылды - Қазақстан Республикасы Ішкі істер министрінің 2014 жылғы 29 тамыздағы № 564, Қазақстан Республикасы Бас Прокурорының 2014 жылғы 2 қыркүйектегі № 86, Қазақстан Республикасы Ұлттық қауіпсіздік комитеті төрағасының 2014 жылғы 4 қыркүйектегі № 290, Қазақстан Республикасы Қаржы министрінің 2014 жылғы 11 қыркүйектегі № 394, Қазақстан Республикасы Мемлекеттік қызмет істері және сыбайлас жемқорлыққа қарсы іс-қимыл агенттігі төрағасының 2014 жылғы 12 қыркүйектегі № 4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29.08.2014 № 564, ҚР Бас Прокурорының 02.09.2014 № 86, ҚР Ұлттық қауіпсіздік комитеті төрағасының 04.09.2014 № 290, ҚР Қаржы министрінің 11.09.2014 № 394, ҚР Мемлекеттік қызмет істері және сыбайлас жемқорлыққа қарсы іс-қимыл агенттігі төрағасының 12.09.2014 № 4 (2015.01.01 бастап күшіне енеді) </w:t>
      </w:r>
      <w:r>
        <w:rPr>
          <w:rFonts w:ascii="Times New Roman"/>
          <w:b w:val="false"/>
          <w:i w:val="false"/>
          <w:color w:val="00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 Үкіметінің 2002 жылғы 30 қарашадағы N 1274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Құқықтық саясаты тұжырымдамасын іске асыру жөніндегі іс-шаралар жоспарының 63-тармағына сәйкес, бұлтартпау шарасын қабылдау және альтернативтік тұтқындау (кепіл, үйде қамап ұстау) тетігін толық реттеу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Бұлтартпау шарасы ретінде кепіл қолдану туралы Нұсқаулық; </w:t>
      </w:r>
      <w:r>
        <w:br/>
      </w:r>
      <w:r>
        <w:rPr>
          <w:rFonts w:ascii="Times New Roman"/>
          <w:b w:val="false"/>
          <w:i w:val="false"/>
          <w:color w:val="000000"/>
          <w:sz w:val="28"/>
        </w:rPr>
        <w:t xml:space="preserve">
      2) Бұлтартпау шарасы ретінде үйде қамап ұстауды қолдану туралы Нұсқаулық бекітілсін. </w:t>
      </w:r>
      <w:r>
        <w:br/>
      </w:r>
      <w:r>
        <w:rPr>
          <w:rFonts w:ascii="Times New Roman"/>
          <w:b w:val="false"/>
          <w:i w:val="false"/>
          <w:color w:val="000000"/>
          <w:sz w:val="28"/>
        </w:rPr>
        <w:t xml:space="preserve">
      2. Осы бұйрық бірінші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2-дәрежелі мемлекеттік </w:t>
      </w:r>
      <w:r>
        <w:br/>
      </w:r>
      <w:r>
        <w:rPr>
          <w:rFonts w:ascii="Times New Roman"/>
          <w:b w:val="false"/>
          <w:i w:val="false"/>
          <w:color w:val="000000"/>
          <w:sz w:val="28"/>
        </w:rPr>
        <w:t>
</w:t>
      </w:r>
      <w:r>
        <w:rPr>
          <w:rFonts w:ascii="Times New Roman"/>
          <w:b w:val="false"/>
          <w:i/>
          <w:color w:val="000000"/>
          <w:sz w:val="28"/>
        </w:rPr>
        <w:t xml:space="preserve">      әділет кеңесшісі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w:t>
      </w:r>
      <w:r>
        <w:br/>
      </w:r>
      <w:r>
        <w:rPr>
          <w:rFonts w:ascii="Times New Roman"/>
          <w:b w:val="false"/>
          <w:i w:val="false"/>
          <w:color w:val="000000"/>
          <w:sz w:val="28"/>
        </w:rPr>
        <w:t>
</w:t>
      </w:r>
      <w:r>
        <w:rPr>
          <w:rFonts w:ascii="Times New Roman"/>
          <w:b w:val="false"/>
          <w:i/>
          <w:color w:val="000000"/>
          <w:sz w:val="28"/>
        </w:rPr>
        <w:t xml:space="preserve">      күрес агенттігінің </w:t>
      </w:r>
      <w:r>
        <w:br/>
      </w:r>
      <w:r>
        <w:rPr>
          <w:rFonts w:ascii="Times New Roman"/>
          <w:b w:val="false"/>
          <w:i w:val="false"/>
          <w:color w:val="000000"/>
          <w:sz w:val="28"/>
        </w:rPr>
        <w:t>
</w:t>
      </w:r>
      <w:r>
        <w:rPr>
          <w:rFonts w:ascii="Times New Roman"/>
          <w:b w:val="false"/>
          <w:i/>
          <w:color w:val="000000"/>
          <w:sz w:val="28"/>
        </w:rPr>
        <w:t xml:space="preserve">      (қаржы полициясының)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2005 жылғы 9 қараша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18 қазандағы N 56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қазандағы N 187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м.а.   </w:t>
      </w:r>
      <w:r>
        <w:br/>
      </w:r>
      <w:r>
        <w:rPr>
          <w:rFonts w:ascii="Times New Roman"/>
          <w:b w:val="false"/>
          <w:i w:val="false"/>
          <w:color w:val="000000"/>
          <w:sz w:val="28"/>
        </w:rPr>
        <w:t xml:space="preserve">
2005 жылғы 6 қазандағы N 590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2005 жылғы 7 қазандағы N 214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Бұлтартпау шарасы ретінде кепілді қолдану туралы </w:t>
      </w:r>
      <w:r>
        <w:br/>
      </w:r>
      <w:r>
        <w:rPr>
          <w:rFonts w:ascii="Times New Roman"/>
          <w:b/>
          <w:i w:val="false"/>
          <w:color w:val="000000"/>
        </w:rPr>
        <w:t xml:space="preserve">
нұсқаулық </w:t>
      </w:r>
    </w:p>
    <w:bookmarkEnd w:id="0"/>
    <w:bookmarkStart w:name="z3" w:id="1"/>
    <w:p>
      <w:pPr>
        <w:spacing w:after="0"/>
        <w:ind w:left="0"/>
        <w:jc w:val="left"/>
      </w:pPr>
      <w:r>
        <w:rPr>
          <w:rFonts w:ascii="Times New Roman"/>
          <w:b/>
          <w:i w:val="false"/>
          <w:color w:val="000000"/>
        </w:rPr>
        <w:t xml:space="preserve"> 
  1. Жалпы ережелер </w:t>
      </w:r>
    </w:p>
    <w:bookmarkEnd w:id="1"/>
    <w:p>
      <w:pPr>
        <w:spacing w:after="0"/>
        <w:ind w:left="0"/>
        <w:jc w:val="both"/>
      </w:pPr>
      <w:r>
        <w:rPr>
          <w:rFonts w:ascii="Times New Roman"/>
          <w:b w:val="false"/>
          <w:i w:val="false"/>
          <w:color w:val="000000"/>
          <w:sz w:val="28"/>
        </w:rPr>
        <w:t xml:space="preserve">      1. Осы Нұсқаулық алдын ала тергеу және анықтау органдары бұлтартпау шарасы ретінде пайдаланатын кепілді қолданудың рәсімін нақтылайды. </w:t>
      </w:r>
    </w:p>
    <w:bookmarkStart w:name="z4" w:id="2"/>
    <w:p>
      <w:pPr>
        <w:spacing w:after="0"/>
        <w:ind w:left="0"/>
        <w:jc w:val="both"/>
      </w:pPr>
      <w:r>
        <w:rPr>
          <w:rFonts w:ascii="Times New Roman"/>
          <w:b w:val="false"/>
          <w:i w:val="false"/>
          <w:color w:val="000000"/>
          <w:sz w:val="28"/>
        </w:rPr>
        <w:t xml:space="preserve">
      2. Осы Нұсқаулықта қолданылатын негізгі ұғымдар: </w:t>
      </w:r>
      <w:r>
        <w:br/>
      </w:r>
      <w:r>
        <w:rPr>
          <w:rFonts w:ascii="Times New Roman"/>
          <w:b w:val="false"/>
          <w:i w:val="false"/>
          <w:color w:val="000000"/>
          <w:sz w:val="28"/>
        </w:rPr>
        <w:t>
      Кепіл - күдіктінің, айыпталушының анықтау, тергеу органдарына немесе сотқа олардың шақыруы бойынша келуі жөніндегі міндеттерін орындауын қамтамасыз ету үшін күдіктінің, айыпталушының өзі не басқа жеке немесе заңды тұлға соттың депозитіне, сондай-ақ қылмыстық процесті жүргізуші орган қабылдайтын жылжымайтын мүлік пен басқа да бағалы заттар түрінде салатын ақшадан тұратын бұлтартпау шарасы (Қазақстан Республикасы Қылмыстық іс жүргізу кодексінің </w:t>
      </w:r>
      <w:r>
        <w:rPr>
          <w:rFonts w:ascii="Times New Roman"/>
          <w:b w:val="false"/>
          <w:i w:val="false"/>
          <w:color w:val="000000"/>
          <w:sz w:val="28"/>
        </w:rPr>
        <w:t>148-бабының</w:t>
      </w:r>
      <w:r>
        <w:rPr>
          <w:rFonts w:ascii="Times New Roman"/>
          <w:b w:val="false"/>
          <w:i w:val="false"/>
          <w:color w:val="000000"/>
          <w:sz w:val="28"/>
        </w:rPr>
        <w:t xml:space="preserve"> 1-бөлігі, </w:t>
      </w:r>
      <w:r>
        <w:rPr>
          <w:rFonts w:ascii="Times New Roman"/>
          <w:b w:val="false"/>
          <w:i w:val="false"/>
          <w:color w:val="000000"/>
          <w:sz w:val="28"/>
        </w:rPr>
        <w:t>322-бабының</w:t>
      </w:r>
      <w:r>
        <w:rPr>
          <w:rFonts w:ascii="Times New Roman"/>
          <w:b w:val="false"/>
          <w:i w:val="false"/>
          <w:color w:val="000000"/>
          <w:sz w:val="28"/>
        </w:rPr>
        <w:t xml:space="preserve"> 1-бөлігі (бұдан әрі - ҚІЖК)). Бағалы заттар мен жылжымайтын мүлік прокурордың немесе соттың рұқсатымен кепіл ретінде алынуы мүмкін. </w:t>
      </w:r>
      <w:r>
        <w:br/>
      </w:r>
      <w:r>
        <w:rPr>
          <w:rFonts w:ascii="Times New Roman"/>
          <w:b w:val="false"/>
          <w:i w:val="false"/>
          <w:color w:val="000000"/>
          <w:sz w:val="28"/>
        </w:rPr>
        <w:t xml:space="preserve">
      Кепіл беруші - күдіктінің, айыпталушының анықтау, тергеу органдарына немесе сотқа олардың шақыруы бойынша келу міндеттерін орындауын қамтамасыз ету үшін күдікті, айыпталушы не басқа да кез-келген әрекетке қабілетті жеке немесе заңды тұлға салған кепіл. Бір немесе бірнеше адам кепіл беруші бола алады. Егер заңды тұлғаның бірнеше құрылтайшысы болса, онда әрбір құрылтайшыдан кепіл беру үшін жазбаша түрде келісім алынуы тиіс. </w:t>
      </w:r>
      <w:r>
        <w:br/>
      </w:r>
      <w:r>
        <w:rPr>
          <w:rFonts w:ascii="Times New Roman"/>
          <w:b w:val="false"/>
          <w:i w:val="false"/>
          <w:color w:val="000000"/>
          <w:sz w:val="28"/>
        </w:rPr>
        <w:t xml:space="preserve">
      Депозит - келу жөніндегі міндеттемелерді орындауды қамтамасыз ету үшін ақша сомалары түсетін арнайы банктік есеп-шот. </w:t>
      </w:r>
      <w:r>
        <w:br/>
      </w:r>
      <w:r>
        <w:rPr>
          <w:rFonts w:ascii="Times New Roman"/>
          <w:b w:val="false"/>
          <w:i w:val="false"/>
          <w:color w:val="000000"/>
          <w:sz w:val="28"/>
        </w:rPr>
        <w:t xml:space="preserve">
      Ақша - сатып алу және сату кезінде құн өлшемі болып табылатын металл және қағаз белгілер. </w:t>
      </w:r>
      <w:r>
        <w:br/>
      </w:r>
      <w:r>
        <w:rPr>
          <w:rFonts w:ascii="Times New Roman"/>
          <w:b w:val="false"/>
          <w:i w:val="false"/>
          <w:color w:val="000000"/>
          <w:sz w:val="28"/>
        </w:rPr>
        <w:t xml:space="preserve">
      Құндылықтар - бұл бағалы заттар, құнды қағаздар, автокөлік құралдары мен өзге де мүлік, антиквариат және мәдени және өзге де құндылықтарды білдіретін басқа да заттар. </w:t>
      </w:r>
      <w:r>
        <w:br/>
      </w:r>
      <w:r>
        <w:rPr>
          <w:rFonts w:ascii="Times New Roman"/>
          <w:b w:val="false"/>
          <w:i w:val="false"/>
          <w:color w:val="000000"/>
          <w:sz w:val="28"/>
        </w:rPr>
        <w:t xml:space="preserve">
      Бағалы заттарға бағалы металдар мен асыл тастар, сондай-ақ олардан жасалған бұйымдар жатады. </w:t>
      </w:r>
      <w:r>
        <w:br/>
      </w:r>
      <w:r>
        <w:rPr>
          <w:rFonts w:ascii="Times New Roman"/>
          <w:b w:val="false"/>
          <w:i w:val="false"/>
          <w:color w:val="000000"/>
          <w:sz w:val="28"/>
        </w:rPr>
        <w:t xml:space="preserve">
      Бағалы металдар - алтын, күміс, платина және кез-келген түрдегі және күйдегі платина тобының металдары. </w:t>
      </w:r>
      <w:r>
        <w:br/>
      </w:r>
      <w:r>
        <w:rPr>
          <w:rFonts w:ascii="Times New Roman"/>
          <w:b w:val="false"/>
          <w:i w:val="false"/>
          <w:color w:val="000000"/>
          <w:sz w:val="28"/>
        </w:rPr>
        <w:t xml:space="preserve">
      Асыл тастар - табиғи алмастар, зүбаржаттар, лағылдар, сапфирлер және кез-келген түрдегі және жағдайдағы басқа да асыл тастар. </w:t>
      </w:r>
      <w:r>
        <w:br/>
      </w:r>
      <w:r>
        <w:rPr>
          <w:rFonts w:ascii="Times New Roman"/>
          <w:b w:val="false"/>
          <w:i w:val="false"/>
          <w:color w:val="000000"/>
          <w:sz w:val="28"/>
        </w:rPr>
        <w:t>
      Құнды қағаздарға акциялар, облигациялар және Қазақстан Республикасы </w:t>
      </w:r>
      <w:r>
        <w:rPr>
          <w:rFonts w:ascii="Times New Roman"/>
          <w:b w:val="false"/>
          <w:i w:val="false"/>
          <w:color w:val="000000"/>
          <w:sz w:val="28"/>
        </w:rPr>
        <w:t>Азаматтық кодексі</w:t>
      </w:r>
      <w:r>
        <w:rPr>
          <w:rFonts w:ascii="Times New Roman"/>
          <w:b w:val="false"/>
          <w:i w:val="false"/>
          <w:color w:val="000000"/>
          <w:sz w:val="28"/>
        </w:rPr>
        <w:t xml:space="preserve"> мен басқа </w:t>
      </w:r>
      <w:r>
        <w:rPr>
          <w:rFonts w:ascii="Times New Roman"/>
          <w:b w:val="false"/>
          <w:i w:val="false"/>
          <w:color w:val="000000"/>
          <w:sz w:val="28"/>
        </w:rPr>
        <w:t>заңнамалық актілерде</w:t>
      </w:r>
      <w:r>
        <w:rPr>
          <w:rFonts w:ascii="Times New Roman"/>
          <w:b w:val="false"/>
          <w:i w:val="false"/>
          <w:color w:val="000000"/>
          <w:sz w:val="28"/>
        </w:rPr>
        <w:t xml:space="preserve"> белгіленген басқа да құнды қағаздардың түрлері жатады. </w:t>
      </w:r>
      <w:r>
        <w:br/>
      </w:r>
      <w:r>
        <w:rPr>
          <w:rFonts w:ascii="Times New Roman"/>
          <w:b w:val="false"/>
          <w:i w:val="false"/>
          <w:color w:val="000000"/>
          <w:sz w:val="28"/>
        </w:rPr>
        <w:t xml:space="preserve">
      Жылжымайтын мүлік (жылжымайтын дүние, жылжымайтын зат) - жер учаскелері, сондай-ақ жермен тығыз байланысты ғимараттар, құрылыстар және өзге де мүлік, яғни көшіргенде оның мақсатына тең емес зиян келтірілмеуі мүмкін емес объектілер. </w:t>
      </w:r>
    </w:p>
    <w:bookmarkEnd w:id="2"/>
    <w:bookmarkStart w:name="z5" w:id="3"/>
    <w:p>
      <w:pPr>
        <w:spacing w:after="0"/>
        <w:ind w:left="0"/>
        <w:jc w:val="left"/>
      </w:pPr>
      <w:r>
        <w:rPr>
          <w:rFonts w:ascii="Times New Roman"/>
          <w:b/>
          <w:i w:val="false"/>
          <w:color w:val="000000"/>
        </w:rPr>
        <w:t xml:space="preserve"> 
  2. Бұлтартпау шарасы ретінде кепілді қолдану </w:t>
      </w:r>
    </w:p>
    <w:bookmarkEnd w:id="3"/>
    <w:p>
      <w:pPr>
        <w:spacing w:after="0"/>
        <w:ind w:left="0"/>
        <w:jc w:val="both"/>
      </w:pPr>
      <w:r>
        <w:rPr>
          <w:rFonts w:ascii="Times New Roman"/>
          <w:b w:val="false"/>
          <w:i w:val="false"/>
          <w:color w:val="000000"/>
          <w:sz w:val="28"/>
        </w:rPr>
        <w:t>      3. Бұлтартпау шарасы ретіндегі кепіл тек Қылмыстық іс жүргізу кодексінің  </w:t>
      </w:r>
      <w:r>
        <w:rPr>
          <w:rFonts w:ascii="Times New Roman"/>
          <w:b w:val="false"/>
          <w:i w:val="false"/>
          <w:color w:val="000000"/>
          <w:sz w:val="28"/>
        </w:rPr>
        <w:t>139-бабында</w:t>
      </w:r>
      <w:r>
        <w:rPr>
          <w:rFonts w:ascii="Times New Roman"/>
          <w:b w:val="false"/>
          <w:i w:val="false"/>
          <w:color w:val="000000"/>
          <w:sz w:val="28"/>
        </w:rPr>
        <w:t xml:space="preserve"> көзделген процессуалдық негіздер болған кезде ғана қолданылады. Бұл ретте мынадай талаптарды сақтау қажет: қылмыстық іс қозғау туралы </w:t>
      </w:r>
      <w:r>
        <w:rPr>
          <w:rFonts w:ascii="Times New Roman"/>
          <w:b w:val="false"/>
          <w:i w:val="false"/>
          <w:color w:val="000000"/>
          <w:sz w:val="28"/>
        </w:rPr>
        <w:t>қаулы</w:t>
      </w:r>
      <w:r>
        <w:rPr>
          <w:rFonts w:ascii="Times New Roman"/>
          <w:b w:val="false"/>
          <w:i w:val="false"/>
          <w:color w:val="000000"/>
          <w:sz w:val="28"/>
        </w:rPr>
        <w:t>, осы бұлтартпау шарасын таңдау туралы тергеушінің, анықтаушының прокурор санкциялаған қаулысы не болмаса соттың шешімі; кепілді және </w:t>
      </w:r>
      <w:r>
        <w:rPr>
          <w:rFonts w:ascii="Times New Roman"/>
          <w:b w:val="false"/>
          <w:i w:val="false"/>
          <w:color w:val="000000"/>
          <w:sz w:val="28"/>
        </w:rPr>
        <w:t>кепіл туралы шарт</w:t>
      </w:r>
      <w:r>
        <w:rPr>
          <w:rFonts w:ascii="Times New Roman"/>
          <w:b w:val="false"/>
          <w:i w:val="false"/>
          <w:color w:val="000000"/>
          <w:sz w:val="28"/>
        </w:rPr>
        <w:t xml:space="preserve"> қабылдау туралы  </w:t>
      </w:r>
      <w:r>
        <w:rPr>
          <w:rFonts w:ascii="Times New Roman"/>
          <w:b w:val="false"/>
          <w:i w:val="false"/>
          <w:color w:val="000000"/>
          <w:sz w:val="28"/>
        </w:rPr>
        <w:t>хаттама</w:t>
      </w:r>
      <w:r>
        <w:rPr>
          <w:rFonts w:ascii="Times New Roman"/>
          <w:b w:val="false"/>
          <w:i w:val="false"/>
          <w:color w:val="000000"/>
          <w:sz w:val="28"/>
        </w:rPr>
        <w:t xml:space="preserve">жасау. </w:t>
      </w:r>
    </w:p>
    <w:bookmarkStart w:name="z6" w:id="4"/>
    <w:p>
      <w:pPr>
        <w:spacing w:after="0"/>
        <w:ind w:left="0"/>
        <w:jc w:val="both"/>
      </w:pPr>
      <w:r>
        <w:rPr>
          <w:rFonts w:ascii="Times New Roman"/>
          <w:b w:val="false"/>
          <w:i w:val="false"/>
          <w:color w:val="000000"/>
          <w:sz w:val="28"/>
        </w:rPr>
        <w:t xml:space="preserve">
      4. Кепіл күдіктіні ұстағаннан кейін қамауға алудың, үйде қамап ұстаудың немесе өзге де бұлтартпау шарасының орнына дербес қолданылуы мүмкін. Кепіл аса ауыр қылмыс жасаған айыпталушы адамдарға қатысты қолданылмайды. </w:t>
      </w:r>
    </w:p>
    <w:bookmarkEnd w:id="4"/>
    <w:bookmarkStart w:name="z7" w:id="5"/>
    <w:p>
      <w:pPr>
        <w:spacing w:after="0"/>
        <w:ind w:left="0"/>
        <w:jc w:val="both"/>
      </w:pPr>
      <w:r>
        <w:rPr>
          <w:rFonts w:ascii="Times New Roman"/>
          <w:b w:val="false"/>
          <w:i w:val="false"/>
          <w:color w:val="000000"/>
          <w:sz w:val="28"/>
        </w:rPr>
        <w:t>
      5. Қылмыстық процесті жүргізуші орган бұлтартпау шарасын таңдау туралы қаулы (</w:t>
      </w:r>
      <w:r>
        <w:rPr>
          <w:rFonts w:ascii="Times New Roman"/>
          <w:b w:val="false"/>
          <w:i w:val="false"/>
          <w:color w:val="000000"/>
          <w:sz w:val="28"/>
        </w:rPr>
        <w:t>1-қосымша</w:t>
      </w:r>
      <w:r>
        <w:rPr>
          <w:rFonts w:ascii="Times New Roman"/>
          <w:b w:val="false"/>
          <w:i w:val="false"/>
          <w:color w:val="000000"/>
          <w:sz w:val="28"/>
        </w:rPr>
        <w:t xml:space="preserve">) шығарады. </w:t>
      </w:r>
      <w:r>
        <w:br/>
      </w:r>
      <w:r>
        <w:rPr>
          <w:rFonts w:ascii="Times New Roman"/>
          <w:b w:val="false"/>
          <w:i w:val="false"/>
          <w:color w:val="000000"/>
          <w:sz w:val="28"/>
        </w:rPr>
        <w:t>
      Қаулыда мыналар: оның толтырылған жері мен уақыты; қаулы шығарған адамның тегі мен лауазымы; күдікті немесе айыпталушы адамның қылмыс жасау жағдайлары; осы адамның тегі, аты, әкесінің аты, туған күні, айы, жылы мен туған жері; азаматтығы; күдіктінің, айыпталушының жеке басын куәландыратын құжат; қылмыстық істі қозғау күні мен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бабы; ұсталған және айып тағылған күн; тағылған айыптың көлемі; кепіл түрінде бұлтартпау шарасын таңдау үшін негіз болатын мән-жайлар; кепіл ретінде салынатын ақшалай сома не болмаса оның құнын және соттың депозитіне ақша салуды растайтын құжатқа сілтеме жасай отырып, мүлік тізбесі; күдіктінің, айыпталушының анықтау, тергеу органдарына немесе сотқа олардың шақыруы бойынша келу жөніндегі міндеттерін, сондай-ақ өзінің болатын жерін өзгерткен жағдайда хабарлау туралы түсіндіру; Қазақстан Республикасы Қылмыстық іс жүргізу кодексінің қаулы шығаруға негіз болған баптары көрсетіледі. Қаулыға оны толтырған адам, күдікті, айыпталушы және қатысқан жағдайда - олардың қорғаушысы тегі мен ордер номерін көрсетіп, қол қояды. </w:t>
      </w:r>
      <w:r>
        <w:br/>
      </w:r>
      <w:r>
        <w:rPr>
          <w:rFonts w:ascii="Times New Roman"/>
          <w:b w:val="false"/>
          <w:i w:val="false"/>
          <w:color w:val="000000"/>
          <w:sz w:val="28"/>
        </w:rPr>
        <w:t>
      Кепіл тек прокурордың санкциясымен немесе соттың шешімі бойынша қолданылады. Қылмыстық қудалау органы шығарған кепіл түріндегі бұлтартпау шарасын таңдау туралы қаулы қылмыстық іс бойынша өндірістің заңдылығын қадағалауды жүзеге асыратын прокурор оны санкциялағаннан кейін күшіне енеді. Прокурор ҚІЖК </w:t>
      </w:r>
      <w:r>
        <w:rPr>
          <w:rFonts w:ascii="Times New Roman"/>
          <w:b w:val="false"/>
          <w:i w:val="false"/>
          <w:color w:val="000000"/>
          <w:sz w:val="28"/>
        </w:rPr>
        <w:t>148-бабының</w:t>
      </w:r>
      <w:r>
        <w:rPr>
          <w:rFonts w:ascii="Times New Roman"/>
          <w:b w:val="false"/>
          <w:i w:val="false"/>
          <w:color w:val="000000"/>
          <w:sz w:val="28"/>
        </w:rPr>
        <w:t xml:space="preserve"> 3-бөлігінде көрсетілген көлемнен төмен болмайтын басқа кепіл мөлшерін тағайындай отырып, тергеуші (анықтаушы) белгілеген кепіл сомасын өзгертуге, сондай-ақ қаулыны санкциялаудан бас тартуға құқылы. Кепілді таңдаған лауазымды адам бас тартқан жағдайда оны кепіл берушіге қайтару және кепілге алынған мүліктен барлық шектеулерді алу жөнінде шаралар қабылданады. </w:t>
      </w:r>
      <w:r>
        <w:br/>
      </w:r>
      <w:r>
        <w:rPr>
          <w:rFonts w:ascii="Times New Roman"/>
          <w:b w:val="false"/>
          <w:i w:val="false"/>
          <w:color w:val="000000"/>
          <w:sz w:val="28"/>
        </w:rPr>
        <w:t>
      Кепілді қолдану туралы қаулы қылмыстық істі жүргізіп жатқан органның кепіл түріндегі бұлтартпау шарасын есепке алу журналына (</w:t>
      </w:r>
      <w:r>
        <w:rPr>
          <w:rFonts w:ascii="Times New Roman"/>
          <w:b w:val="false"/>
          <w:i w:val="false"/>
          <w:color w:val="000000"/>
          <w:sz w:val="28"/>
        </w:rPr>
        <w:t>2-қосымша</w:t>
      </w:r>
      <w:r>
        <w:rPr>
          <w:rFonts w:ascii="Times New Roman"/>
          <w:b w:val="false"/>
          <w:i w:val="false"/>
          <w:color w:val="000000"/>
          <w:sz w:val="28"/>
        </w:rPr>
        <w:t xml:space="preserve">) тіркеледі. </w:t>
      </w:r>
    </w:p>
    <w:bookmarkEnd w:id="5"/>
    <w:bookmarkStart w:name="z8" w:id="6"/>
    <w:p>
      <w:pPr>
        <w:spacing w:after="0"/>
        <w:ind w:left="0"/>
        <w:jc w:val="both"/>
      </w:pPr>
      <w:r>
        <w:rPr>
          <w:rFonts w:ascii="Times New Roman"/>
          <w:b w:val="false"/>
          <w:i w:val="false"/>
          <w:color w:val="000000"/>
          <w:sz w:val="28"/>
        </w:rPr>
        <w:t xml:space="preserve">
      6. Ақша, бағалы заттар, жылжымалы және жылжымайтын мүлік кепіл заты болып табылады. </w:t>
      </w:r>
      <w:r>
        <w:br/>
      </w:r>
      <w:r>
        <w:rPr>
          <w:rFonts w:ascii="Times New Roman"/>
          <w:b w:val="false"/>
          <w:i w:val="false"/>
          <w:color w:val="000000"/>
          <w:sz w:val="28"/>
        </w:rPr>
        <w:t xml:space="preserve">
      Алдын ала тергеу барысында бағалы заттарды немесе жылжымайтын мүлікті кепіл ретінде салу туралы шешім тек прокурордың немесе соттың рұқсатымен қабылдануы мүмкін. </w:t>
      </w:r>
      <w:r>
        <w:br/>
      </w:r>
      <w:r>
        <w:rPr>
          <w:rFonts w:ascii="Times New Roman"/>
          <w:b w:val="false"/>
          <w:i w:val="false"/>
          <w:color w:val="000000"/>
          <w:sz w:val="28"/>
        </w:rPr>
        <w:t xml:space="preserve">
      Бағалы заттардың бағалылығы, түпнұсқасы және құны анықталса, бұл туралы кепіл беруші тиісті құжаттар ұсынса, олар кепіл заты болуы мүмкін. </w:t>
      </w:r>
      <w:r>
        <w:br/>
      </w:r>
      <w:r>
        <w:rPr>
          <w:rFonts w:ascii="Times New Roman"/>
          <w:b w:val="false"/>
          <w:i w:val="false"/>
          <w:color w:val="000000"/>
          <w:sz w:val="28"/>
        </w:rPr>
        <w:t xml:space="preserve">
      Түріне қарай құнды қағаздарға Қазақстан Республикасының заңнамалық актілерінде белгіленген әртүрлі талаптар қойылады. Міндетті деректемелерінің болмауы немесе белгіленген нысанға сәйкес келмеуі құнды қағаздың жарамсыздығына әкеп соғады. Құнды қағаздың құны бұлтартпау шарасын таңдаған кезде айқындалады. </w:t>
      </w:r>
      <w:r>
        <w:br/>
      </w:r>
      <w:r>
        <w:rPr>
          <w:rFonts w:ascii="Times New Roman"/>
          <w:b w:val="false"/>
          <w:i w:val="false"/>
          <w:color w:val="000000"/>
          <w:sz w:val="28"/>
        </w:rPr>
        <w:t xml:space="preserve">
      Кепіл ретіндегі мүлік егер осы мүлікпен мәміле жасасуға тыйым салынбаған болса және оны кепіл заты ретінде ұсынған адам осы мүлік оның меншік құқығында екендігін растайтын дәлелдемелерді (құжаттарды) ұсынған жағдайда ғана ресімделеді. Егер мүлік бірлескен меншікте болса, онда кепілді салуға мүліктің ортақ иелерінің жазбаша келісімін алу керек немесе кепіл берушінің пайдасына өз үлесінен жазбаша түрде бас тарту керек. </w:t>
      </w:r>
      <w:r>
        <w:br/>
      </w:r>
      <w:r>
        <w:rPr>
          <w:rFonts w:ascii="Times New Roman"/>
          <w:b w:val="false"/>
          <w:i w:val="false"/>
          <w:color w:val="000000"/>
          <w:sz w:val="28"/>
        </w:rPr>
        <w:t xml:space="preserve">
      Меншіктің ортақ иесінің кәмелетке толмаған балалары болған жағдайда пәтер немесе үй кепіл ретінде ұсыныла алмайды. </w:t>
      </w:r>
      <w:r>
        <w:br/>
      </w:r>
      <w:r>
        <w:rPr>
          <w:rFonts w:ascii="Times New Roman"/>
          <w:b w:val="false"/>
          <w:i w:val="false"/>
          <w:color w:val="000000"/>
          <w:sz w:val="28"/>
        </w:rPr>
        <w:t xml:space="preserve">
      Жылжымайтын мүлікпен айналысу тәртібін реттейтін қолданыстағы заңнамаға қарама-қайшы келмесе, кепіл ретінде өзге жылжымайтын мүлік ұсынылуы мүмкін. </w:t>
      </w:r>
    </w:p>
    <w:bookmarkEnd w:id="6"/>
    <w:bookmarkStart w:name="z9" w:id="7"/>
    <w:p>
      <w:pPr>
        <w:spacing w:after="0"/>
        <w:ind w:left="0"/>
        <w:jc w:val="both"/>
      </w:pPr>
      <w:r>
        <w:rPr>
          <w:rFonts w:ascii="Times New Roman"/>
          <w:b w:val="false"/>
          <w:i w:val="false"/>
          <w:color w:val="000000"/>
          <w:sz w:val="28"/>
        </w:rPr>
        <w:t xml:space="preserve">
      7. Егер кепіл ретінде ақша немесе бағалы заттар берілсе, сот депозитіне кепіл салуды куәландыратын түбіршек растау құжаты болып табылады. </w:t>
      </w:r>
    </w:p>
    <w:bookmarkEnd w:id="7"/>
    <w:bookmarkStart w:name="z10" w:id="8"/>
    <w:p>
      <w:pPr>
        <w:spacing w:after="0"/>
        <w:ind w:left="0"/>
        <w:jc w:val="both"/>
      </w:pPr>
      <w:r>
        <w:rPr>
          <w:rFonts w:ascii="Times New Roman"/>
          <w:b w:val="false"/>
          <w:i w:val="false"/>
          <w:color w:val="000000"/>
          <w:sz w:val="28"/>
        </w:rPr>
        <w:t xml:space="preserve">
      8. Кепіл мөлшері шағын ауырлықтағы қылмыс жасағандығын айыпталуы кезінде айлық есептік көрсеткіштің жүз еселенген мөлшерінен; орта ауырлықтағы байқаусызда жасалған қылмысқа айыпталуы кезінде - айлық есептік көрсеткіштің үш жүз еселенген мөлшерінен; орташа ауырлықтағы қасақана қылмыс жасағандығына айыпталуы кезінде - айлық есептік көрсеткіштің бес жүз еселенген мөлшерінен; ауыр қылмыс жасағандығына айыпталуы кезінде - айлық есептік көрсеткіштің мың еселенген мөлшерінен кем болмайды. </w:t>
      </w:r>
      <w:r>
        <w:br/>
      </w:r>
      <w:r>
        <w:rPr>
          <w:rFonts w:ascii="Times New Roman"/>
          <w:b w:val="false"/>
          <w:i w:val="false"/>
          <w:color w:val="000000"/>
          <w:sz w:val="28"/>
        </w:rPr>
        <w:t xml:space="preserve">
      Кепіл сомасын айыптаудың ауырлығын, күдіктінің, айыпталушының жеке басын, қызметін, тұрақты тұрғылықты жерінің бар-жоғын, кепіл берушінің отбасылық және мүліктік жағдайын, қылмыстық жауапкершілік пен жазаны ауырлататын және жеңілдететін мән-жайларды және басқаларды есепке ала отырып, осы бұлтартпау шарасын таңдайтын адам анықтайды. </w:t>
      </w:r>
    </w:p>
    <w:bookmarkEnd w:id="8"/>
    <w:bookmarkStart w:name="z11" w:id="9"/>
    <w:p>
      <w:pPr>
        <w:spacing w:after="0"/>
        <w:ind w:left="0"/>
        <w:jc w:val="both"/>
      </w:pPr>
      <w:r>
        <w:rPr>
          <w:rFonts w:ascii="Times New Roman"/>
          <w:b w:val="false"/>
          <w:i w:val="false"/>
          <w:color w:val="000000"/>
          <w:sz w:val="28"/>
        </w:rPr>
        <w:t>
      9. Енгізілетін кепілдің бағалылығын дәлелдеу кепіл берушіге жүктеледі. Кепілдік мүліктің құнын айқындайтын құжаттарды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бағалау қызметімен айналысуға құқық беретін лицензиясы бар заңды тұлғалар сияқты жеке адамдар да бере алады. </w:t>
      </w:r>
    </w:p>
    <w:bookmarkEnd w:id="9"/>
    <w:bookmarkStart w:name="z12" w:id="10"/>
    <w:p>
      <w:pPr>
        <w:spacing w:after="0"/>
        <w:ind w:left="0"/>
        <w:jc w:val="both"/>
      </w:pPr>
      <w:r>
        <w:rPr>
          <w:rFonts w:ascii="Times New Roman"/>
          <w:b w:val="false"/>
          <w:i w:val="false"/>
          <w:color w:val="000000"/>
          <w:sz w:val="28"/>
        </w:rPr>
        <w:t xml:space="preserve">
      10. Қылмыстық процеске қатысушылар бұлтартпау шарасы ретінде кепіл қолдану туралы қолдаухатпен өтініш жасауға құқылы. Қолдаухатта кепілді бұлтартпау шарасы ретінде қолданудың пайдасына дәлелдемелерді көрсетуге болады. Қолдаухаттың мазмұны мен нысаны еркін түрде болады. </w:t>
      </w:r>
      <w:r>
        <w:br/>
      </w:r>
      <w:r>
        <w:rPr>
          <w:rFonts w:ascii="Times New Roman"/>
          <w:b w:val="false"/>
          <w:i w:val="false"/>
          <w:color w:val="000000"/>
          <w:sz w:val="28"/>
        </w:rPr>
        <w:t xml:space="preserve">
      Егер қолдаухатпен күдікті, айыпталушы өзі өтініш жасамаса, онда оның кепілді таңдауға жазбаша келісімі қажет. Келісім қолдаухатта қол қою түрінде болады не болмаса оның өтініші түрінде көрсетіледі. </w:t>
      </w:r>
    </w:p>
    <w:bookmarkEnd w:id="10"/>
    <w:bookmarkStart w:name="z13" w:id="11"/>
    <w:p>
      <w:pPr>
        <w:spacing w:after="0"/>
        <w:ind w:left="0"/>
        <w:jc w:val="both"/>
      </w:pPr>
      <w:r>
        <w:rPr>
          <w:rFonts w:ascii="Times New Roman"/>
          <w:b w:val="false"/>
          <w:i w:val="false"/>
          <w:color w:val="000000"/>
          <w:sz w:val="28"/>
        </w:rPr>
        <w:t>
      11. Кепіл берушіге, егер оның өзі сезікті, айыпталушы болмаса, оған қатысты осы бұлтартпау шарасы қолданылатын адамның айыбының мәні түсіндіріледі. Кепіл берушіге күдікті, айыпталушы шақыруы бойынша келуден жалтарған жағдайда кепіл мемлекеттің кірісіне айналатындығы туралы ескертілгендігі атап өтілген хаттама жасалады (</w:t>
      </w:r>
      <w:r>
        <w:rPr>
          <w:rFonts w:ascii="Times New Roman"/>
          <w:b w:val="false"/>
          <w:i w:val="false"/>
          <w:color w:val="000000"/>
          <w:sz w:val="28"/>
        </w:rPr>
        <w:t>3-қосымша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12. Бұлтартпау шарасын таңдаған адам кепілді қабылдағаны туралы хаттама (</w:t>
      </w:r>
      <w:r>
        <w:rPr>
          <w:rFonts w:ascii="Times New Roman"/>
          <w:b w:val="false"/>
          <w:i w:val="false"/>
          <w:color w:val="000000"/>
          <w:sz w:val="28"/>
        </w:rPr>
        <w:t>4-қосымша</w:t>
      </w:r>
      <w:r>
        <w:rPr>
          <w:rFonts w:ascii="Times New Roman"/>
          <w:b w:val="false"/>
          <w:i w:val="false"/>
          <w:color w:val="000000"/>
          <w:sz w:val="28"/>
        </w:rPr>
        <w:t>) толтырады, онда хаттаманың толтырылған жері мен күні; хаттаманы толтырған адамның тегі мен лауазымы; күдіктінің немесе айыпталушы адамның жасаған қылмысы (Қазақстан Республикасы Қылмыстық кодексінің бабы); осы адамның тегі, аты, әкесінің аты, туған күні, айы, жылы; ҚІЖК </w:t>
      </w:r>
      <w:r>
        <w:rPr>
          <w:rFonts w:ascii="Times New Roman"/>
          <w:b w:val="false"/>
          <w:i w:val="false"/>
          <w:color w:val="000000"/>
          <w:sz w:val="28"/>
        </w:rPr>
        <w:t>132-бабындағы</w:t>
      </w:r>
      <w:r>
        <w:rPr>
          <w:rFonts w:ascii="Times New Roman"/>
          <w:b w:val="false"/>
          <w:i w:val="false"/>
          <w:color w:val="000000"/>
          <w:sz w:val="28"/>
        </w:rPr>
        <w:t xml:space="preserve"> тәртіппен ұстаудың күні және уақыты; күдіктінің, айыпталушының анықтау, тергеу органдарына немесе сотқа олардың шақыруы бойынша келу міндеттерін, сондай-ақ өзінің орын ауыстырған жағдайын хабарлау туралы түсіндіру; кепіл берушіге күдікті, айыпталушы шақыру бойынша келуден бас тартқан жағдайда кепіл мемлекет кірісіне айналатындығын ескерту туралы; кепіл берушінің тегі, аты, әкесінің аты, туған күні, айы мен жылы; кепіл ретінде берілетін ақшалай сома мөлшері не болмаса оның құны мен соттың депозитіне ақша енгізілгенін растайтын құжаттары бар мүлік тізбесі көрсетіледі. Егер кепіл беруші заңды тұлға болса, хаттамада оның толық деректемелері мен өкілдері көрсетіледі. Хаттаманы кепіл түрінде бұлтартпау шарасын таңдаған лауазымды адам толтырады және осы адам күдікті, айыпталушы, оның қорғаушылары, сондай-ақ кепіл беруші (егер ол басқа адам болса) қол қояды. </w:t>
      </w:r>
      <w:r>
        <w:br/>
      </w:r>
      <w:r>
        <w:rPr>
          <w:rFonts w:ascii="Times New Roman"/>
          <w:b w:val="false"/>
          <w:i w:val="false"/>
          <w:color w:val="000000"/>
          <w:sz w:val="28"/>
        </w:rPr>
        <w:t xml:space="preserve">
      Кепілді қабылдау туралы хаттама екі данада толтырылады. Бірінші данасы қылмыстық іс материалдарына тігіледі, екінші данасы қолхат арқылы кепіл берушіге беріледі. Егер кепіл беруші бірнеше адам болса, онда лауазымды тұлға растаған хаттаманың көшірмесі олардың әрқайсысына беріледі. </w:t>
      </w:r>
      <w:r>
        <w:br/>
      </w:r>
      <w:r>
        <w:rPr>
          <w:rFonts w:ascii="Times New Roman"/>
          <w:b w:val="false"/>
          <w:i w:val="false"/>
          <w:color w:val="000000"/>
          <w:sz w:val="28"/>
        </w:rPr>
        <w:t xml:space="preserve">
      Хаттамадан басқа қылмыстық іске соттың депозитіне кепіл енгізу туралы құжат, кепіл ретінде алынған жылжымайтын мүлікке, автокөлік құралдарына және басқа да мүлікке құқық беретін нотариалды расталған құжаттар, олардың құнын растайтын құжаттар, сондай-ақ кепілді соттың сақтауына өткізуді растайтын құжаттар тігіледі. </w:t>
      </w:r>
      <w:r>
        <w:br/>
      </w:r>
      <w:r>
        <w:rPr>
          <w:rFonts w:ascii="Times New Roman"/>
          <w:b w:val="false"/>
          <w:i w:val="false"/>
          <w:color w:val="000000"/>
          <w:sz w:val="28"/>
        </w:rPr>
        <w:t xml:space="preserve">
      Бұлтартпау шарасы ретінде кепілді таңдаған орган кепіл берушінің еңбекке қабілетті екеніне көз жеткізу керек. </w:t>
      </w:r>
    </w:p>
    <w:bookmarkEnd w:id="12"/>
    <w:bookmarkStart w:name="z15" w:id="13"/>
    <w:p>
      <w:pPr>
        <w:spacing w:after="0"/>
        <w:ind w:left="0"/>
        <w:jc w:val="both"/>
      </w:pPr>
      <w:r>
        <w:rPr>
          <w:rFonts w:ascii="Times New Roman"/>
          <w:b w:val="false"/>
          <w:i w:val="false"/>
          <w:color w:val="000000"/>
          <w:sz w:val="28"/>
        </w:rPr>
        <w:t xml:space="preserve">
      13. Кепіл аумақтылығы бойынша соттың депозитіне енгізіледі. Кепіл енгізілген кезде сот тиісті құжат (кассалық кіріс ордері, төлем тапсырмасы) береді. </w:t>
      </w:r>
      <w:r>
        <w:br/>
      </w:r>
      <w:r>
        <w:rPr>
          <w:rFonts w:ascii="Times New Roman"/>
          <w:b w:val="false"/>
          <w:i w:val="false"/>
          <w:color w:val="000000"/>
          <w:sz w:val="28"/>
        </w:rPr>
        <w:t>
      Егер кепіл ретінде бағалы заттар енгізілсе, онда оларды сақтау нормативтік құқықтық актілерді мемлекеттік тіркеу тізілімінде N 658 болып тіркелген, "Соттардың, прокуратура, алдын ала тергеу, анықтау, сот сараптамасы органдарының қылмыстық, азаматтық істер және әкімшілік құқық бұзушылық істері туралы істер бойынша құжаттарды, заттай дәлелдемелерді алу, есепке алу, сақтау, беру және жою тәртібі туралы" Қазақстан Республикасы Әділет министрінің 1998 жылғы 12 қарашадағы N 121, Қазақстан Республикасы Бас прокурорының 1998 жылғы 1 желтоқсандағы N 1043ца, Қазақстан Республикасы Ұлттық қауіпсіздік комитеті төрағасының 1998 жылғы 8 желтоқсандағы N 73, Қазақстан Республикасы Қаржы министрінің 1998 жылғы 22 желтоқсандағы N 598, Қазақстан Республикасы Ішкі істер министрінің 1998 жылғы 2 желтоқсандағы N 429, Қазақстан Республикасы Мемлекеттік кіріс министрінің 1998 жылғы 28 желтоқсандағы N 111 бірлескен бұйрығымен бекітілген </w:t>
      </w:r>
      <w:r>
        <w:rPr>
          <w:rFonts w:ascii="Times New Roman"/>
          <w:b w:val="false"/>
          <w:i w:val="false"/>
          <w:color w:val="000000"/>
          <w:sz w:val="28"/>
        </w:rPr>
        <w:t>нұсқаулыққа</w:t>
      </w:r>
      <w:r>
        <w:rPr>
          <w:rFonts w:ascii="Times New Roman"/>
          <w:b w:val="false"/>
          <w:i w:val="false"/>
          <w:color w:val="000000"/>
          <w:sz w:val="28"/>
        </w:rPr>
        <w:t xml:space="preserve"> сәйкес заттай дәлелдемелерді сақтау сияқты жүзеге асырылады. </w:t>
      </w:r>
      <w:r>
        <w:br/>
      </w:r>
      <w:r>
        <w:rPr>
          <w:rFonts w:ascii="Times New Roman"/>
          <w:b w:val="false"/>
          <w:i w:val="false"/>
          <w:color w:val="000000"/>
          <w:sz w:val="28"/>
        </w:rPr>
        <w:t xml:space="preserve">
      Аталған бұлтартпау шарасын таңдаған лауазымды адам кепіл ретінде жылжымайтын мүлікті немесе автокөлік құралын қабылдаған жағдайда олармен жасалған мәмілелер жасауды болдырмау мақсатында бұл туралы жоғарыда аталған кепіл заттары тіркелген органдарға дереу хабарлайды. </w:t>
      </w:r>
    </w:p>
    <w:bookmarkEnd w:id="13"/>
    <w:bookmarkStart w:name="z16" w:id="14"/>
    <w:p>
      <w:pPr>
        <w:spacing w:after="0"/>
        <w:ind w:left="0"/>
        <w:jc w:val="both"/>
      </w:pPr>
      <w:r>
        <w:rPr>
          <w:rFonts w:ascii="Times New Roman"/>
          <w:b w:val="false"/>
          <w:i w:val="false"/>
          <w:color w:val="000000"/>
          <w:sz w:val="28"/>
        </w:rPr>
        <w:t>
      14. Алдын ала тергеу жүргізу міндетті болып табылатын қылмыстық істі қозғаған анықтау органы қандай да бір бұлтартпау шарасын таңдауға құқығы жоқ (ҚІЖК-нің </w:t>
      </w:r>
      <w:r>
        <w:rPr>
          <w:rFonts w:ascii="Times New Roman"/>
          <w:b w:val="false"/>
          <w:i w:val="false"/>
          <w:color w:val="000000"/>
          <w:sz w:val="28"/>
        </w:rPr>
        <w:t>200-бабы</w:t>
      </w:r>
      <w:r>
        <w:rPr>
          <w:rFonts w:ascii="Times New Roman"/>
          <w:b w:val="false"/>
          <w:i w:val="false"/>
          <w:color w:val="000000"/>
          <w:sz w:val="28"/>
        </w:rPr>
        <w:t xml:space="preserve">). </w:t>
      </w:r>
    </w:p>
    <w:bookmarkEnd w:id="14"/>
    <w:bookmarkStart w:name="z17" w:id="15"/>
    <w:p>
      <w:pPr>
        <w:spacing w:after="0"/>
        <w:ind w:left="0"/>
        <w:jc w:val="both"/>
      </w:pPr>
      <w:r>
        <w:rPr>
          <w:rFonts w:ascii="Times New Roman"/>
          <w:b w:val="false"/>
          <w:i w:val="false"/>
          <w:color w:val="000000"/>
          <w:sz w:val="28"/>
        </w:rPr>
        <w:t>
      15. Алдын ала тергеу жүргізу міндетті емес істер бойынша анықтау кезінде анықтау органының бастығы бұлтартпау шарасы ретінде кепілді таңдау немесе басқаға өзгерту туралы анықтаушы шығарған қаулыны бекітеді. Анықтау жүргізудің мерзімін 10 тәуліктен астам мерзімге ұзарту кезінде күдіктіге қатысты бұлтартпау шарасы қылмыстық іс қозғаумен бір мезгілде таңдалса, оның күші жойылуы не болмаса Қылмыстық іс жүргізу кодексінің </w:t>
      </w:r>
      <w:r>
        <w:rPr>
          <w:rFonts w:ascii="Times New Roman"/>
          <w:b w:val="false"/>
          <w:i w:val="false"/>
          <w:color w:val="000000"/>
          <w:sz w:val="28"/>
        </w:rPr>
        <w:t>288-бабының</w:t>
      </w:r>
      <w:r>
        <w:rPr>
          <w:rFonts w:ascii="Times New Roman"/>
          <w:b w:val="false"/>
          <w:i w:val="false"/>
          <w:color w:val="000000"/>
          <w:sz w:val="28"/>
        </w:rPr>
        <w:t xml:space="preserve"> 2-бөлігінде белгіленген тәртіппен алдын ала тергеу өндірісі тағайындалуы тиіс. </w:t>
      </w:r>
    </w:p>
    <w:bookmarkEnd w:id="15"/>
    <w:bookmarkStart w:name="z18" w:id="16"/>
    <w:p>
      <w:pPr>
        <w:spacing w:after="0"/>
        <w:ind w:left="0"/>
        <w:jc w:val="both"/>
      </w:pPr>
      <w:r>
        <w:rPr>
          <w:rFonts w:ascii="Times New Roman"/>
          <w:b w:val="false"/>
          <w:i w:val="false"/>
          <w:color w:val="000000"/>
          <w:sz w:val="28"/>
        </w:rPr>
        <w:t xml:space="preserve">
      16. Егер адам қылмыс жасағаны үшін күдікті ретінде ұсталса, онда бұлтартпау шарасы ретінде кепілді таңдау туралы қаулы қылмыстық істің материалдарын және кепілді енгізу мүмкіндігін растайтын құжаттарды қоса отырып (кепіл берушіде кепіл заттардың барлығын растайтын құжаттар), ұстау мерзімі аяқталғанға дейін 6 сағаттан кешіктірмей кепілді таңдау туралы қаулыны санкциялау туралы мәселені қарайтын прокурорға берілуі тиіс. </w:t>
      </w:r>
    </w:p>
    <w:bookmarkEnd w:id="16"/>
    <w:bookmarkStart w:name="z19" w:id="17"/>
    <w:p>
      <w:pPr>
        <w:spacing w:after="0"/>
        <w:ind w:left="0"/>
        <w:jc w:val="both"/>
      </w:pPr>
      <w:r>
        <w:rPr>
          <w:rFonts w:ascii="Times New Roman"/>
          <w:b w:val="false"/>
          <w:i w:val="false"/>
          <w:color w:val="000000"/>
          <w:sz w:val="28"/>
        </w:rPr>
        <w:t>
      17. Кепіл қамауға алудың немесе үйде қамап ұстаудың орнына прокурордың немесе соттың (ҚІЖК </w:t>
      </w:r>
      <w:r>
        <w:rPr>
          <w:rFonts w:ascii="Times New Roman"/>
          <w:b w:val="false"/>
          <w:i w:val="false"/>
          <w:color w:val="000000"/>
          <w:sz w:val="28"/>
        </w:rPr>
        <w:t>150-бабының</w:t>
      </w:r>
      <w:r>
        <w:rPr>
          <w:rFonts w:ascii="Times New Roman"/>
          <w:b w:val="false"/>
          <w:i w:val="false"/>
          <w:color w:val="000000"/>
          <w:sz w:val="28"/>
        </w:rPr>
        <w:t xml:space="preserve"> 9-бөлігі), сондай-ақ прокурор санкциялаған қаулы бойынша тергеуші мен анықтау органының шешімімен қолданылуы мүмкін. Бұл жағдайда күдікті, айыпталушы келісілген сома іс жүзінде соттың депозиттік шотына енгізілгенге дейін қамауда немесе үйде қамауда ұстауда қалады. Осыдан кейін прокурордың, соттың қаулысы атқарылуға беріледі. </w:t>
      </w:r>
    </w:p>
    <w:bookmarkEnd w:id="17"/>
    <w:bookmarkStart w:name="z20" w:id="18"/>
    <w:p>
      <w:pPr>
        <w:spacing w:after="0"/>
        <w:ind w:left="0"/>
        <w:jc w:val="both"/>
      </w:pPr>
      <w:r>
        <w:rPr>
          <w:rFonts w:ascii="Times New Roman"/>
          <w:b w:val="false"/>
          <w:i w:val="false"/>
          <w:color w:val="000000"/>
          <w:sz w:val="28"/>
        </w:rPr>
        <w:t xml:space="preserve">
      18. Ұсталған адамға (қамаудағы адамға) шоттан ақша қаражатын алу қажет болған жағдайда сенімхат ресімделеді. </w:t>
      </w:r>
    </w:p>
    <w:bookmarkEnd w:id="18"/>
    <w:bookmarkStart w:name="z21" w:id="19"/>
    <w:p>
      <w:pPr>
        <w:spacing w:after="0"/>
        <w:ind w:left="0"/>
        <w:jc w:val="both"/>
      </w:pPr>
      <w:r>
        <w:rPr>
          <w:rFonts w:ascii="Times New Roman"/>
          <w:b w:val="false"/>
          <w:i w:val="false"/>
          <w:color w:val="000000"/>
          <w:sz w:val="28"/>
        </w:rPr>
        <w:t>
      19. Қылмыстық қудалау органы қамауға алу немесе үйде қамап ұстау бұлтартпау шараларын кепілге ауыстырудан бас тартқан жағдайда күдікті, айыпталушы, олардың қорғаушысы немесе заңды өкілдері, сондай-ақ кепіл беруші ретінде іске қатысуға рұқсат берілмеген адам ҚІЖК-нің </w:t>
      </w:r>
      <w:r>
        <w:rPr>
          <w:rFonts w:ascii="Times New Roman"/>
          <w:b w:val="false"/>
          <w:i w:val="false"/>
          <w:color w:val="000000"/>
          <w:sz w:val="28"/>
        </w:rPr>
        <w:t>110-бабында</w:t>
      </w:r>
      <w:r>
        <w:rPr>
          <w:rFonts w:ascii="Times New Roman"/>
          <w:b w:val="false"/>
          <w:i w:val="false"/>
          <w:color w:val="000000"/>
          <w:sz w:val="28"/>
        </w:rPr>
        <w:t xml:space="preserve"> белгіленген тәртіппен шағымдана алады. </w:t>
      </w:r>
    </w:p>
    <w:bookmarkEnd w:id="19"/>
    <w:bookmarkStart w:name="z22" w:id="20"/>
    <w:p>
      <w:pPr>
        <w:spacing w:after="0"/>
        <w:ind w:left="0"/>
        <w:jc w:val="both"/>
      </w:pPr>
      <w:r>
        <w:rPr>
          <w:rFonts w:ascii="Times New Roman"/>
          <w:b w:val="false"/>
          <w:i w:val="false"/>
          <w:color w:val="000000"/>
          <w:sz w:val="28"/>
        </w:rPr>
        <w:t xml:space="preserve">
      20. Енгізілген кепіл бойынша міндеттемелер мерзімі кепіл түрінде бұлтартпау шарасы таңдалған сәттен бастап ол жойылғанша немесе өзгергенге дейін істі алдын ала тергеудің және соттық қараудың барлық уақытына созылады. </w:t>
      </w:r>
      <w:r>
        <w:br/>
      </w:r>
      <w:r>
        <w:rPr>
          <w:rFonts w:ascii="Times New Roman"/>
          <w:b w:val="false"/>
          <w:i w:val="false"/>
          <w:color w:val="000000"/>
          <w:sz w:val="28"/>
        </w:rPr>
        <w:t xml:space="preserve">
      Егер күдікті, айыпталушы немесе айыпталушы болып табылмайтын кепіл беруші салынған ақшаны, мүлікті немесе бағалы заттарды қайтаруды талап етсе, қылмыстық процесті жүргізуші орган бұдан бас тартуға құқығы жоқ. Мұндай жағдайда кепіл - бұлтартпау шарасы неғұрлым қатаңырақ түрге өзгертілуі немесе басқа кепіл берушіге ресімделуі тиіс, бұл туралы күдіктіге, айыпталушыға түсіндіріледі. </w:t>
      </w:r>
    </w:p>
    <w:bookmarkEnd w:id="20"/>
    <w:bookmarkStart w:name="z23" w:id="21"/>
    <w:p>
      <w:pPr>
        <w:spacing w:after="0"/>
        <w:ind w:left="0"/>
        <w:jc w:val="both"/>
      </w:pPr>
      <w:r>
        <w:rPr>
          <w:rFonts w:ascii="Times New Roman"/>
          <w:b w:val="false"/>
          <w:i w:val="false"/>
          <w:color w:val="000000"/>
          <w:sz w:val="28"/>
        </w:rPr>
        <w:t xml:space="preserve">
      21. Егер кепіл беруші бірнеше адам болса және олардың біреуі қабылданған міндеттемеден бас тартса, онда бұлтартпау шарасын таңдау кезінде белгіленген сома міндеттемелерді орындауды қамтамасыз еткен жағдайда ғана азайтылуы мүмкін. Кепіл мөлшері жеткіліксіз болған жағдайда жетпеген соманы басқа кепіл берушілер толықтыра алады не болмаса бұлтартпау шарасы неғұрлым қатаң түрге өзгертіледі. </w:t>
      </w:r>
      <w:r>
        <w:br/>
      </w:r>
      <w:r>
        <w:rPr>
          <w:rFonts w:ascii="Times New Roman"/>
          <w:b w:val="false"/>
          <w:i w:val="false"/>
          <w:color w:val="000000"/>
          <w:sz w:val="28"/>
        </w:rPr>
        <w:t>
      Бұл шешімдердің барлығы сотқа дейінгі өндірісте ҚІЖК-нің </w:t>
      </w:r>
      <w:r>
        <w:rPr>
          <w:rFonts w:ascii="Times New Roman"/>
          <w:b w:val="false"/>
          <w:i w:val="false"/>
          <w:color w:val="000000"/>
          <w:sz w:val="28"/>
        </w:rPr>
        <w:t>154-бабына</w:t>
      </w:r>
      <w:r>
        <w:rPr>
          <w:rFonts w:ascii="Times New Roman"/>
          <w:b w:val="false"/>
          <w:i w:val="false"/>
          <w:color w:val="000000"/>
          <w:sz w:val="28"/>
        </w:rPr>
        <w:t xml:space="preserve"> сәйкес қылмыстық процесті жүргізуші органның дәлелді қаулысы түрінде ресімделеді. </w:t>
      </w:r>
    </w:p>
    <w:bookmarkEnd w:id="21"/>
    <w:bookmarkStart w:name="z24" w:id="22"/>
    <w:p>
      <w:pPr>
        <w:spacing w:after="0"/>
        <w:ind w:left="0"/>
        <w:jc w:val="both"/>
      </w:pPr>
      <w:r>
        <w:rPr>
          <w:rFonts w:ascii="Times New Roman"/>
          <w:b w:val="false"/>
          <w:i w:val="false"/>
          <w:color w:val="000000"/>
          <w:sz w:val="28"/>
        </w:rPr>
        <w:t xml:space="preserve">
      22. Күдікті, айыпталушы қылмыстық процесті жүргізуші органның шақыруы бойынша келуден жалтарған жағдайда бұлтартпау шарасы неғұрлым қатаң түрге өзгертіледі. </w:t>
      </w:r>
      <w:r>
        <w:br/>
      </w:r>
      <w:r>
        <w:rPr>
          <w:rFonts w:ascii="Times New Roman"/>
          <w:b w:val="false"/>
          <w:i w:val="false"/>
          <w:color w:val="000000"/>
          <w:sz w:val="28"/>
        </w:rPr>
        <w:t xml:space="preserve">
      Күдікті, айыпталушы шақыру бойынша келмеген әрбір жағдайда қылмыстық процесті жүргізуші орган мұның себептерін анықтауға және күдіктіні, айыпталушыны шақыру туралы тиісті хабарламаны растайтын құжаттарды (шақыру қағазын алғаны туралы қолхаттар, баянаттар және тағы басқалар) істің материалдарына қосуы керек. </w:t>
      </w:r>
      <w:r>
        <w:br/>
      </w:r>
      <w:r>
        <w:rPr>
          <w:rFonts w:ascii="Times New Roman"/>
          <w:b w:val="false"/>
          <w:i w:val="false"/>
          <w:color w:val="000000"/>
          <w:sz w:val="28"/>
        </w:rPr>
        <w:t xml:space="preserve">
      Кепілді неғұрлым қатаң бұлтартпау шарасына өзгерту үшін шақыру бойынша келмеу жүйелі, яғни екі және одан да көп болуы тиіс. Әрбір келмеген жағдай туралы қылмыстық процесті жүргізуші орган бір тәулік мерзім ішінде кепіл берушіге хабарлауы және оған кепілдің мемлекет кірісіне берілу мүмкіндігі туралы түсіндіруі тиіс. </w:t>
      </w:r>
      <w:r>
        <w:br/>
      </w:r>
      <w:r>
        <w:rPr>
          <w:rFonts w:ascii="Times New Roman"/>
          <w:b w:val="false"/>
          <w:i w:val="false"/>
          <w:color w:val="000000"/>
          <w:sz w:val="28"/>
        </w:rPr>
        <w:t xml:space="preserve">
      Дәлелді себептер болған жағдайда (келу мүмкіндігінен айыратын ауруы, жақын туыстарының қайтыс болуы, дүлей зілзала, жаппай тәртіпсіздіктер, шақыру қағазын алмауы, белгіленген мерзімде келу мүмкіндігінен объективті түрде айыратын өзге де жағдайлар) күдіктінің, айыпталушының келмеуі бұлтартпау шарасын өзгерту үшін негіз ретінде қабылдануы мүмкін емес. </w:t>
      </w:r>
      <w:r>
        <w:br/>
      </w:r>
      <w:r>
        <w:rPr>
          <w:rFonts w:ascii="Times New Roman"/>
          <w:b w:val="false"/>
          <w:i w:val="false"/>
          <w:color w:val="000000"/>
          <w:sz w:val="28"/>
        </w:rPr>
        <w:t xml:space="preserve">
      Егер күдікті, айыпталушы өзінің тұрғылықты жерін хабарламай жасырынған және ол осындай себептермен келуден жалтарғаны туралы жеткілікті негіздер болған жағдайда бұлтартпау шарасын неғұрлым қатаң түрге өзгерту және оған іздестіру жариялау туралы мәселе қаралуы тиіс. </w:t>
      </w:r>
      <w:r>
        <w:br/>
      </w:r>
      <w:r>
        <w:rPr>
          <w:rFonts w:ascii="Times New Roman"/>
          <w:b w:val="false"/>
          <w:i w:val="false"/>
          <w:color w:val="000000"/>
          <w:sz w:val="28"/>
        </w:rPr>
        <w:t xml:space="preserve">
      Кепілді неғұрлым қатаң бұлтартпау шарасына өзгерту туралы (үйде қамап ұстау, қамауға алу) қылмыстық процесті жүргізуші орган дәлелді қаулы шығарады, оны қылмыстық істің материалдарымен және күдіктінің, айыпталушының шақыру бойынша келуден жалтарғанын растайтын құжаттармен бірге осы бұлтартпау шарасын санкциялаған прокурорға дереу жібереді, ал сотталушыға қатысты шешімді сот қабылдайды. </w:t>
      </w:r>
      <w:r>
        <w:br/>
      </w:r>
      <w:r>
        <w:rPr>
          <w:rFonts w:ascii="Times New Roman"/>
          <w:b w:val="false"/>
          <w:i w:val="false"/>
          <w:color w:val="000000"/>
          <w:sz w:val="28"/>
        </w:rPr>
        <w:t xml:space="preserve">
      Прокурор осы шешімнің заңдылығы мен негізділігін тексере отырып, сотқа кепілді мемлекет кірісіне жіберу туралы ұсыныс жасайды, бұл туралы кепіл берушіге хабарлайды. Егер бұлтартпау шарасын өзгерту туралы қабылданған шешім негізсіз және заңды бұза отырып қабылданса, прокурор өзінің қаулысымен оның күшін жояды. Мұндай жағдайларда кепіл өзгеріссіз қалады. </w:t>
      </w:r>
      <w:r>
        <w:br/>
      </w:r>
      <w:r>
        <w:rPr>
          <w:rFonts w:ascii="Times New Roman"/>
          <w:b w:val="false"/>
          <w:i w:val="false"/>
          <w:color w:val="000000"/>
          <w:sz w:val="28"/>
        </w:rPr>
        <w:t xml:space="preserve">
      Егер кепіл түріндегі бұлтартпау шарасын өзгерту туралы шешімді сот өзінің өндірісіндегі қылмыстық іс бойынша қабылдаса, онда кепілді мемлекет кірісіне беру туралы мәселені олар дербес қарайды, бұл туралы қаулы шығарады. </w:t>
      </w:r>
    </w:p>
    <w:bookmarkEnd w:id="22"/>
    <w:bookmarkStart w:name="z25" w:id="23"/>
    <w:p>
      <w:pPr>
        <w:spacing w:after="0"/>
        <w:ind w:left="0"/>
        <w:jc w:val="both"/>
      </w:pPr>
      <w:r>
        <w:rPr>
          <w:rFonts w:ascii="Times New Roman"/>
          <w:b w:val="false"/>
          <w:i w:val="false"/>
          <w:color w:val="000000"/>
          <w:sz w:val="28"/>
        </w:rPr>
        <w:t xml:space="preserve">
      23. Міндеттемелерді орындау кезінде кепіл ретінде енгізілген сома есебінен азаматтық талапты өтеу айыпталушының өзі кепіл беруші болып табылса ғана мүмкін болады. </w:t>
      </w:r>
    </w:p>
    <w:bookmarkEnd w:id="23"/>
    <w:bookmarkStart w:name="z26" w:id="24"/>
    <w:p>
      <w:pPr>
        <w:spacing w:after="0"/>
        <w:ind w:left="0"/>
        <w:jc w:val="both"/>
      </w:pPr>
      <w:r>
        <w:rPr>
          <w:rFonts w:ascii="Times New Roman"/>
          <w:b w:val="false"/>
          <w:i w:val="false"/>
          <w:color w:val="000000"/>
          <w:sz w:val="28"/>
        </w:rPr>
        <w:t>
      24. Күдікті, айыпталушы өзінің міндеттерін сақтаған жағдайда сот істі тоқтату туралы үкім немесе қаулы шығарған кезде кепілді кепіл берушіге қайтару туралы мәселені шешеді (ҚІЖК-нің </w:t>
      </w:r>
      <w:r>
        <w:rPr>
          <w:rFonts w:ascii="Times New Roman"/>
          <w:b w:val="false"/>
          <w:i w:val="false"/>
          <w:color w:val="000000"/>
          <w:sz w:val="28"/>
        </w:rPr>
        <w:t>148-бабының</w:t>
      </w:r>
      <w:r>
        <w:rPr>
          <w:rFonts w:ascii="Times New Roman"/>
          <w:b w:val="false"/>
          <w:i w:val="false"/>
          <w:color w:val="000000"/>
          <w:sz w:val="28"/>
        </w:rPr>
        <w:t xml:space="preserve"> 7-бөлігі). </w:t>
      </w:r>
    </w:p>
    <w:bookmarkEnd w:id="24"/>
    <w:bookmarkStart w:name="z27" w:id="25"/>
    <w:p>
      <w:pPr>
        <w:spacing w:after="0"/>
        <w:ind w:left="0"/>
        <w:jc w:val="both"/>
      </w:pPr>
      <w:r>
        <w:rPr>
          <w:rFonts w:ascii="Times New Roman"/>
          <w:b w:val="false"/>
          <w:i w:val="false"/>
          <w:color w:val="000000"/>
          <w:sz w:val="28"/>
        </w:rPr>
        <w:t xml:space="preserve">
      25. Алдын ала тергеу сатысында қылмыстық іс тоқтатылған жағдайда кепіл ретіндегі бұлтартпау шарасының күші прокурор санкциялаған тиісті қаулымен жойылады. Бұл ретте осы шешімді қабылдаған лауазымды адам прокурор санкциялаған қаулыны қоса отырып, кепілді қайтару туралы сотқа жазбаша түрде хабарлама жібереді. Егер салынған мүлікке шектеулер болса, қылмыстық істі тоқтатқан орган оларды алу жөнінде қажетті шаралар қабылдайды. </w:t>
      </w:r>
      <w:r>
        <w:br/>
      </w:r>
      <w:r>
        <w:rPr>
          <w:rFonts w:ascii="Times New Roman"/>
          <w:b w:val="false"/>
          <w:i w:val="false"/>
          <w:color w:val="000000"/>
          <w:sz w:val="28"/>
        </w:rPr>
        <w:t xml:space="preserve">
      Сот осы қаулыға сәйкес салынған мүлікті, сақтауға тапсырылған бағалы заттарды немесе депозитке салынған ақшаны береді. Кепілді кепіл берушіге қайтару туралы құжатты сот істің материалдарына тігу үшін анықтау немесе алдын алу тергеу органына жібереді. </w:t>
      </w:r>
    </w:p>
    <w:bookmarkEnd w:id="25"/>
    <w:bookmarkStart w:name="z28" w:id="26"/>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кепілді қолдану туралы </w:t>
      </w:r>
      <w:r>
        <w:br/>
      </w:r>
      <w:r>
        <w:rPr>
          <w:rFonts w:ascii="Times New Roman"/>
          <w:b w:val="false"/>
          <w:i w:val="false"/>
          <w:color w:val="000000"/>
          <w:sz w:val="28"/>
        </w:rPr>
        <w:t xml:space="preserve">
                                         нұсқаулыққа 1-қосымша </w:t>
      </w:r>
    </w:p>
    <w:bookmarkEnd w:id="26"/>
    <w:p>
      <w:pPr>
        <w:spacing w:after="0"/>
        <w:ind w:left="0"/>
        <w:jc w:val="both"/>
      </w:pPr>
      <w:r>
        <w:rPr>
          <w:rFonts w:ascii="Times New Roman"/>
          <w:b w:val="false"/>
          <w:i w:val="false"/>
          <w:color w:val="000000"/>
          <w:sz w:val="28"/>
        </w:rPr>
        <w:t xml:space="preserve">Айыпталушы, күдікті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қатысты бұлтартпау шарасы </w:t>
      </w:r>
      <w:r>
        <w:br/>
      </w:r>
      <w:r>
        <w:rPr>
          <w:rFonts w:ascii="Times New Roman"/>
          <w:b w:val="false"/>
          <w:i w:val="false"/>
          <w:color w:val="000000"/>
          <w:sz w:val="28"/>
        </w:rPr>
        <w:t xml:space="preserve">
КЕПІЛДІ қолдануға </w:t>
      </w:r>
      <w:r>
        <w:br/>
      </w:r>
      <w:r>
        <w:rPr>
          <w:rFonts w:ascii="Times New Roman"/>
          <w:b w:val="false"/>
          <w:i w:val="false"/>
          <w:color w:val="000000"/>
          <w:sz w:val="28"/>
        </w:rPr>
        <w:t xml:space="preserve">
САНКЦИЯ БЕРЕМІН </w:t>
      </w:r>
      <w:r>
        <w:br/>
      </w:r>
      <w:r>
        <w:rPr>
          <w:rFonts w:ascii="Times New Roman"/>
          <w:b w:val="false"/>
          <w:i w:val="false"/>
          <w:color w:val="000000"/>
          <w:sz w:val="28"/>
        </w:rPr>
        <w:t xml:space="preserve">
_______________________ прокуроры </w:t>
      </w:r>
      <w:r>
        <w:br/>
      </w:r>
      <w:r>
        <w:rPr>
          <w:rFonts w:ascii="Times New Roman"/>
          <w:b w:val="false"/>
          <w:i w:val="false"/>
          <w:color w:val="000000"/>
          <w:sz w:val="28"/>
        </w:rPr>
        <w:t xml:space="preserve">
қаланың, ауданның, облыстың атауы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кластық шен, тегі, аты-жөні </w:t>
      </w:r>
    </w:p>
    <w:p>
      <w:pPr>
        <w:spacing w:after="0"/>
        <w:ind w:left="0"/>
        <w:jc w:val="both"/>
      </w:pPr>
      <w:r>
        <w:rPr>
          <w:rFonts w:ascii="Times New Roman"/>
          <w:b w:val="false"/>
          <w:i w:val="false"/>
          <w:color w:val="000000"/>
          <w:sz w:val="28"/>
        </w:rPr>
        <w:t xml:space="preserve">________________________ қолы </w:t>
      </w:r>
      <w:r>
        <w:br/>
      </w:r>
      <w:r>
        <w:rPr>
          <w:rFonts w:ascii="Times New Roman"/>
          <w:b w:val="false"/>
          <w:i w:val="false"/>
          <w:color w:val="000000"/>
          <w:sz w:val="28"/>
        </w:rPr>
        <w:t xml:space="preserve">
20__ жылғы "____"____________ </w:t>
      </w:r>
    </w:p>
    <w:p>
      <w:pPr>
        <w:spacing w:after="0"/>
        <w:ind w:left="0"/>
        <w:jc w:val="both"/>
      </w:pPr>
      <w:r>
        <w:rPr>
          <w:rFonts w:ascii="Times New Roman"/>
          <w:b/>
          <w:i w:val="false"/>
          <w:color w:val="000000"/>
          <w:sz w:val="28"/>
        </w:rPr>
        <w:t xml:space="preserve">                Бұлтартпау шарасын қолдану туралы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20__ жылғы "____"______________                 ___________________ </w:t>
      </w:r>
      <w:r>
        <w:br/>
      </w: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__________________________________________ тергеушісі (анықтаушысы)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лауазымды адамның атағы, тегі, аты-жөні </w:t>
      </w:r>
    </w:p>
    <w:p>
      <w:pPr>
        <w:spacing w:after="0"/>
        <w:ind w:left="0"/>
        <w:jc w:val="both"/>
      </w:pPr>
      <w:r>
        <w:rPr>
          <w:rFonts w:ascii="Times New Roman"/>
          <w:b w:val="false"/>
          <w:i w:val="false"/>
          <w:color w:val="000000"/>
          <w:sz w:val="28"/>
        </w:rPr>
        <w:t xml:space="preserve">Азаматтығы: _______________________________________________________ </w:t>
      </w:r>
      <w:r>
        <w:br/>
      </w:r>
      <w:r>
        <w:rPr>
          <w:rFonts w:ascii="Times New Roman"/>
          <w:b w:val="false"/>
          <w:i w:val="false"/>
          <w:color w:val="000000"/>
          <w:sz w:val="28"/>
        </w:rPr>
        <w:t xml:space="preserve">
Ұлты: _______________________ білімі ______________________________ </w:t>
      </w:r>
      <w:r>
        <w:br/>
      </w:r>
      <w:r>
        <w:rPr>
          <w:rFonts w:ascii="Times New Roman"/>
          <w:b w:val="false"/>
          <w:i w:val="false"/>
          <w:color w:val="000000"/>
          <w:sz w:val="28"/>
        </w:rPr>
        <w:t xml:space="preserve">
Отбасы жағдайы: ___________________________________________________ </w:t>
      </w:r>
      <w:r>
        <w:br/>
      </w:r>
      <w:r>
        <w:rPr>
          <w:rFonts w:ascii="Times New Roman"/>
          <w:b w:val="false"/>
          <w:i w:val="false"/>
          <w:color w:val="000000"/>
          <w:sz w:val="28"/>
        </w:rPr>
        <w:t xml:space="preserve">
Жеке басын куәландыратын құжаттар _________________________________ </w:t>
      </w:r>
      <w:r>
        <w:br/>
      </w:r>
      <w:r>
        <w:rPr>
          <w:rFonts w:ascii="Times New Roman"/>
          <w:b w:val="false"/>
          <w:i w:val="false"/>
          <w:color w:val="000000"/>
          <w:sz w:val="28"/>
        </w:rPr>
        <w:t xml:space="preserve">
Тұрғылықты жері: __________________________________________________ </w:t>
      </w:r>
      <w:r>
        <w:br/>
      </w:r>
      <w:r>
        <w:rPr>
          <w:rFonts w:ascii="Times New Roman"/>
          <w:b w:val="false"/>
          <w:i w:val="false"/>
          <w:color w:val="000000"/>
          <w:sz w:val="28"/>
        </w:rPr>
        <w:t xml:space="preserve">
Жұмыс орны: _______________________________________________________ </w:t>
      </w:r>
      <w:r>
        <w:br/>
      </w:r>
      <w:r>
        <w:rPr>
          <w:rFonts w:ascii="Times New Roman"/>
          <w:b w:val="false"/>
          <w:i w:val="false"/>
          <w:color w:val="000000"/>
          <w:sz w:val="28"/>
        </w:rPr>
        <w:t xml:space="preserve">
Соттылығы: ________________________________________________________ </w:t>
      </w:r>
    </w:p>
    <w:p>
      <w:pPr>
        <w:spacing w:after="0"/>
        <w:ind w:left="0"/>
        <w:jc w:val="both"/>
      </w:pPr>
      <w:r>
        <w:rPr>
          <w:rFonts w:ascii="Times New Roman"/>
          <w:b w:val="false"/>
          <w:i w:val="false"/>
          <w:color w:val="000000"/>
          <w:sz w:val="28"/>
        </w:rPr>
        <w:t xml:space="preserve">айыптау жөніндегі N ___ қылмыстық істің материалдарын қарап </w:t>
      </w:r>
      <w:r>
        <w:br/>
      </w:r>
      <w:r>
        <w:rPr>
          <w:rFonts w:ascii="Times New Roman"/>
          <w:b w:val="false"/>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қылмыс жасауда тағылған айыптың (күдіктің) мәні және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бұлтартпау шарасын қолдану негізі баяндалады </w:t>
      </w:r>
    </w:p>
    <w:p>
      <w:pPr>
        <w:spacing w:after="0"/>
        <w:ind w:left="0"/>
        <w:jc w:val="both"/>
      </w:pPr>
      <w:r>
        <w:rPr>
          <w:rFonts w:ascii="Times New Roman"/>
          <w:b w:val="false"/>
          <w:i w:val="false"/>
          <w:color w:val="000000"/>
          <w:sz w:val="28"/>
        </w:rPr>
        <w:t>Баяндалған негізінде және ҚР ҚІЖК-інің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202</w:t>
      </w:r>
      <w:r>
        <w:rPr>
          <w:rFonts w:ascii="Times New Roman"/>
          <w:b w:val="false"/>
          <w:i w:val="false"/>
          <w:color w:val="000000"/>
          <w:sz w:val="28"/>
        </w:rPr>
        <w:t xml:space="preserve"> және </w:t>
      </w:r>
      <w:r>
        <w:rPr>
          <w:rFonts w:ascii="Times New Roman"/>
          <w:b w:val="false"/>
          <w:i w:val="false"/>
          <w:color w:val="000000"/>
          <w:sz w:val="28"/>
        </w:rPr>
        <w:t>276-баптарын</w:t>
      </w:r>
      <w:r>
        <w:rPr>
          <w:rFonts w:ascii="Times New Roman"/>
          <w:b w:val="false"/>
          <w:i w:val="false"/>
          <w:color w:val="000000"/>
          <w:sz w:val="28"/>
        </w:rPr>
        <w:t xml:space="preserve"> басшылыққа ала отырып,  </w:t>
      </w:r>
      <w:r>
        <w:rPr>
          <w:rFonts w:ascii="Times New Roman"/>
          <w:b/>
          <w:i w:val="false"/>
          <w:color w:val="000000"/>
          <w:sz w:val="28"/>
        </w:rPr>
        <w:t xml:space="preserve">қаулы етемін: </w:t>
      </w:r>
    </w:p>
    <w:p>
      <w:pPr>
        <w:spacing w:after="0"/>
        <w:ind w:left="0"/>
        <w:jc w:val="both"/>
      </w:pPr>
      <w:r>
        <w:rPr>
          <w:rFonts w:ascii="Times New Roman"/>
          <w:b w:val="false"/>
          <w:i w:val="false"/>
          <w:color w:val="000000"/>
          <w:sz w:val="28"/>
        </w:rPr>
        <w:t xml:space="preserve">1. Айыпталушы _____________________________________________________ </w:t>
      </w:r>
      <w:r>
        <w:br/>
      </w:r>
      <w:r>
        <w:rPr>
          <w:rFonts w:ascii="Times New Roman"/>
          <w:b w:val="false"/>
          <w:i w:val="false"/>
          <w:color w:val="000000"/>
          <w:sz w:val="28"/>
        </w:rPr>
        <w:t xml:space="preserve">
                (тегі, аты, әкесінің аты, туған жері, азаматтығы) </w:t>
      </w:r>
      <w:r>
        <w:br/>
      </w:r>
      <w:r>
        <w:rPr>
          <w:rFonts w:ascii="Times New Roman"/>
          <w:b w:val="false"/>
          <w:i w:val="false"/>
          <w:color w:val="000000"/>
          <w:sz w:val="28"/>
        </w:rPr>
        <w:t xml:space="preserve">
__________________________________ қатысты кепіл ретінде бұлтартпау </w:t>
      </w:r>
      <w:r>
        <w:br/>
      </w:r>
      <w:r>
        <w:rPr>
          <w:rFonts w:ascii="Times New Roman"/>
          <w:b w:val="false"/>
          <w:i w:val="false"/>
          <w:color w:val="000000"/>
          <w:sz w:val="28"/>
        </w:rPr>
        <w:t xml:space="preserve">
шарасы қолданылсын. </w:t>
      </w:r>
    </w:p>
    <w:p>
      <w:pPr>
        <w:spacing w:after="0"/>
        <w:ind w:left="0"/>
        <w:jc w:val="both"/>
      </w:pPr>
      <w:r>
        <w:rPr>
          <w:rFonts w:ascii="Times New Roman"/>
          <w:b w:val="false"/>
          <w:i w:val="false"/>
          <w:color w:val="000000"/>
          <w:sz w:val="28"/>
        </w:rPr>
        <w:t xml:space="preserve">2. _________________________________________________ түріндегі және </w:t>
      </w:r>
      <w:r>
        <w:br/>
      </w:r>
      <w:r>
        <w:rPr>
          <w:rFonts w:ascii="Times New Roman"/>
          <w:b w:val="false"/>
          <w:i w:val="false"/>
          <w:color w:val="000000"/>
          <w:sz w:val="28"/>
        </w:rPr>
        <w:t xml:space="preserve">
       (ақша, бағалы қағаздар немесе құндылықтар) </w:t>
      </w:r>
      <w:r>
        <w:br/>
      </w:r>
      <w:r>
        <w:rPr>
          <w:rFonts w:ascii="Times New Roman"/>
          <w:b w:val="false"/>
          <w:i w:val="false"/>
          <w:color w:val="000000"/>
          <w:sz w:val="28"/>
        </w:rPr>
        <w:t xml:space="preserve">
______________________ N _______________________________ депозиттік </w:t>
      </w:r>
      <w:r>
        <w:br/>
      </w:r>
      <w:r>
        <w:rPr>
          <w:rFonts w:ascii="Times New Roman"/>
          <w:b w:val="false"/>
          <w:i w:val="false"/>
          <w:color w:val="000000"/>
          <w:sz w:val="28"/>
        </w:rPr>
        <w:t xml:space="preserve">
   (органның атауы) </w:t>
      </w:r>
      <w:r>
        <w:br/>
      </w:r>
      <w:r>
        <w:rPr>
          <w:rFonts w:ascii="Times New Roman"/>
          <w:b w:val="false"/>
          <w:i w:val="false"/>
          <w:color w:val="000000"/>
          <w:sz w:val="28"/>
        </w:rPr>
        <w:t xml:space="preserve">
шотына енгізілуі тиіс _____________ мөлшеріндегі кепіл белгіленсін. </w:t>
      </w:r>
      <w:r>
        <w:br/>
      </w:r>
      <w:r>
        <w:rPr>
          <w:rFonts w:ascii="Times New Roman"/>
          <w:b w:val="false"/>
          <w:i w:val="false"/>
          <w:color w:val="000000"/>
          <w:sz w:val="28"/>
        </w:rPr>
        <w:t xml:space="preserve">
                      (сомасы, құны) </w:t>
      </w:r>
    </w:p>
    <w:p>
      <w:pPr>
        <w:spacing w:after="0"/>
        <w:ind w:left="0"/>
        <w:jc w:val="both"/>
      </w:pPr>
      <w:r>
        <w:rPr>
          <w:rFonts w:ascii="Times New Roman"/>
          <w:b w:val="false"/>
          <w:i w:val="false"/>
          <w:color w:val="000000"/>
          <w:sz w:val="28"/>
        </w:rPr>
        <w:t xml:space="preserve">Тергеуші (анықтаушы)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Осы қаулының көшірмесі маған 20__ жылы "____"___________ тапсырылды </w:t>
      </w:r>
      <w:r>
        <w:br/>
      </w:r>
      <w:r>
        <w:rPr>
          <w:rFonts w:ascii="Times New Roman"/>
          <w:b w:val="false"/>
          <w:i w:val="false"/>
          <w:color w:val="000000"/>
          <w:sz w:val="28"/>
        </w:rPr>
        <w:t>
және ҚР ҚІЖК </w:t>
      </w:r>
      <w:r>
        <w:rPr>
          <w:rFonts w:ascii="Times New Roman"/>
          <w:b w:val="false"/>
          <w:i w:val="false"/>
          <w:color w:val="000000"/>
          <w:sz w:val="28"/>
        </w:rPr>
        <w:t>31-бабының</w:t>
      </w:r>
      <w:r>
        <w:rPr>
          <w:rFonts w:ascii="Times New Roman"/>
          <w:b w:val="false"/>
          <w:i w:val="false"/>
          <w:color w:val="000000"/>
          <w:sz w:val="28"/>
        </w:rPr>
        <w:t xml:space="preserve"> 1-бөліміне, </w:t>
      </w:r>
      <w:r>
        <w:rPr>
          <w:rFonts w:ascii="Times New Roman"/>
          <w:b w:val="false"/>
          <w:i w:val="false"/>
          <w:color w:val="000000"/>
          <w:sz w:val="28"/>
        </w:rPr>
        <w:t>143-бабының</w:t>
      </w:r>
      <w:r>
        <w:rPr>
          <w:rFonts w:ascii="Times New Roman"/>
          <w:b w:val="false"/>
          <w:i w:val="false"/>
          <w:color w:val="000000"/>
          <w:sz w:val="28"/>
        </w:rPr>
        <w:t xml:space="preserve"> 2, 3-бөлімдеріне </w:t>
      </w:r>
      <w:r>
        <w:br/>
      </w:r>
      <w:r>
        <w:rPr>
          <w:rFonts w:ascii="Times New Roman"/>
          <w:b w:val="false"/>
          <w:i w:val="false"/>
          <w:color w:val="000000"/>
          <w:sz w:val="28"/>
        </w:rPr>
        <w:t>
сәйкес ҚР ҚІЖК </w:t>
      </w:r>
      <w:r>
        <w:rPr>
          <w:rFonts w:ascii="Times New Roman"/>
          <w:b w:val="false"/>
          <w:i w:val="false"/>
          <w:color w:val="000000"/>
          <w:sz w:val="28"/>
        </w:rPr>
        <w:t>103-бабында</w:t>
      </w:r>
      <w:r>
        <w:rPr>
          <w:rFonts w:ascii="Times New Roman"/>
          <w:b w:val="false"/>
          <w:i w:val="false"/>
          <w:color w:val="000000"/>
          <w:sz w:val="28"/>
        </w:rPr>
        <w:t xml:space="preserve"> көзделген қабылданған шешімнің шағымдану </w:t>
      </w:r>
      <w:r>
        <w:br/>
      </w:r>
      <w:r>
        <w:rPr>
          <w:rFonts w:ascii="Times New Roman"/>
          <w:b w:val="false"/>
          <w:i w:val="false"/>
          <w:color w:val="000000"/>
          <w:sz w:val="28"/>
        </w:rPr>
        <w:t xml:space="preserve">
тәртібі түсіндірілді, сондай-ақ айыпталушыға (күдіктіге) осы </w:t>
      </w:r>
      <w:r>
        <w:br/>
      </w:r>
      <w:r>
        <w:rPr>
          <w:rFonts w:ascii="Times New Roman"/>
          <w:b w:val="false"/>
          <w:i w:val="false"/>
          <w:color w:val="000000"/>
          <w:sz w:val="28"/>
        </w:rPr>
        <w:t>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шаралардың алдын алу үшін </w:t>
      </w:r>
      <w:r>
        <w:br/>
      </w:r>
      <w:r>
        <w:rPr>
          <w:rFonts w:ascii="Times New Roman"/>
          <w:b w:val="false"/>
          <w:i w:val="false"/>
          <w:color w:val="000000"/>
          <w:sz w:val="28"/>
        </w:rPr>
        <w:t xml:space="preserve">
іс-әрекеттер жасалған жағдайда оған мейлінше қатаң шара </w:t>
      </w:r>
      <w:r>
        <w:br/>
      </w:r>
      <w:r>
        <w:rPr>
          <w:rFonts w:ascii="Times New Roman"/>
          <w:b w:val="false"/>
          <w:i w:val="false"/>
          <w:color w:val="000000"/>
          <w:sz w:val="28"/>
        </w:rPr>
        <w:t xml:space="preserve">
қолданылатыны түсіндірілді. </w:t>
      </w:r>
    </w:p>
    <w:p>
      <w:pPr>
        <w:spacing w:after="0"/>
        <w:ind w:left="0"/>
        <w:jc w:val="both"/>
      </w:pPr>
      <w:r>
        <w:rPr>
          <w:rFonts w:ascii="Times New Roman"/>
          <w:b w:val="false"/>
          <w:i w:val="false"/>
          <w:color w:val="000000"/>
          <w:sz w:val="28"/>
        </w:rPr>
        <w:t xml:space="preserve">      Айыпталушы (күдікті) ______________ (__________________)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Қорғаушы ____________ (________________) ордер N_____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Тергеуші (анықтаушы) ______________ (__________________) </w:t>
      </w:r>
      <w:r>
        <w:br/>
      </w:r>
      <w:r>
        <w:rPr>
          <w:rFonts w:ascii="Times New Roman"/>
          <w:b w:val="false"/>
          <w:i w:val="false"/>
          <w:color w:val="000000"/>
          <w:sz w:val="28"/>
        </w:rPr>
        <w:t xml:space="preserve">
                                 қолы       тегі, аты-жөні </w:t>
      </w:r>
    </w:p>
    <w:bookmarkStart w:name="z29" w:id="27"/>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Кепілді қолдану туралы </w:t>
      </w:r>
      <w:r>
        <w:br/>
      </w:r>
      <w:r>
        <w:rPr>
          <w:rFonts w:ascii="Times New Roman"/>
          <w:b w:val="false"/>
          <w:i w:val="false"/>
          <w:color w:val="000000"/>
          <w:sz w:val="28"/>
        </w:rPr>
        <w:t xml:space="preserve">
                                         Нұсқаулыққа 2-қосымша </w:t>
      </w:r>
    </w:p>
    <w:bookmarkEnd w:id="27"/>
    <w:p>
      <w:pPr>
        <w:spacing w:after="0"/>
        <w:ind w:left="0"/>
        <w:jc w:val="both"/>
      </w:pPr>
      <w:r>
        <w:rPr>
          <w:rFonts w:ascii="Times New Roman"/>
          <w:b/>
          <w:i w:val="false"/>
          <w:color w:val="000000"/>
          <w:sz w:val="28"/>
        </w:rPr>
        <w:t xml:space="preserve">  Кепіл түріндегі бұлтартпау шараларын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53"/>
        <w:gridCol w:w="1013"/>
        <w:gridCol w:w="893"/>
        <w:gridCol w:w="2573"/>
        <w:gridCol w:w="2473"/>
        <w:gridCol w:w="1373"/>
        <w:gridCol w:w="1233"/>
        <w:gridCol w:w="111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айыпта- </w:t>
            </w:r>
            <w:r>
              <w:br/>
            </w:r>
            <w:r>
              <w:rPr>
                <w:rFonts w:ascii="Times New Roman"/>
                <w:b w:val="false"/>
                <w:i w:val="false"/>
                <w:color w:val="000000"/>
                <w:sz w:val="20"/>
              </w:rPr>
              <w:t xml:space="preserve">
лушының </w:t>
            </w:r>
            <w:r>
              <w:br/>
            </w:r>
            <w:r>
              <w:rPr>
                <w:rFonts w:ascii="Times New Roman"/>
                <w:b w:val="false"/>
                <w:i w:val="false"/>
                <w:color w:val="000000"/>
                <w:sz w:val="20"/>
              </w:rPr>
              <w:t xml:space="preserve">
Т.А.Ә.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нің </w:t>
            </w:r>
            <w:r>
              <w:br/>
            </w:r>
            <w:r>
              <w:rPr>
                <w:rFonts w:ascii="Times New Roman"/>
                <w:b w:val="false"/>
                <w:i w:val="false"/>
                <w:color w:val="000000"/>
                <w:sz w:val="20"/>
              </w:rPr>
              <w:t xml:space="preserve">
бабы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кепіл түрі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Бұлта- </w:t>
            </w:r>
            <w:r>
              <w:br/>
            </w:r>
            <w:r>
              <w:rPr>
                <w:rFonts w:ascii="Times New Roman"/>
                <w:b w:val="false"/>
                <w:i w:val="false"/>
                <w:color w:val="000000"/>
                <w:sz w:val="20"/>
              </w:rPr>
              <w:t xml:space="preserve">
ртпау </w:t>
            </w:r>
            <w:r>
              <w:br/>
            </w:r>
            <w:r>
              <w:rPr>
                <w:rFonts w:ascii="Times New Roman"/>
                <w:b w:val="false"/>
                <w:i w:val="false"/>
                <w:color w:val="000000"/>
                <w:sz w:val="20"/>
              </w:rPr>
              <w:t xml:space="preserve">
шара-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өзгер-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датасы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шешім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шешім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 </w:t>
            </w:r>
            <w:r>
              <w:br/>
            </w:r>
            <w:r>
              <w:rPr>
                <w:rFonts w:ascii="Times New Roman"/>
                <w:b w:val="false"/>
                <w:i w:val="false"/>
                <w:color w:val="000000"/>
                <w:sz w:val="20"/>
              </w:rPr>
              <w:t xml:space="preserve">
құндылық (саны, бө- </w:t>
            </w:r>
            <w:r>
              <w:br/>
            </w:r>
            <w:r>
              <w:rPr>
                <w:rFonts w:ascii="Times New Roman"/>
                <w:b w:val="false"/>
                <w:i w:val="false"/>
                <w:color w:val="000000"/>
                <w:sz w:val="20"/>
              </w:rPr>
              <w:t xml:space="preserve">
лімшедегі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сақталу </w:t>
            </w:r>
            <w:r>
              <w:br/>
            </w:r>
            <w:r>
              <w:rPr>
                <w:rFonts w:ascii="Times New Roman"/>
                <w:b w:val="false"/>
                <w:i w:val="false"/>
                <w:color w:val="000000"/>
                <w:sz w:val="20"/>
              </w:rPr>
              <w:t xml:space="preserve">
орны, </w:t>
            </w:r>
            <w:r>
              <w:br/>
            </w:r>
            <w:r>
              <w:rPr>
                <w:rFonts w:ascii="Times New Roman"/>
                <w:b w:val="false"/>
                <w:i w:val="false"/>
                <w:color w:val="000000"/>
                <w:sz w:val="20"/>
              </w:rPr>
              <w:t xml:space="preserve">
шығыс N, </w:t>
            </w:r>
            <w:r>
              <w:br/>
            </w:r>
            <w:r>
              <w:rPr>
                <w:rFonts w:ascii="Times New Roman"/>
                <w:b w:val="false"/>
                <w:i w:val="false"/>
                <w:color w:val="000000"/>
                <w:sz w:val="20"/>
              </w:rPr>
              <w:t xml:space="preserve">
көліктің,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үйдің тір- </w:t>
            </w:r>
            <w:r>
              <w:br/>
            </w:r>
            <w:r>
              <w:rPr>
                <w:rFonts w:ascii="Times New Roman"/>
                <w:b w:val="false"/>
                <w:i w:val="false"/>
                <w:color w:val="000000"/>
                <w:sz w:val="20"/>
              </w:rPr>
              <w:t xml:space="preserve">
келуі және </w:t>
            </w:r>
            <w:r>
              <w:br/>
            </w:r>
            <w:r>
              <w:rPr>
                <w:rFonts w:ascii="Times New Roman"/>
                <w:b w:val="false"/>
                <w:i w:val="false"/>
                <w:color w:val="000000"/>
                <w:sz w:val="20"/>
              </w:rPr>
              <w:t xml:space="preserve">
т.б.)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депо- </w:t>
            </w:r>
            <w:r>
              <w:br/>
            </w:r>
            <w:r>
              <w:rPr>
                <w:rFonts w:ascii="Times New Roman"/>
                <w:b w:val="false"/>
                <w:i w:val="false"/>
                <w:color w:val="000000"/>
                <w:sz w:val="20"/>
              </w:rPr>
              <w:t xml:space="preserve">
зитіне ен- </w:t>
            </w:r>
            <w:r>
              <w:br/>
            </w:r>
            <w:r>
              <w:rPr>
                <w:rFonts w:ascii="Times New Roman"/>
                <w:b w:val="false"/>
                <w:i w:val="false"/>
                <w:color w:val="000000"/>
                <w:sz w:val="20"/>
              </w:rPr>
              <w:t xml:space="preserve">
гізген ақ- </w:t>
            </w:r>
            <w:r>
              <w:br/>
            </w:r>
            <w:r>
              <w:rPr>
                <w:rFonts w:ascii="Times New Roman"/>
                <w:b w:val="false"/>
                <w:i w:val="false"/>
                <w:color w:val="000000"/>
                <w:sz w:val="20"/>
              </w:rPr>
              <w:t xml:space="preserve">
ша сомасы, </w:t>
            </w:r>
            <w:r>
              <w:br/>
            </w:r>
            <w:r>
              <w:rPr>
                <w:rFonts w:ascii="Times New Roman"/>
                <w:b w:val="false"/>
                <w:i w:val="false"/>
                <w:color w:val="000000"/>
                <w:sz w:val="20"/>
              </w:rPr>
              <w:t xml:space="preserve">
депозитке </w:t>
            </w:r>
            <w:r>
              <w:br/>
            </w:r>
            <w:r>
              <w:rPr>
                <w:rFonts w:ascii="Times New Roman"/>
                <w:b w:val="false"/>
                <w:i w:val="false"/>
                <w:color w:val="000000"/>
                <w:sz w:val="20"/>
              </w:rPr>
              <w:t xml:space="preserve">
берген ке- </w:t>
            </w:r>
            <w:r>
              <w:br/>
            </w:r>
            <w:r>
              <w:rPr>
                <w:rFonts w:ascii="Times New Roman"/>
                <w:b w:val="false"/>
                <w:i w:val="false"/>
                <w:color w:val="000000"/>
                <w:sz w:val="20"/>
              </w:rPr>
              <w:t xml:space="preserve">
піл туралы </w:t>
            </w:r>
            <w:r>
              <w:br/>
            </w:r>
            <w:r>
              <w:rPr>
                <w:rFonts w:ascii="Times New Roman"/>
                <w:b w:val="false"/>
                <w:i w:val="false"/>
                <w:color w:val="000000"/>
                <w:sz w:val="20"/>
              </w:rPr>
              <w:t xml:space="preserve">
құжат N, </w:t>
            </w:r>
            <w:r>
              <w:br/>
            </w:r>
            <w:r>
              <w:rPr>
                <w:rFonts w:ascii="Times New Roman"/>
                <w:b w:val="false"/>
                <w:i w:val="false"/>
                <w:color w:val="000000"/>
                <w:sz w:val="20"/>
              </w:rPr>
              <w:t xml:space="preserve">
датасы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кепілді қолдану туралы </w:t>
      </w:r>
      <w:r>
        <w:br/>
      </w:r>
      <w:r>
        <w:rPr>
          <w:rFonts w:ascii="Times New Roman"/>
          <w:b w:val="false"/>
          <w:i w:val="false"/>
          <w:color w:val="000000"/>
          <w:sz w:val="28"/>
        </w:rPr>
        <w:t xml:space="preserve">
                                         нұсқаулыққа 3-қосымша </w:t>
      </w:r>
    </w:p>
    <w:bookmarkEnd w:id="28"/>
    <w:p>
      <w:pPr>
        <w:spacing w:after="0"/>
        <w:ind w:left="0"/>
        <w:jc w:val="both"/>
      </w:pPr>
      <w:r>
        <w:rPr>
          <w:rFonts w:ascii="Times New Roman"/>
          <w:b/>
          <w:i w:val="false"/>
          <w:color w:val="000000"/>
          <w:sz w:val="28"/>
        </w:rPr>
        <w:t xml:space="preserve">            Кепіл берушіге "Кепіл" бұлтартпау шарасын </w:t>
      </w:r>
      <w:r>
        <w:br/>
      </w:r>
      <w:r>
        <w:rPr>
          <w:rFonts w:ascii="Times New Roman"/>
          <w:b w:val="false"/>
          <w:i w:val="false"/>
          <w:color w:val="000000"/>
          <w:sz w:val="28"/>
        </w:rPr>
        <w:t>
</w:t>
      </w:r>
      <w:r>
        <w:rPr>
          <w:rFonts w:ascii="Times New Roman"/>
          <w:b/>
          <w:i w:val="false"/>
          <w:color w:val="000000"/>
          <w:sz w:val="28"/>
        </w:rPr>
        <w:t xml:space="preserve">            қолдану тәртібі мен жағдайларын түсіндіру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20__ жылғы "____"______________                 ___________________ </w:t>
      </w:r>
      <w:r>
        <w:br/>
      </w:r>
      <w:r>
        <w:rPr>
          <w:rFonts w:ascii="Times New Roman"/>
          <w:b w:val="false"/>
          <w:i w:val="false"/>
          <w:color w:val="000000"/>
          <w:sz w:val="28"/>
        </w:rPr>
        <w:t xml:space="preserve">
                                                     өткізу орны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 тергеушісі </w:t>
      </w:r>
      <w:r>
        <w:br/>
      </w:r>
      <w:r>
        <w:rPr>
          <w:rFonts w:ascii="Times New Roman"/>
          <w:b w:val="false"/>
          <w:i w:val="false"/>
          <w:color w:val="000000"/>
          <w:sz w:val="28"/>
        </w:rPr>
        <w:t xml:space="preserve">
органның атауы, лауазымды адамның атағы, тегі, аты-жөні </w:t>
      </w:r>
    </w:p>
    <w:p>
      <w:pPr>
        <w:spacing w:after="0"/>
        <w:ind w:left="0"/>
        <w:jc w:val="both"/>
      </w:pPr>
      <w:r>
        <w:rPr>
          <w:rFonts w:ascii="Times New Roman"/>
          <w:b w:val="false"/>
          <w:i w:val="false"/>
          <w:color w:val="000000"/>
          <w:sz w:val="28"/>
        </w:rPr>
        <w:t xml:space="preserve">Азамат ____________________________________________________________ </w:t>
      </w:r>
      <w:r>
        <w:br/>
      </w:r>
      <w:r>
        <w:rPr>
          <w:rFonts w:ascii="Times New Roman"/>
          <w:b w:val="false"/>
          <w:i w:val="false"/>
          <w:color w:val="000000"/>
          <w:sz w:val="28"/>
        </w:rPr>
        <w:t xml:space="preserve">
              тегі, аты-жөні, не туралы және кімге қатысты </w:t>
      </w:r>
    </w:p>
    <w:p>
      <w:pPr>
        <w:spacing w:after="0"/>
        <w:ind w:left="0"/>
        <w:jc w:val="both"/>
      </w:pPr>
      <w:r>
        <w:rPr>
          <w:rFonts w:ascii="Times New Roman"/>
          <w:b w:val="false"/>
          <w:i w:val="false"/>
          <w:color w:val="000000"/>
          <w:sz w:val="28"/>
        </w:rPr>
        <w:t>қолдау хатының негізінде ҚР ҚІЖК </w:t>
      </w:r>
      <w:r>
        <w:rPr>
          <w:rFonts w:ascii="Times New Roman"/>
          <w:b w:val="false"/>
          <w:i w:val="false"/>
          <w:color w:val="000000"/>
          <w:sz w:val="28"/>
        </w:rPr>
        <w:t>102-бабын</w:t>
      </w:r>
      <w:r>
        <w:rPr>
          <w:rFonts w:ascii="Times New Roman"/>
          <w:b w:val="false"/>
          <w:i w:val="false"/>
          <w:color w:val="000000"/>
          <w:sz w:val="28"/>
        </w:rPr>
        <w:t xml:space="preserve"> басшылыққа ала, ҚР ҚІЖК </w:t>
      </w:r>
      <w:r>
        <w:rPr>
          <w:rFonts w:ascii="Times New Roman"/>
          <w:b w:val="false"/>
          <w:i w:val="false"/>
          <w:color w:val="000000"/>
          <w:sz w:val="28"/>
        </w:rPr>
        <w:t>148-бабының</w:t>
      </w:r>
      <w:r>
        <w:rPr>
          <w:rFonts w:ascii="Times New Roman"/>
          <w:b w:val="false"/>
          <w:i w:val="false"/>
          <w:color w:val="000000"/>
          <w:sz w:val="28"/>
        </w:rPr>
        <w:t xml:space="preserve"> талаптарын сақтай отырып, кепіл беруші_________________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кепілді қолдану тәртібі, </w:t>
      </w:r>
      <w:r>
        <w:br/>
      </w:r>
      <w:r>
        <w:rPr>
          <w:rFonts w:ascii="Times New Roman"/>
          <w:b w:val="false"/>
          <w:i w:val="false"/>
          <w:color w:val="000000"/>
          <w:sz w:val="28"/>
        </w:rPr>
        <w:t xml:space="preserve">
_______________________________________________________ түсіндірдім </w:t>
      </w:r>
      <w:r>
        <w:br/>
      </w:r>
      <w:r>
        <w:rPr>
          <w:rFonts w:ascii="Times New Roman"/>
          <w:b w:val="false"/>
          <w:i w:val="false"/>
          <w:color w:val="000000"/>
          <w:sz w:val="28"/>
        </w:rPr>
        <w:t xml:space="preserve">
                 жағдайы түсіндіріледі </w:t>
      </w:r>
    </w:p>
    <w:p>
      <w:pPr>
        <w:spacing w:after="0"/>
        <w:ind w:left="0"/>
        <w:jc w:val="both"/>
      </w:pPr>
      <w:r>
        <w:rPr>
          <w:rFonts w:ascii="Times New Roman"/>
          <w:b w:val="false"/>
          <w:i w:val="false"/>
          <w:color w:val="000000"/>
          <w:sz w:val="28"/>
        </w:rPr>
        <w:t>    ҚР ҚІЖК </w:t>
      </w:r>
      <w:r>
        <w:rPr>
          <w:rFonts w:ascii="Times New Roman"/>
          <w:b w:val="false"/>
          <w:i w:val="false"/>
          <w:color w:val="000000"/>
          <w:sz w:val="28"/>
        </w:rPr>
        <w:t>203-бабының</w:t>
      </w:r>
      <w:r>
        <w:rPr>
          <w:rFonts w:ascii="Times New Roman"/>
          <w:b w:val="false"/>
          <w:i w:val="false"/>
          <w:color w:val="000000"/>
          <w:sz w:val="28"/>
        </w:rPr>
        <w:t xml:space="preserve"> талаптарына сәйкес осы хаттаманы толтырдым. </w:t>
      </w:r>
    </w:p>
    <w:p>
      <w:pPr>
        <w:spacing w:after="0"/>
        <w:ind w:left="0"/>
        <w:jc w:val="both"/>
      </w:pPr>
      <w:r>
        <w:rPr>
          <w:rFonts w:ascii="Times New Roman"/>
          <w:b w:val="false"/>
          <w:i w:val="false"/>
          <w:color w:val="000000"/>
          <w:sz w:val="28"/>
        </w:rPr>
        <w:t xml:space="preserve">    Бұл ретте кепіл беруші ________________________________________ </w:t>
      </w:r>
      <w:r>
        <w:br/>
      </w:r>
      <w:r>
        <w:rPr>
          <w:rFonts w:ascii="Times New Roman"/>
          <w:b w:val="false"/>
          <w:i w:val="false"/>
          <w:color w:val="000000"/>
          <w:sz w:val="28"/>
        </w:rPr>
        <w:t xml:space="preserve">
                                кепіл берушінің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(ақша, бағалы қағаздар немесе құндылықтар, оның мөлшері қандай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органның қандай депозитіне енгізіледі) түріндегі </w:t>
      </w:r>
      <w:r>
        <w:br/>
      </w:r>
      <w:r>
        <w:rPr>
          <w:rFonts w:ascii="Times New Roman"/>
          <w:b w:val="false"/>
          <w:i w:val="false"/>
          <w:color w:val="000000"/>
          <w:sz w:val="28"/>
        </w:rPr>
        <w:t xml:space="preserve">
___________________________________________________ түсіндірілді. </w:t>
      </w:r>
      <w:r>
        <w:br/>
      </w:r>
      <w:r>
        <w:rPr>
          <w:rFonts w:ascii="Times New Roman"/>
          <w:b w:val="false"/>
          <w:i w:val="false"/>
          <w:color w:val="000000"/>
          <w:sz w:val="28"/>
        </w:rPr>
        <w:t xml:space="preserve">
            кепілдің жағдайы баяндалады </w:t>
      </w:r>
    </w:p>
    <w:p>
      <w:pPr>
        <w:spacing w:after="0"/>
        <w:ind w:left="0"/>
        <w:jc w:val="both"/>
      </w:pPr>
      <w:r>
        <w:rPr>
          <w:rFonts w:ascii="Times New Roman"/>
          <w:b w:val="false"/>
          <w:i w:val="false"/>
          <w:color w:val="000000"/>
          <w:sz w:val="28"/>
        </w:rPr>
        <w:t xml:space="preserve">Сондай-ақ кепіл беруші _______________________ айыпталушы (күдікті)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________________ шақыру бойынша келуден бас тартқан жағдайда кепіл </w:t>
      </w:r>
      <w:r>
        <w:br/>
      </w:r>
      <w:r>
        <w:rPr>
          <w:rFonts w:ascii="Times New Roman"/>
          <w:b w:val="false"/>
          <w:i w:val="false"/>
          <w:color w:val="000000"/>
          <w:sz w:val="28"/>
        </w:rPr>
        <w:t xml:space="preserve">
мемлекеттің кірісіне айналады, ал бұлтартпау шарасы неғұрлым қатаң </w:t>
      </w:r>
      <w:r>
        <w:br/>
      </w:r>
      <w:r>
        <w:rPr>
          <w:rFonts w:ascii="Times New Roman"/>
          <w:b w:val="false"/>
          <w:i w:val="false"/>
          <w:color w:val="000000"/>
          <w:sz w:val="28"/>
        </w:rPr>
        <w:t xml:space="preserve">
түрге өзгертіледі. </w:t>
      </w:r>
      <w:r>
        <w:br/>
      </w:r>
      <w:r>
        <w:rPr>
          <w:rFonts w:ascii="Times New Roman"/>
          <w:b w:val="false"/>
          <w:i w:val="false"/>
          <w:color w:val="000000"/>
          <w:sz w:val="28"/>
        </w:rPr>
        <w:t xml:space="preserve">
    "Кепіл" бұлтартпау шарасын қолдану тәртібі мен жағдайы маған </w:t>
      </w:r>
      <w:r>
        <w:br/>
      </w:r>
      <w:r>
        <w:rPr>
          <w:rFonts w:ascii="Times New Roman"/>
          <w:b w:val="false"/>
          <w:i w:val="false"/>
          <w:color w:val="000000"/>
          <w:sz w:val="28"/>
        </w:rPr>
        <w:t xml:space="preserve">
түсіндірілді. </w:t>
      </w:r>
    </w:p>
    <w:p>
      <w:pPr>
        <w:spacing w:after="0"/>
        <w:ind w:left="0"/>
        <w:jc w:val="both"/>
      </w:pPr>
      <w:r>
        <w:rPr>
          <w:rFonts w:ascii="Times New Roman"/>
          <w:b w:val="false"/>
          <w:i w:val="false"/>
          <w:color w:val="000000"/>
          <w:sz w:val="28"/>
        </w:rPr>
        <w:t xml:space="preserve">Кепіл беруші                                    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Хаттама дауыстап оқылды, ескертулер, толықтырулар </w:t>
      </w:r>
    </w:p>
    <w:p>
      <w:pPr>
        <w:spacing w:after="0"/>
        <w:ind w:left="0"/>
        <w:jc w:val="both"/>
      </w:pPr>
      <w:r>
        <w:rPr>
          <w:rFonts w:ascii="Times New Roman"/>
          <w:b w:val="false"/>
          <w:i w:val="false"/>
          <w:color w:val="000000"/>
          <w:sz w:val="28"/>
        </w:rPr>
        <w:t xml:space="preserve">Тергеуші __________________________________________________________ </w:t>
      </w:r>
      <w:r>
        <w:br/>
      </w:r>
      <w:r>
        <w:rPr>
          <w:rFonts w:ascii="Times New Roman"/>
          <w:b w:val="false"/>
          <w:i w:val="false"/>
          <w:color w:val="000000"/>
          <w:sz w:val="28"/>
        </w:rPr>
        <w:t xml:space="preserve">
                    қолы                  тегі, аты-жөні </w:t>
      </w:r>
    </w:p>
    <w:bookmarkStart w:name="z31" w:id="29"/>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кепілді қолдану туралы </w:t>
      </w:r>
      <w:r>
        <w:br/>
      </w:r>
      <w:r>
        <w:rPr>
          <w:rFonts w:ascii="Times New Roman"/>
          <w:b w:val="false"/>
          <w:i w:val="false"/>
          <w:color w:val="000000"/>
          <w:sz w:val="28"/>
        </w:rPr>
        <w:t xml:space="preserve">
                                         нұсқаулыққа 4-қосымша </w:t>
      </w:r>
    </w:p>
    <w:bookmarkEnd w:id="29"/>
    <w:p>
      <w:pPr>
        <w:spacing w:after="0"/>
        <w:ind w:left="0"/>
        <w:jc w:val="both"/>
      </w:pPr>
      <w:r>
        <w:rPr>
          <w:rFonts w:ascii="Times New Roman"/>
          <w:b/>
          <w:i w:val="false"/>
          <w:color w:val="000000"/>
          <w:sz w:val="28"/>
        </w:rPr>
        <w:t xml:space="preserve">                      Кепілді қабылдау туралы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20__ жылғы "____"______________                 ___________________ </w:t>
      </w:r>
      <w:r>
        <w:br/>
      </w: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________________________________________________________ тергеушісі </w:t>
      </w:r>
      <w:r>
        <w:br/>
      </w:r>
      <w:r>
        <w:rPr>
          <w:rFonts w:ascii="Times New Roman"/>
          <w:b w:val="false"/>
          <w:i w:val="false"/>
          <w:color w:val="000000"/>
          <w:sz w:val="28"/>
        </w:rPr>
        <w:t xml:space="preserve">
  алдын ала тергеу немесе анықтау органның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тергеушінің (анықтаушының) атағы, тегі, аты-жөні </w:t>
      </w:r>
      <w:r>
        <w:br/>
      </w:r>
      <w:r>
        <w:rPr>
          <w:rFonts w:ascii="Times New Roman"/>
          <w:b w:val="false"/>
          <w:i w:val="false"/>
          <w:color w:val="000000"/>
          <w:sz w:val="28"/>
        </w:rPr>
        <w:t xml:space="preserve">
________________________________________________________ үй-жайында </w:t>
      </w:r>
      <w:r>
        <w:br/>
      </w:r>
      <w:r>
        <w:rPr>
          <w:rFonts w:ascii="Times New Roman"/>
          <w:b w:val="false"/>
          <w:i w:val="false"/>
          <w:color w:val="000000"/>
          <w:sz w:val="28"/>
        </w:rPr>
        <w:t xml:space="preserve">
                   (нақты қандай) </w:t>
      </w:r>
      <w:r>
        <w:br/>
      </w:r>
      <w:r>
        <w:rPr>
          <w:rFonts w:ascii="Times New Roman"/>
          <w:b w:val="false"/>
          <w:i w:val="false"/>
          <w:color w:val="000000"/>
          <w:sz w:val="28"/>
        </w:rPr>
        <w:t xml:space="preserve">
кепіл беруші 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қатысуымен Қазақстан Республикасы ҚІЖК-нің </w:t>
      </w:r>
      <w:r>
        <w:rPr>
          <w:rFonts w:ascii="Times New Roman"/>
          <w:b w:val="false"/>
          <w:i w:val="false"/>
          <w:color w:val="000000"/>
          <w:sz w:val="28"/>
        </w:rPr>
        <w:t>132-бабындағы</w:t>
      </w:r>
      <w:r>
        <w:rPr>
          <w:rFonts w:ascii="Times New Roman"/>
          <w:b w:val="false"/>
          <w:i w:val="false"/>
          <w:color w:val="000000"/>
          <w:sz w:val="28"/>
        </w:rPr>
        <w:t xml:space="preserve"> тәртіппен </w:t>
      </w:r>
      <w:r>
        <w:br/>
      </w:r>
      <w:r>
        <w:rPr>
          <w:rFonts w:ascii="Times New Roman"/>
          <w:b w:val="false"/>
          <w:i w:val="false"/>
          <w:color w:val="000000"/>
          <w:sz w:val="28"/>
        </w:rPr>
        <w:t xml:space="preserve">
200__ жылғы "___"______________ "____" сағат "___" минутта ұсталған </w:t>
      </w:r>
      <w:r>
        <w:br/>
      </w:r>
      <w:r>
        <w:rPr>
          <w:rFonts w:ascii="Times New Roman"/>
          <w:b w:val="false"/>
          <w:i w:val="false"/>
          <w:color w:val="000000"/>
          <w:sz w:val="28"/>
        </w:rPr>
        <w:t xml:space="preserve">
адам, айыпталушы (күдікті) 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ҚР ҚК _________ көзделген қылмыс жасады деп ҚР ҚІКЖ-нің </w:t>
      </w:r>
      <w:r>
        <w:rPr>
          <w:rFonts w:ascii="Times New Roman"/>
          <w:b w:val="false"/>
          <w:i w:val="false"/>
          <w:color w:val="000000"/>
          <w:sz w:val="28"/>
        </w:rPr>
        <w:t>203-бабына</w:t>
      </w:r>
      <w:r>
        <w:rPr>
          <w:rFonts w:ascii="Times New Roman"/>
          <w:b w:val="false"/>
          <w:i w:val="false"/>
          <w:color w:val="000000"/>
          <w:sz w:val="28"/>
        </w:rPr>
        <w:t>, </w:t>
      </w:r>
      <w:r>
        <w:rPr>
          <w:rFonts w:ascii="Times New Roman"/>
          <w:b w:val="false"/>
          <w:i w:val="false"/>
          <w:color w:val="000000"/>
          <w:sz w:val="28"/>
        </w:rPr>
        <w:t>148-бабының</w:t>
      </w:r>
      <w:r>
        <w:rPr>
          <w:rFonts w:ascii="Times New Roman"/>
          <w:b w:val="false"/>
          <w:i w:val="false"/>
          <w:color w:val="000000"/>
          <w:sz w:val="28"/>
        </w:rPr>
        <w:t xml:space="preserve"> 4-бөліміне сәйкес осы хаттаманы төмендегідей толтырдым: </w:t>
      </w:r>
      <w:r>
        <w:br/>
      </w:r>
      <w:r>
        <w:rPr>
          <w:rFonts w:ascii="Times New Roman"/>
          <w:b w:val="false"/>
          <w:i w:val="false"/>
          <w:color w:val="000000"/>
          <w:sz w:val="28"/>
        </w:rPr>
        <w:t xml:space="preserve">
Кепіл беруші ______________________________________________________ </w:t>
      </w:r>
      <w:r>
        <w:br/>
      </w:r>
      <w:r>
        <w:rPr>
          <w:rFonts w:ascii="Times New Roman"/>
          <w:b w:val="false"/>
          <w:i w:val="false"/>
          <w:color w:val="000000"/>
          <w:sz w:val="28"/>
        </w:rPr>
        <w:t xml:space="preserve">
_________________________________________ мекен-жайы бойынша тұрады </w:t>
      </w:r>
      <w:r>
        <w:br/>
      </w:r>
      <w:r>
        <w:rPr>
          <w:rFonts w:ascii="Times New Roman"/>
          <w:b w:val="false"/>
          <w:i w:val="false"/>
          <w:color w:val="000000"/>
          <w:sz w:val="28"/>
        </w:rPr>
        <w:t xml:space="preserve">
паспортының (жеке куәлігінің) N ________, __________________ берген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(банктің немесе өзге де несие беретін мекеменің атауы) </w:t>
      </w:r>
      <w:r>
        <w:br/>
      </w:r>
      <w:r>
        <w:rPr>
          <w:rFonts w:ascii="Times New Roman"/>
          <w:b w:val="false"/>
          <w:i w:val="false"/>
          <w:color w:val="000000"/>
          <w:sz w:val="28"/>
        </w:rPr>
        <w:t xml:space="preserve">
_____________________________________________________ кепіл ретінде </w:t>
      </w:r>
      <w:r>
        <w:br/>
      </w:r>
      <w:r>
        <w:rPr>
          <w:rFonts w:ascii="Times New Roman"/>
          <w:b w:val="false"/>
          <w:i w:val="false"/>
          <w:color w:val="000000"/>
          <w:sz w:val="28"/>
        </w:rPr>
        <w:t xml:space="preserve">
(сомасы, бағасы, жылжымалы және жылжымайтын мүліктің тізбесі) </w:t>
      </w:r>
    </w:p>
    <w:p>
      <w:pPr>
        <w:spacing w:after="0"/>
        <w:ind w:left="0"/>
        <w:jc w:val="both"/>
      </w:pPr>
      <w:r>
        <w:rPr>
          <w:rFonts w:ascii="Times New Roman"/>
          <w:b w:val="false"/>
          <w:i w:val="false"/>
          <w:color w:val="000000"/>
          <w:sz w:val="28"/>
        </w:rPr>
        <w:t xml:space="preserve">айыпталушының (күдіктінің) келуін қамтамасыз етуге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N ________ депозит шотына енгізгені туралы ________жылғы "__"______ </w:t>
      </w:r>
      <w:r>
        <w:br/>
      </w:r>
      <w:r>
        <w:rPr>
          <w:rFonts w:ascii="Times New Roman"/>
          <w:b w:val="false"/>
          <w:i w:val="false"/>
          <w:color w:val="000000"/>
          <w:sz w:val="28"/>
        </w:rPr>
        <w:t xml:space="preserve">
түбіртекті (мүлікті кепілге қабылдап алу туралы) 200__ "__"________ </w:t>
      </w:r>
      <w:r>
        <w:br/>
      </w:r>
      <w:r>
        <w:rPr>
          <w:rFonts w:ascii="Times New Roman"/>
          <w:b w:val="false"/>
          <w:i w:val="false"/>
          <w:color w:val="000000"/>
          <w:sz w:val="28"/>
        </w:rPr>
        <w:t xml:space="preserve">
N ____ анықтаманы) ұсынды. </w:t>
      </w:r>
    </w:p>
    <w:p>
      <w:pPr>
        <w:spacing w:after="0"/>
        <w:ind w:left="0"/>
        <w:jc w:val="both"/>
      </w:pPr>
      <w:r>
        <w:rPr>
          <w:rFonts w:ascii="Times New Roman"/>
          <w:b w:val="false"/>
          <w:i w:val="false"/>
          <w:color w:val="000000"/>
          <w:sz w:val="28"/>
        </w:rPr>
        <w:t xml:space="preserve">Кепіл беруші ______________________________________________________ </w:t>
      </w:r>
      <w:r>
        <w:br/>
      </w:r>
      <w:r>
        <w:rPr>
          <w:rFonts w:ascii="Times New Roman"/>
          <w:b w:val="false"/>
          <w:i w:val="false"/>
          <w:color w:val="000000"/>
          <w:sz w:val="28"/>
        </w:rPr>
        <w:t xml:space="preserve">
             (тегі, аты, әкесінің аты)         (айыпталушының </w:t>
      </w:r>
      <w:r>
        <w:br/>
      </w:r>
      <w:r>
        <w:rPr>
          <w:rFonts w:ascii="Times New Roman"/>
          <w:b w:val="false"/>
          <w:i w:val="false"/>
          <w:color w:val="000000"/>
          <w:sz w:val="28"/>
        </w:rPr>
        <w:t xml:space="preserve">
                                              (күдіктінің) тегі, </w:t>
      </w:r>
      <w:r>
        <w:br/>
      </w:r>
      <w:r>
        <w:rPr>
          <w:rFonts w:ascii="Times New Roman"/>
          <w:b w:val="false"/>
          <w:i w:val="false"/>
          <w:color w:val="000000"/>
          <w:sz w:val="28"/>
        </w:rPr>
        <w:t xml:space="preserve">
                                               аты, әкесінің аты) </w:t>
      </w:r>
    </w:p>
    <w:p>
      <w:pPr>
        <w:spacing w:after="0"/>
        <w:ind w:left="0"/>
        <w:jc w:val="both"/>
      </w:pPr>
      <w:r>
        <w:rPr>
          <w:rFonts w:ascii="Times New Roman"/>
          <w:b w:val="false"/>
          <w:i w:val="false"/>
          <w:color w:val="000000"/>
          <w:sz w:val="28"/>
        </w:rPr>
        <w:t xml:space="preserve">қатысты аталған бұлтартпау шарасының таңдалуына байланысты айыптың </w:t>
      </w:r>
      <w:r>
        <w:br/>
      </w:r>
      <w:r>
        <w:rPr>
          <w:rFonts w:ascii="Times New Roman"/>
          <w:b w:val="false"/>
          <w:i w:val="false"/>
          <w:color w:val="000000"/>
          <w:sz w:val="28"/>
        </w:rPr>
        <w:t xml:space="preserve">
(күдіктің) мәні, сондай-ақ аталған бұлтартпау шарасымен байланысты </w:t>
      </w:r>
      <w:r>
        <w:br/>
      </w:r>
      <w:r>
        <w:rPr>
          <w:rFonts w:ascii="Times New Roman"/>
          <w:b w:val="false"/>
          <w:i w:val="false"/>
          <w:color w:val="000000"/>
          <w:sz w:val="28"/>
        </w:rPr>
        <w:t xml:space="preserve">
міндеттемелер мен оларды орындамау немесе бұзу салдарлары </w:t>
      </w:r>
      <w:r>
        <w:br/>
      </w:r>
      <w:r>
        <w:rPr>
          <w:rFonts w:ascii="Times New Roman"/>
          <w:b w:val="false"/>
          <w:i w:val="false"/>
          <w:color w:val="000000"/>
          <w:sz w:val="28"/>
        </w:rPr>
        <w:t xml:space="preserve">
түсіндірілді. </w:t>
      </w:r>
    </w:p>
    <w:p>
      <w:pPr>
        <w:spacing w:after="0"/>
        <w:ind w:left="0"/>
        <w:jc w:val="both"/>
      </w:pPr>
      <w:r>
        <w:rPr>
          <w:rFonts w:ascii="Times New Roman"/>
          <w:b w:val="false"/>
          <w:i w:val="false"/>
          <w:color w:val="000000"/>
          <w:sz w:val="28"/>
        </w:rPr>
        <w:t xml:space="preserve">Кепіл беруші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Айыпталушы (күдікті) 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тұрақты немесе уақытша тұрғылықты жерінен тергеушінің, прокурордың </w:t>
      </w:r>
      <w:r>
        <w:br/>
      </w:r>
      <w:r>
        <w:rPr>
          <w:rFonts w:ascii="Times New Roman"/>
          <w:b w:val="false"/>
          <w:i w:val="false"/>
          <w:color w:val="000000"/>
          <w:sz w:val="28"/>
        </w:rPr>
        <w:t xml:space="preserve">
немесе соттың рұқсатынсыз кетпеу, белгіленген мерзімде аталған </w:t>
      </w:r>
      <w:r>
        <w:br/>
      </w:r>
      <w:r>
        <w:rPr>
          <w:rFonts w:ascii="Times New Roman"/>
          <w:b w:val="false"/>
          <w:i w:val="false"/>
          <w:color w:val="000000"/>
          <w:sz w:val="28"/>
        </w:rPr>
        <w:t xml:space="preserve">
адамдардың шақыруы бойынша келу, өзге жолмен қылмыстық іс бойынша </w:t>
      </w:r>
      <w:r>
        <w:br/>
      </w:r>
      <w:r>
        <w:rPr>
          <w:rFonts w:ascii="Times New Roman"/>
          <w:b w:val="false"/>
          <w:i w:val="false"/>
          <w:color w:val="000000"/>
          <w:sz w:val="28"/>
        </w:rPr>
        <w:t xml:space="preserve">
өндіріске кедергі келтірмеу міндеттемелері түсіндірілді. </w:t>
      </w:r>
    </w:p>
    <w:p>
      <w:pPr>
        <w:spacing w:after="0"/>
        <w:ind w:left="0"/>
        <w:jc w:val="both"/>
      </w:pPr>
      <w:r>
        <w:rPr>
          <w:rFonts w:ascii="Times New Roman"/>
          <w:b w:val="false"/>
          <w:i w:val="false"/>
          <w:color w:val="000000"/>
          <w:sz w:val="28"/>
        </w:rPr>
        <w:t xml:space="preserve">Айыпталушы (күдікті)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Кепіл беруші ______________________________________________________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және айыпталушы (күдікті) _________________________________________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аталған міндеттемелер орындалмаған жағдайда кепіл ҚР ҚІЖК </w:t>
      </w:r>
      <w:r>
        <w:rPr>
          <w:rFonts w:ascii="Times New Roman"/>
          <w:b w:val="false"/>
          <w:i w:val="false"/>
          <w:color w:val="000000"/>
          <w:sz w:val="28"/>
        </w:rPr>
        <w:t>148-бабаның</w:t>
      </w:r>
      <w:r>
        <w:rPr>
          <w:rFonts w:ascii="Times New Roman"/>
          <w:b w:val="false"/>
          <w:i w:val="false"/>
          <w:color w:val="000000"/>
          <w:sz w:val="28"/>
        </w:rPr>
        <w:t xml:space="preserve"> 6-бөлімінде белгіленген тәртіппен мемлекеттің кірісіне </w:t>
      </w:r>
      <w:r>
        <w:br/>
      </w:r>
      <w:r>
        <w:rPr>
          <w:rFonts w:ascii="Times New Roman"/>
          <w:b w:val="false"/>
          <w:i w:val="false"/>
          <w:color w:val="000000"/>
          <w:sz w:val="28"/>
        </w:rPr>
        <w:t xml:space="preserve">
айналатыны ескертілді. </w:t>
      </w:r>
    </w:p>
    <w:p>
      <w:pPr>
        <w:spacing w:after="0"/>
        <w:ind w:left="0"/>
        <w:jc w:val="both"/>
      </w:pPr>
      <w:r>
        <w:rPr>
          <w:rFonts w:ascii="Times New Roman"/>
          <w:b w:val="false"/>
          <w:i w:val="false"/>
          <w:color w:val="000000"/>
          <w:sz w:val="28"/>
        </w:rPr>
        <w:t xml:space="preserve">Кепіл беруші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Айыпталушы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Хаттама оқылды ____________________________________________________ </w:t>
      </w:r>
      <w:r>
        <w:br/>
      </w:r>
      <w:r>
        <w:rPr>
          <w:rFonts w:ascii="Times New Roman"/>
          <w:b w:val="false"/>
          <w:i w:val="false"/>
          <w:color w:val="000000"/>
          <w:sz w:val="28"/>
        </w:rPr>
        <w:t xml:space="preserve">
    (ескертулердің мазмұны не болмаса олардың жоқтығына нұсқаулар) </w:t>
      </w:r>
    </w:p>
    <w:p>
      <w:pPr>
        <w:spacing w:after="0"/>
        <w:ind w:left="0"/>
        <w:jc w:val="both"/>
      </w:pPr>
      <w:r>
        <w:rPr>
          <w:rFonts w:ascii="Times New Roman"/>
          <w:b w:val="false"/>
          <w:i w:val="false"/>
          <w:color w:val="000000"/>
          <w:sz w:val="28"/>
        </w:rPr>
        <w:t xml:space="preserve">Кепіл беруші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Айыпталушы (күдікті)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Өзге де қатысушы адамдар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Тергеуші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Осы хаттаманың көшірмесін 20__ жылғы "____"__________ алдым. </w:t>
      </w:r>
    </w:p>
    <w:p>
      <w:pPr>
        <w:spacing w:after="0"/>
        <w:ind w:left="0"/>
        <w:jc w:val="both"/>
      </w:pPr>
      <w:r>
        <w:rPr>
          <w:rFonts w:ascii="Times New Roman"/>
          <w:b w:val="false"/>
          <w:i w:val="false"/>
          <w:color w:val="000000"/>
          <w:sz w:val="28"/>
        </w:rPr>
        <w:t xml:space="preserve">Кепіл беруші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2005 жылғы 18 қазандағы N 56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2005 жылғы 22 қазандағы N 187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м.а.   </w:t>
      </w:r>
      <w:r>
        <w:br/>
      </w:r>
      <w:r>
        <w:rPr>
          <w:rFonts w:ascii="Times New Roman"/>
          <w:b w:val="false"/>
          <w:i w:val="false"/>
          <w:color w:val="000000"/>
          <w:sz w:val="28"/>
        </w:rPr>
        <w:t xml:space="preserve">
2005 жылғы 6 қазандағы N 590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Экономикалық қылмысқа және   </w:t>
      </w:r>
      <w:r>
        <w:br/>
      </w:r>
      <w:r>
        <w:rPr>
          <w:rFonts w:ascii="Times New Roman"/>
          <w:b w:val="false"/>
          <w:i w:val="false"/>
          <w:color w:val="000000"/>
          <w:sz w:val="28"/>
        </w:rPr>
        <w:t xml:space="preserve">
сыбайлас жемқорлыққа қарсы   </w:t>
      </w:r>
      <w:r>
        <w:br/>
      </w:r>
      <w:r>
        <w:rPr>
          <w:rFonts w:ascii="Times New Roman"/>
          <w:b w:val="false"/>
          <w:i w:val="false"/>
          <w:color w:val="000000"/>
          <w:sz w:val="28"/>
        </w:rPr>
        <w:t xml:space="preserve">
күрес агенттігі (қаржы     </w:t>
      </w:r>
      <w:r>
        <w:br/>
      </w:r>
      <w:r>
        <w:rPr>
          <w:rFonts w:ascii="Times New Roman"/>
          <w:b w:val="false"/>
          <w:i w:val="false"/>
          <w:color w:val="000000"/>
          <w:sz w:val="28"/>
        </w:rPr>
        <w:t xml:space="preserve">
полициясы) төрағасының     </w:t>
      </w:r>
      <w:r>
        <w:br/>
      </w:r>
      <w:r>
        <w:rPr>
          <w:rFonts w:ascii="Times New Roman"/>
          <w:b w:val="false"/>
          <w:i w:val="false"/>
          <w:color w:val="000000"/>
          <w:sz w:val="28"/>
        </w:rPr>
        <w:t xml:space="preserve">
2005 жылғы 7 қазандағы N 214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32" w:id="30"/>
    <w:p>
      <w:pPr>
        <w:spacing w:after="0"/>
        <w:ind w:left="0"/>
        <w:jc w:val="left"/>
      </w:pPr>
      <w:r>
        <w:rPr>
          <w:rFonts w:ascii="Times New Roman"/>
          <w:b/>
          <w:i w:val="false"/>
          <w:color w:val="000000"/>
        </w:rPr>
        <w:t xml:space="preserve"> 
  Бұлтартпау шарасы ретінде үйде қамап </w:t>
      </w:r>
      <w:r>
        <w:br/>
      </w:r>
      <w:r>
        <w:rPr>
          <w:rFonts w:ascii="Times New Roman"/>
          <w:b/>
          <w:i w:val="false"/>
          <w:color w:val="000000"/>
        </w:rPr>
        <w:t xml:space="preserve">
ұстауды қолдану туралы нұсқаулық </w:t>
      </w:r>
    </w:p>
    <w:bookmarkEnd w:id="30"/>
    <w:bookmarkStart w:name="z33" w:id="31"/>
    <w:p>
      <w:pPr>
        <w:spacing w:after="0"/>
        <w:ind w:left="0"/>
        <w:jc w:val="left"/>
      </w:pPr>
      <w:r>
        <w:rPr>
          <w:rFonts w:ascii="Times New Roman"/>
          <w:b/>
          <w:i w:val="false"/>
          <w:color w:val="000000"/>
        </w:rPr>
        <w:t xml:space="preserve"> 
  1. Жалпы ережелер </w:t>
      </w:r>
    </w:p>
    <w:bookmarkEnd w:id="31"/>
    <w:p>
      <w:pPr>
        <w:spacing w:after="0"/>
        <w:ind w:left="0"/>
        <w:jc w:val="both"/>
      </w:pPr>
      <w:r>
        <w:rPr>
          <w:rFonts w:ascii="Times New Roman"/>
          <w:b w:val="false"/>
          <w:i w:val="false"/>
          <w:color w:val="000000"/>
          <w:sz w:val="28"/>
        </w:rPr>
        <w:t xml:space="preserve">      1. Осы Нұсқаулық алдын ала тергеу және анықтау органдары бұлтартпау шарасы ретінде пайдаланатын үйде қамап ұстауды қолданудың рәсімін нақтылайды. </w:t>
      </w:r>
    </w:p>
    <w:bookmarkStart w:name="z34" w:id="32"/>
    <w:p>
      <w:pPr>
        <w:spacing w:after="0"/>
        <w:ind w:left="0"/>
        <w:jc w:val="both"/>
      </w:pPr>
      <w:r>
        <w:rPr>
          <w:rFonts w:ascii="Times New Roman"/>
          <w:b w:val="false"/>
          <w:i w:val="false"/>
          <w:color w:val="000000"/>
          <w:sz w:val="28"/>
        </w:rPr>
        <w:t xml:space="preserve">
      2. Осы Нұсқаулықта қолданылатын негізгі ұғымдар: </w:t>
      </w:r>
      <w:r>
        <w:br/>
      </w:r>
      <w:r>
        <w:rPr>
          <w:rFonts w:ascii="Times New Roman"/>
          <w:b w:val="false"/>
          <w:i w:val="false"/>
          <w:color w:val="000000"/>
          <w:sz w:val="28"/>
        </w:rPr>
        <w:t xml:space="preserve">
      Үйде қамап ұстау - қылмыстық іс жүргізу заңнамасында көзделген негіздер болған жағдайда прокурордың санкциясымен немесе соттың шешімімен күдікті мен айыпталушыға, оларды табиғи құқықтарын барынша қанағаттандыруға мүмкіндік беретін оқшаулау жағдайында қалдыра отырып, қолданылатын бұлтартпау шарасы. </w:t>
      </w:r>
      <w:r>
        <w:br/>
      </w:r>
      <w:r>
        <w:rPr>
          <w:rFonts w:ascii="Times New Roman"/>
          <w:b w:val="false"/>
          <w:i w:val="false"/>
          <w:color w:val="000000"/>
          <w:sz w:val="28"/>
        </w:rPr>
        <w:t xml:space="preserve">
      Тұрғын үй - күдікті, айыпталушы ұдайы немесе уақытша өзі, отбасымен немесе басқа да адамдармен бірге тұратын пәтер, үй немесе бөлме, жүзу жағдайында - каюта, сондай-ақ өзен немесе теңіз кемесі, сондай-ақ қылмыстық процесті жүргізетін орган таңдап алған өзге арнайы орын немесе үй-жай. </w:t>
      </w:r>
      <w:r>
        <w:br/>
      </w:r>
      <w:r>
        <w:rPr>
          <w:rFonts w:ascii="Times New Roman"/>
          <w:b w:val="false"/>
          <w:i w:val="false"/>
          <w:color w:val="000000"/>
          <w:sz w:val="28"/>
        </w:rPr>
        <w:t xml:space="preserve">
      Арнайы орын немесе үй-жай - бұл аурухана, клиника, пансионат, саяжай, өзге де орындар мен үй-жайлар. </w:t>
      </w:r>
    </w:p>
    <w:bookmarkEnd w:id="32"/>
    <w:bookmarkStart w:name="z35" w:id="33"/>
    <w:p>
      <w:pPr>
        <w:spacing w:after="0"/>
        <w:ind w:left="0"/>
        <w:jc w:val="left"/>
      </w:pPr>
      <w:r>
        <w:rPr>
          <w:rFonts w:ascii="Times New Roman"/>
          <w:b/>
          <w:i w:val="false"/>
          <w:color w:val="000000"/>
        </w:rPr>
        <w:t xml:space="preserve"> 
  2. Бұлтартпау шарасы ретінде үйде </w:t>
      </w:r>
      <w:r>
        <w:br/>
      </w:r>
      <w:r>
        <w:rPr>
          <w:rFonts w:ascii="Times New Roman"/>
          <w:b/>
          <w:i w:val="false"/>
          <w:color w:val="000000"/>
        </w:rPr>
        <w:t xml:space="preserve">
қамап ұстауды қолдану </w:t>
      </w:r>
    </w:p>
    <w:bookmarkEnd w:id="33"/>
    <w:p>
      <w:pPr>
        <w:spacing w:after="0"/>
        <w:ind w:left="0"/>
        <w:jc w:val="both"/>
      </w:pPr>
      <w:r>
        <w:rPr>
          <w:rFonts w:ascii="Times New Roman"/>
          <w:b w:val="false"/>
          <w:i w:val="false"/>
          <w:color w:val="000000"/>
          <w:sz w:val="28"/>
        </w:rPr>
        <w:t>      3. Үйде қамап ұстау күдіктінің, айыпталушының тиісті мінез-құлқын, сотта істі объективті тергеуге және талқылауға кедергі келтірудің алдын алуды, қылмыстық процесті жүргізуші органнан және соттан жасырынбауды, қылмыстық іс-әрекеттің алдын алуды қамтамасыз ету мақсатында Қазақстан Республикасы Қылмыстық іс жүргізу кодексінің (ҚІЖК) </w:t>
      </w:r>
      <w:r>
        <w:rPr>
          <w:rFonts w:ascii="Times New Roman"/>
          <w:b w:val="false"/>
          <w:i w:val="false"/>
          <w:color w:val="000000"/>
          <w:sz w:val="28"/>
        </w:rPr>
        <w:t>139</w:t>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w:t>
      </w:r>
      <w:r>
        <w:rPr>
          <w:rFonts w:ascii="Times New Roman"/>
          <w:b w:val="false"/>
          <w:i w:val="false"/>
          <w:color w:val="000000"/>
          <w:sz w:val="28"/>
        </w:rPr>
        <w:t>322-баптарында</w:t>
      </w:r>
      <w:r>
        <w:rPr>
          <w:rFonts w:ascii="Times New Roman"/>
          <w:b w:val="false"/>
          <w:i w:val="false"/>
          <w:color w:val="000000"/>
          <w:sz w:val="28"/>
        </w:rPr>
        <w:t xml:space="preserve"> көзделген іс жүргізу негіздері болған жағдайда ғана қолданылады. </w:t>
      </w:r>
    </w:p>
    <w:bookmarkStart w:name="z36" w:id="34"/>
    <w:p>
      <w:pPr>
        <w:spacing w:after="0"/>
        <w:ind w:left="0"/>
        <w:jc w:val="both"/>
      </w:pPr>
      <w:r>
        <w:rPr>
          <w:rFonts w:ascii="Times New Roman"/>
          <w:b w:val="false"/>
          <w:i w:val="false"/>
          <w:color w:val="000000"/>
          <w:sz w:val="28"/>
        </w:rPr>
        <w:t xml:space="preserve">
      4. Осы бұлтартпау шарасын таңдау кезінде қылмысы үшін шын жүректен өкінуі, соттылығының болмауы, жағымды мінездемесі, егде жасы немесе кәмелеттік жасқа толмауы, денсаулық жағдайы, отбасы жағдайы, жас балаларының болуы және т.б. ескеріледі. </w:t>
      </w:r>
    </w:p>
    <w:bookmarkEnd w:id="34"/>
    <w:bookmarkStart w:name="z37" w:id="35"/>
    <w:p>
      <w:pPr>
        <w:spacing w:after="0"/>
        <w:ind w:left="0"/>
        <w:jc w:val="both"/>
      </w:pPr>
      <w:r>
        <w:rPr>
          <w:rFonts w:ascii="Times New Roman"/>
          <w:b w:val="false"/>
          <w:i w:val="false"/>
          <w:color w:val="000000"/>
          <w:sz w:val="28"/>
        </w:rPr>
        <w:t>
      5. Қылмыстық процестi жүргiзушi орган Қазақстан Республикасының ҚІЖК </w:t>
      </w:r>
      <w:r>
        <w:rPr>
          <w:rFonts w:ascii="Times New Roman"/>
          <w:b w:val="false"/>
          <w:i w:val="false"/>
          <w:color w:val="000000"/>
          <w:sz w:val="28"/>
        </w:rPr>
        <w:t>143-бабының</w:t>
      </w:r>
      <w:r>
        <w:rPr>
          <w:rFonts w:ascii="Times New Roman"/>
          <w:b w:val="false"/>
          <w:i w:val="false"/>
          <w:color w:val="000000"/>
          <w:sz w:val="28"/>
        </w:rPr>
        <w:t xml:space="preserve"> 2-бөлігіне сәйкес бұлтартпау шарасын таңдау туралы қаулы (</w:t>
      </w:r>
      <w:r>
        <w:rPr>
          <w:rFonts w:ascii="Times New Roman"/>
          <w:b w:val="false"/>
          <w:i w:val="false"/>
          <w:color w:val="000000"/>
          <w:sz w:val="28"/>
        </w:rPr>
        <w:t>1-қосымша</w:t>
      </w:r>
      <w:r>
        <w:rPr>
          <w:rFonts w:ascii="Times New Roman"/>
          <w:b w:val="false"/>
          <w:i w:val="false"/>
          <w:color w:val="000000"/>
          <w:sz w:val="28"/>
        </w:rPr>
        <w:t xml:space="preserve">) шығарады. </w:t>
      </w:r>
      <w:r>
        <w:br/>
      </w:r>
      <w:r>
        <w:rPr>
          <w:rFonts w:ascii="Times New Roman"/>
          <w:b w:val="false"/>
          <w:i w:val="false"/>
          <w:color w:val="000000"/>
          <w:sz w:val="28"/>
        </w:rPr>
        <w:t xml:space="preserve">
      Қаулыда оның жасалған орны мен уақыты; қаулыны шығарған адамның тегі және лауазымы; адам күдікті немесе айыпталушы болатын қылмыстың мән-жайлары; осы адамның тегi, аты, әкесiнiң аты, туған күні, айы, жылы; және туған жері; азаматтығы; күдіктінің, айыпталушының жеке басын куәландыратын құжаты; қылмыстық істің қозғалған күні және Қазақстан Республикасы Қылмыстық кодексінің бабы; ұсталған және айып тағылған күні; тағылған айыптың көлемі; бұлтартпау шарасы ретінде үйде қамап ұстауды таңдауға негіз болған мән-жайлар; тұтқындалған адамның бостандығына нақты шектеулер, белгіленген шектеулердің сақталуын қадағалауды жүзеге асыру жөніндегі міндет жүктелген органның немесе лауазымды адамның деректері, оның негізінде қаулы шығарылған ҚІЖК-нің бабы көрсетілуі тиіс. Қаулыға оны толтырған адам, күдікті, айыпталушы олардың қорғаушылары тегін және ордердің нөмірін көрсете отырып, қол қояды. </w:t>
      </w:r>
      <w:r>
        <w:br/>
      </w:r>
      <w:r>
        <w:rPr>
          <w:rFonts w:ascii="Times New Roman"/>
          <w:b w:val="false"/>
          <w:i w:val="false"/>
          <w:color w:val="000000"/>
          <w:sz w:val="28"/>
        </w:rPr>
        <w:t>
      ҚІЖК-нің </w:t>
      </w:r>
      <w:r>
        <w:rPr>
          <w:rFonts w:ascii="Times New Roman"/>
          <w:b w:val="false"/>
          <w:i w:val="false"/>
          <w:color w:val="000000"/>
          <w:sz w:val="28"/>
        </w:rPr>
        <w:t>149-бабының</w:t>
      </w:r>
      <w:r>
        <w:rPr>
          <w:rFonts w:ascii="Times New Roman"/>
          <w:b w:val="false"/>
          <w:i w:val="false"/>
          <w:color w:val="000000"/>
          <w:sz w:val="28"/>
        </w:rPr>
        <w:t xml:space="preserve"> 1-бөлігіне сәйкес үйде қамап ұстау тек прокурордың санкциясы немесе соттың шешімі бойынша ҚІЖК-нің </w:t>
      </w:r>
      <w:r>
        <w:rPr>
          <w:rFonts w:ascii="Times New Roman"/>
          <w:b w:val="false"/>
          <w:i w:val="false"/>
          <w:color w:val="000000"/>
          <w:sz w:val="28"/>
        </w:rPr>
        <w:t>150-бабында</w:t>
      </w:r>
      <w:r>
        <w:rPr>
          <w:rFonts w:ascii="Times New Roman"/>
          <w:b w:val="false"/>
          <w:i w:val="false"/>
          <w:color w:val="000000"/>
          <w:sz w:val="28"/>
        </w:rPr>
        <w:t xml:space="preserve"> көзделген тәртіппен қолданылады. Бұл ретте адамды толық оқшаулау қажеттілігі болмаса немесе жасын, денсаулық жағдайын, отбасы жағдайын және басқа да жағдайларды ескере отырып, бұлтартпау шарасы ретінде қамауға алуды таңдауға мүмкіндік беретін жағдайлардың бар-жоғы тексеріледі. </w:t>
      </w:r>
      <w:r>
        <w:br/>
      </w:r>
      <w:r>
        <w:rPr>
          <w:rFonts w:ascii="Times New Roman"/>
          <w:b w:val="false"/>
          <w:i w:val="false"/>
          <w:color w:val="000000"/>
          <w:sz w:val="28"/>
        </w:rPr>
        <w:t>
      Үйде қамап ұстауды қолдану туралы қаулы қылмыстық іс өндірісінде тұрған органның үйде қамап ұстау түріндегі бұлтартпау шарасын есепке алу журналында (</w:t>
      </w:r>
      <w:r>
        <w:rPr>
          <w:rFonts w:ascii="Times New Roman"/>
          <w:b w:val="false"/>
          <w:i w:val="false"/>
          <w:color w:val="000000"/>
          <w:sz w:val="28"/>
        </w:rPr>
        <w:t>2-қосымша</w:t>
      </w:r>
      <w:r>
        <w:rPr>
          <w:rFonts w:ascii="Times New Roman"/>
          <w:b w:val="false"/>
          <w:i w:val="false"/>
          <w:color w:val="000000"/>
          <w:sz w:val="28"/>
        </w:rPr>
        <w:t xml:space="preserve">) тіркеледі. </w:t>
      </w:r>
    </w:p>
    <w:bookmarkEnd w:id="35"/>
    <w:bookmarkStart w:name="z38" w:id="36"/>
    <w:p>
      <w:pPr>
        <w:spacing w:after="0"/>
        <w:ind w:left="0"/>
        <w:jc w:val="both"/>
      </w:pPr>
      <w:r>
        <w:rPr>
          <w:rFonts w:ascii="Times New Roman"/>
          <w:b w:val="false"/>
          <w:i w:val="false"/>
          <w:color w:val="000000"/>
          <w:sz w:val="28"/>
        </w:rPr>
        <w:t>
      6. Үйде қамап ұстауды қолданудың арнайы жағдайлары: тиісті субъектінің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белгіленген жасқа жеткен ақыл-есі дұрыс жеке адам болуы; оның тұрғын үйінің бар болуы; субъектіге құқықтық шектеулер белгілеу; қамауға алынған адамның тұратын жерін күзету және оның мінез-құлқын қадағалау мүмкіндігі; қадағалауды жүзеге асыратын құзыретті орган немесе лауазымды адамның бар-жоғы; таңдап алынған бұлтартпау шарасының мәні мен қамауға алынған адамның тиісті мінез-құлқын бақылау қажеттігі туралы органның немесе лауазымды адамның хабарламасы; қылмыстық процесті жүргізуші органның субъектінің мүлкін (оның ішінде жануарларды) қамқорлыққа алу және қарау жөнінде шаралар қабылдау қажеттігі; үйде қамап ұстауға тартылған адамға процессуалдық мәжбүрлеудің өзге де шараларын қолдану мүмкіндігі (айдап жеткізу, лауазымынан уақытша шеттету, мүлікті пайдалануға тыйым салу және т.б.). </w:t>
      </w:r>
      <w:r>
        <w:br/>
      </w:r>
      <w:r>
        <w:rPr>
          <w:rFonts w:ascii="Times New Roman"/>
          <w:b w:val="false"/>
          <w:i w:val="false"/>
          <w:color w:val="000000"/>
          <w:sz w:val="28"/>
        </w:rPr>
        <w:t xml:space="preserve">
      Қажет болған жағдайда үйде қамап ұстау орнын қылмыстық істі жүргізуші орган айқындайды. Бұл аурухана, клиника, пансионат, саяжай, өзге де орындар мен жалға алынған үй-жайлар болуы мүмкін. </w:t>
      </w:r>
    </w:p>
    <w:bookmarkEnd w:id="36"/>
    <w:bookmarkStart w:name="z39" w:id="37"/>
    <w:p>
      <w:pPr>
        <w:spacing w:after="0"/>
        <w:ind w:left="0"/>
        <w:jc w:val="both"/>
      </w:pPr>
      <w:r>
        <w:rPr>
          <w:rFonts w:ascii="Times New Roman"/>
          <w:b w:val="false"/>
          <w:i w:val="false"/>
          <w:color w:val="000000"/>
          <w:sz w:val="28"/>
        </w:rPr>
        <w:t xml:space="preserve">
      7. Қылмыстық іс бойынша өндіріс уақытына туысқандары мен өзге де адамдар күдіктіге, айыпталушыға тұрғын үй беруіне болады. Туысқандары мен өзге де адамдар күдіктіге, айыпталушыға тұрғын үй берген жағдайда қылмыстық процесті жүргізуші органға олардың, сондай-ақ олармен бірге тұратын кәмелетке толғандардың жазбаша түрдегі келісімі қажет. </w:t>
      </w:r>
    </w:p>
    <w:bookmarkEnd w:id="37"/>
    <w:bookmarkStart w:name="z40" w:id="38"/>
    <w:p>
      <w:pPr>
        <w:spacing w:after="0"/>
        <w:ind w:left="0"/>
        <w:jc w:val="both"/>
      </w:pPr>
      <w:r>
        <w:rPr>
          <w:rFonts w:ascii="Times New Roman"/>
          <w:b w:val="false"/>
          <w:i w:val="false"/>
          <w:color w:val="000000"/>
          <w:sz w:val="28"/>
        </w:rPr>
        <w:t xml:space="preserve">
      8. Күдіктінің, айыпталушының үйде қамауда болу кезеңінде оның тұрғылықты тұрмайтын жері бойынша тұрғын үйді жалға алу шарты жасалған жағдайда шартта жалға беруші мен жалға алушының құқықтары мен міндеттері; тұрғын үйді пайдаланудың мерзімдері мен ережелері; коммуналдық қызмет көрсетулерді төлеу тәртібі; жалға алушының тұрғын үйді ұстау жауапкершілігі; шартты мерзімінен бұрын бұзу мәселелері қарастырылады. Жалға алушы тұрғын үйді жалға алудың негізгі мақсаты туралы жалға берушіні міндетті түрде ескертеді, бұл ретте қайта жалға беруге болмайды. </w:t>
      </w:r>
    </w:p>
    <w:bookmarkEnd w:id="38"/>
    <w:bookmarkStart w:name="z41" w:id="39"/>
    <w:p>
      <w:pPr>
        <w:spacing w:after="0"/>
        <w:ind w:left="0"/>
        <w:jc w:val="both"/>
      </w:pPr>
      <w:r>
        <w:rPr>
          <w:rFonts w:ascii="Times New Roman"/>
          <w:b w:val="false"/>
          <w:i w:val="false"/>
          <w:color w:val="000000"/>
          <w:sz w:val="28"/>
        </w:rPr>
        <w:t>
      9. Үйде қамауда ұстауды қолданудың процессуалдық тәртібі бұлтартпау шарасын қолдану туралы шешім қабылдаудан; қаулы шығарудан және оны күдіктіге, айыпталушы мен қорғаушыға хабарлаудан; шешімді орындаудан тұрады. Қаулыда қамауға алынған адамға арналған шектеулермен қатар ҚІЖК-нің </w:t>
      </w:r>
      <w:r>
        <w:rPr>
          <w:rFonts w:ascii="Times New Roman"/>
          <w:b w:val="false"/>
          <w:i w:val="false"/>
          <w:color w:val="000000"/>
          <w:sz w:val="28"/>
        </w:rPr>
        <w:t>235</w:t>
      </w:r>
      <w:r>
        <w:rPr>
          <w:rFonts w:ascii="Times New Roman"/>
          <w:b w:val="false"/>
          <w:i w:val="false"/>
          <w:color w:val="000000"/>
          <w:sz w:val="28"/>
        </w:rPr>
        <w:t>-</w:t>
      </w:r>
      <w:r>
        <w:rPr>
          <w:rFonts w:ascii="Times New Roman"/>
          <w:b w:val="false"/>
          <w:i w:val="false"/>
          <w:color w:val="000000"/>
          <w:sz w:val="28"/>
        </w:rPr>
        <w:t>237-баптарында</w:t>
      </w:r>
      <w:r>
        <w:rPr>
          <w:rFonts w:ascii="Times New Roman"/>
          <w:b w:val="false"/>
          <w:i w:val="false"/>
          <w:color w:val="000000"/>
          <w:sz w:val="28"/>
        </w:rPr>
        <w:t xml:space="preserve"> көзделген тергеу әрекеттерін өткізудің, тұрғылықты жері бойынша күзет пен оның мінез-құлқын қадағалау орнатылуы мүмкін екендігі туралы күдіктінің, айыпталушының ескертілетінін көрсету қажет. </w:t>
      </w:r>
    </w:p>
    <w:bookmarkEnd w:id="39"/>
    <w:bookmarkStart w:name="z42" w:id="40"/>
    <w:p>
      <w:pPr>
        <w:spacing w:after="0"/>
        <w:ind w:left="0"/>
        <w:jc w:val="both"/>
      </w:pPr>
      <w:r>
        <w:rPr>
          <w:rFonts w:ascii="Times New Roman"/>
          <w:b w:val="false"/>
          <w:i w:val="false"/>
          <w:color w:val="000000"/>
          <w:sz w:val="28"/>
        </w:rPr>
        <w:t xml:space="preserve">
      10. Үйде қамап ұсталатын күдікті, айыпталушы қылмыстық процесті жүргізуші органның рұқсатынсыз белгілі бір адамдармен (олардың тізбесін қылмыстық қудалау органы белгілейді) қарым-қатынас жасай алмайды, хат-хабар ала алмайды және жібере алмайды, кез-келген байланыс құралдарын пайдалана отырып, сөйлесе алмайды, сондай-ақ тұрғын үйден қылмыстық қудалау органы белгілеген уақытта шыға алмайды. </w:t>
      </w:r>
      <w:r>
        <w:br/>
      </w:r>
      <w:r>
        <w:rPr>
          <w:rFonts w:ascii="Times New Roman"/>
          <w:b w:val="false"/>
          <w:i w:val="false"/>
          <w:color w:val="000000"/>
          <w:sz w:val="28"/>
        </w:rPr>
        <w:t xml:space="preserve">
      Қылмыстық процесті жүргізуші органның қалауы бойынша кездесулер қадағалауды жүзеге асыратын адамның қатысуымен немесе қатысуынсыз жүзеге асырылуы мүмкін. </w:t>
      </w:r>
    </w:p>
    <w:bookmarkEnd w:id="40"/>
    <w:bookmarkStart w:name="z43" w:id="41"/>
    <w:p>
      <w:pPr>
        <w:spacing w:after="0"/>
        <w:ind w:left="0"/>
        <w:jc w:val="both"/>
      </w:pPr>
      <w:r>
        <w:rPr>
          <w:rFonts w:ascii="Times New Roman"/>
          <w:b w:val="false"/>
          <w:i w:val="false"/>
          <w:color w:val="000000"/>
          <w:sz w:val="28"/>
        </w:rPr>
        <w:t xml:space="preserve">
      11. Үйде қамап ұстауды қолданар алдында күдіктіде, айыпталушыда пайдалануға тыйым салынуы мүмкін байланыс құралдарының бар-жоғын анықтау керек. Хат-хабар алуға, жіберуге және байланыс құралдарын пайдалана отырып, сөйлесуге тыйым салынған жағдайда бұлтартпау шарасын қолдану туралы қаулыда хат-хабар мен байланыс құралдарының түрлері, тыйым салу мерзімі анық көрсетілуі керек. </w:t>
      </w:r>
    </w:p>
    <w:bookmarkEnd w:id="41"/>
    <w:bookmarkStart w:name="z44" w:id="42"/>
    <w:p>
      <w:pPr>
        <w:spacing w:after="0"/>
        <w:ind w:left="0"/>
        <w:jc w:val="both"/>
      </w:pPr>
      <w:r>
        <w:rPr>
          <w:rFonts w:ascii="Times New Roman"/>
          <w:b w:val="false"/>
          <w:i w:val="false"/>
          <w:color w:val="000000"/>
          <w:sz w:val="28"/>
        </w:rPr>
        <w:t xml:space="preserve">
      12. Күдіктіге, айыпталушыға белгіленген шектеулердің түрлерін олардың мақсатқа сай екендігін ескере отырып, қылмыстық процесті жүргізуші орган және сот белгілейді. </w:t>
      </w:r>
    </w:p>
    <w:bookmarkEnd w:id="42"/>
    <w:bookmarkStart w:name="z45" w:id="43"/>
    <w:p>
      <w:pPr>
        <w:spacing w:after="0"/>
        <w:ind w:left="0"/>
        <w:jc w:val="both"/>
      </w:pPr>
      <w:r>
        <w:rPr>
          <w:rFonts w:ascii="Times New Roman"/>
          <w:b w:val="false"/>
          <w:i w:val="false"/>
          <w:color w:val="000000"/>
          <w:sz w:val="28"/>
        </w:rPr>
        <w:t xml:space="preserve">
      13. Қылмыстық іс бойынша өндірістің заңдылығын қадағалауды жүзеге асыратын прокурор санкциялаған дәлелді қаулы бойынша қылмыстық процесті жүргізетін орган мынадай қажеттіліктер: </w:t>
      </w:r>
      <w:r>
        <w:br/>
      </w:r>
      <w:r>
        <w:rPr>
          <w:rFonts w:ascii="Times New Roman"/>
          <w:b w:val="false"/>
          <w:i w:val="false"/>
          <w:color w:val="000000"/>
          <w:sz w:val="28"/>
        </w:rPr>
        <w:t xml:space="preserve">
      1) жұмыс орнына немесе оқуға; азық-түлік өнімдері мен бірінші кезекте қажет заттар сатып алу үшін дүкендерге (базарларға); емханаға және дәріханаға бару; </w:t>
      </w:r>
      <w:r>
        <w:br/>
      </w:r>
      <w:r>
        <w:rPr>
          <w:rFonts w:ascii="Times New Roman"/>
          <w:b w:val="false"/>
          <w:i w:val="false"/>
          <w:color w:val="000000"/>
          <w:sz w:val="28"/>
        </w:rPr>
        <w:t xml:space="preserve">
      2) жақын туыстарының өміріне қауіп төндіретін қатты ауыруына немесе қайтыс болуына байланысты олардың тұратын жеріне қысқа мерзімге бару; </w:t>
      </w:r>
      <w:r>
        <w:br/>
      </w:r>
      <w:r>
        <w:rPr>
          <w:rFonts w:ascii="Times New Roman"/>
          <w:b w:val="false"/>
          <w:i w:val="false"/>
          <w:color w:val="000000"/>
          <w:sz w:val="28"/>
        </w:rPr>
        <w:t xml:space="preserve">
      3) өзінің және туғандарының, туыстарының денсаулық жағдайларына байланысты хат-хабар жіберу және алу; </w:t>
      </w:r>
      <w:r>
        <w:br/>
      </w:r>
      <w:r>
        <w:rPr>
          <w:rFonts w:ascii="Times New Roman"/>
          <w:b w:val="false"/>
          <w:i w:val="false"/>
          <w:color w:val="000000"/>
          <w:sz w:val="28"/>
        </w:rPr>
        <w:t>
      4) стационарлық сөйлесу пункттерінде жеке басына, туған-туысқандарының денсаулығына байланысты халықаралық сөйлесулер кезінде ҚІЖК-нің </w:t>
      </w:r>
      <w:r>
        <w:rPr>
          <w:rFonts w:ascii="Times New Roman"/>
          <w:b w:val="false"/>
          <w:i w:val="false"/>
          <w:color w:val="000000"/>
          <w:sz w:val="28"/>
        </w:rPr>
        <w:t>149-бабы</w:t>
      </w:r>
      <w:r>
        <w:rPr>
          <w:rFonts w:ascii="Times New Roman"/>
          <w:b w:val="false"/>
          <w:i w:val="false"/>
          <w:color w:val="000000"/>
          <w:sz w:val="28"/>
        </w:rPr>
        <w:t xml:space="preserve"> 2-тармағында көзделген қамап ұсталатын адамға белгілі бір адамдармен қарым-қатынас жасауға, хат-хабар алуға және жөнелтуге, кез-келген байланыс құралдарын пайдалана отырып сөйлесуге тыйым салу бөлігіндегі шектеулерді, сондай-ақ тұрғын үйден шығуға шектеуді толықтай немесе жартылай алып тастауы мүмкін. </w:t>
      </w:r>
      <w:r>
        <w:br/>
      </w:r>
      <w:r>
        <w:rPr>
          <w:rFonts w:ascii="Times New Roman"/>
          <w:b w:val="false"/>
          <w:i w:val="false"/>
          <w:color w:val="000000"/>
          <w:sz w:val="28"/>
        </w:rPr>
        <w:t xml:space="preserve">
      Белгіленген шектеулерді сақталуын бақылауды жүзеге асыратын органның немесе лауазымды адамның өз бастамасы бойынша күдіктің, айыпталушының құқығына қысым жасайтын қосымша шектеулер белгілеуге құқығы жоқ. </w:t>
      </w:r>
    </w:p>
    <w:bookmarkEnd w:id="43"/>
    <w:bookmarkStart w:name="z46" w:id="44"/>
    <w:p>
      <w:pPr>
        <w:spacing w:after="0"/>
        <w:ind w:left="0"/>
        <w:jc w:val="both"/>
      </w:pPr>
      <w:r>
        <w:rPr>
          <w:rFonts w:ascii="Times New Roman"/>
          <w:b w:val="false"/>
          <w:i w:val="false"/>
          <w:color w:val="000000"/>
          <w:sz w:val="28"/>
        </w:rPr>
        <w:t xml:space="preserve">
      14. Таңдалған бұлтартпау шарасы қолданылатын кезеңде күдікті, айыпталушы белгіленген шектеулерді екі және одан көп рет бұзған жағдайда ол қатаңдау шараға өзгертілуі мүмкін. Бұл ретте үйде қамауда ұсталған адам белгіленген шектеулерді жүйелі түрде бұзғаны тиісті құжаттармен: тексерген адамның баянаты; куәгерлердің көрсетуімен расталған кез-келген мәліметтермен расталуы тиіс. </w:t>
      </w:r>
      <w:r>
        <w:br/>
      </w:r>
      <w:r>
        <w:rPr>
          <w:rFonts w:ascii="Times New Roman"/>
          <w:b w:val="false"/>
          <w:i w:val="false"/>
          <w:color w:val="000000"/>
          <w:sz w:val="28"/>
        </w:rPr>
        <w:t>
      Қылмыстық істі жүргізуші орган ҚІЖК-нің </w:t>
      </w:r>
      <w:r>
        <w:rPr>
          <w:rFonts w:ascii="Times New Roman"/>
          <w:b w:val="false"/>
          <w:i w:val="false"/>
          <w:color w:val="000000"/>
          <w:sz w:val="28"/>
        </w:rPr>
        <w:t>154-бабына</w:t>
      </w:r>
      <w:r>
        <w:rPr>
          <w:rFonts w:ascii="Times New Roman"/>
          <w:b w:val="false"/>
          <w:i w:val="false"/>
          <w:color w:val="000000"/>
          <w:sz w:val="28"/>
        </w:rPr>
        <w:t xml:space="preserve"> сәйкес бұлтартпау шарасын өзгерту туралы қаулы шығарады, онда күдіктінің, айыпталушының белгіленген шектеулерді орындамағаны туралы көрсетіледі және бұлтартпау шарасын қатаңдау шараға өзгерту үшін материалдар прокурорға жіберіледі. </w:t>
      </w:r>
    </w:p>
    <w:bookmarkEnd w:id="44"/>
    <w:bookmarkStart w:name="z47" w:id="45"/>
    <w:p>
      <w:pPr>
        <w:spacing w:after="0"/>
        <w:ind w:left="0"/>
        <w:jc w:val="both"/>
      </w:pPr>
      <w:r>
        <w:rPr>
          <w:rFonts w:ascii="Times New Roman"/>
          <w:b w:val="false"/>
          <w:i w:val="false"/>
          <w:color w:val="000000"/>
          <w:sz w:val="28"/>
        </w:rPr>
        <w:t xml:space="preserve">
      15. Үйде қамап ұстауды қолдану туралы қаулысымен бірге қылмыстық процесті жүргізуші органның ілеспе хаты ішкі істер, ұлттық қауіпсіздік және қаржы полициясы органдарының кіріс құжаттары журналына тіркеледі және орындау үшін бастықтың бұрыштамасымен тиісті бөлімшелер мен қызмет басшыларына беріледі. </w:t>
      </w:r>
    </w:p>
    <w:bookmarkEnd w:id="45"/>
    <w:bookmarkStart w:name="z48" w:id="46"/>
    <w:p>
      <w:pPr>
        <w:spacing w:after="0"/>
        <w:ind w:left="0"/>
        <w:jc w:val="both"/>
      </w:pPr>
      <w:r>
        <w:rPr>
          <w:rFonts w:ascii="Times New Roman"/>
          <w:b w:val="false"/>
          <w:i w:val="false"/>
          <w:color w:val="000000"/>
          <w:sz w:val="28"/>
        </w:rPr>
        <w:t xml:space="preserve">
      16. Шектеулер мен қадағалау ережелерін жүзеге асырудың шарттары мен тәртібі туралы мәселелер туындаған жағдайда ішкі істер, ұлттық қауіпсіздік және қаржы полициясы органдарының бастығы (бастықтың орынбасары) тергеушіге, прокурорға, сотқа тиісті сұрау салады. Бұл ретте қадағалауды жүзеге асыру тоқтатылмайды. </w:t>
      </w:r>
    </w:p>
    <w:bookmarkEnd w:id="46"/>
    <w:bookmarkStart w:name="z49" w:id="47"/>
    <w:p>
      <w:pPr>
        <w:spacing w:after="0"/>
        <w:ind w:left="0"/>
        <w:jc w:val="both"/>
      </w:pPr>
      <w:r>
        <w:rPr>
          <w:rFonts w:ascii="Times New Roman"/>
          <w:b w:val="false"/>
          <w:i w:val="false"/>
          <w:color w:val="000000"/>
          <w:sz w:val="28"/>
        </w:rPr>
        <w:t xml:space="preserve">
      17. Кәмелетке толмаған адамға қатысты бұлтартпау шарасын қолдану туралы қаулы кәмелетке толмағандар ісі жөніндегі инспекцияға мәлімет үшін жіберіледі. </w:t>
      </w:r>
    </w:p>
    <w:bookmarkEnd w:id="47"/>
    <w:bookmarkStart w:name="z50" w:id="48"/>
    <w:p>
      <w:pPr>
        <w:spacing w:after="0"/>
        <w:ind w:left="0"/>
        <w:jc w:val="both"/>
      </w:pPr>
      <w:r>
        <w:rPr>
          <w:rFonts w:ascii="Times New Roman"/>
          <w:b w:val="false"/>
          <w:i w:val="false"/>
          <w:color w:val="000000"/>
          <w:sz w:val="28"/>
        </w:rPr>
        <w:t xml:space="preserve">
      18. Шектеулер мен қадағалау, сондай-ақ күзет ережелері белгіленгеннен кейін тиісті қызмет бастығы (бастықтың орынбасары) бұл туралы анықтау органының бастығына баянатпен мәлімдейді. </w:t>
      </w:r>
    </w:p>
    <w:bookmarkEnd w:id="48"/>
    <w:bookmarkStart w:name="z51" w:id="49"/>
    <w:p>
      <w:pPr>
        <w:spacing w:after="0"/>
        <w:ind w:left="0"/>
        <w:jc w:val="both"/>
      </w:pPr>
      <w:r>
        <w:rPr>
          <w:rFonts w:ascii="Times New Roman"/>
          <w:b w:val="false"/>
          <w:i w:val="false"/>
          <w:color w:val="000000"/>
          <w:sz w:val="28"/>
        </w:rPr>
        <w:t xml:space="preserve">
      19. Ішкі істер, ұлттық қауіпсіздік және қаржы полициясы органының бастығы бұлтартпау шарасын таңдаған органға қаулыны орындау үшін қабылдағаны туралы хабарлайды. </w:t>
      </w:r>
    </w:p>
    <w:bookmarkEnd w:id="49"/>
    <w:bookmarkStart w:name="z52" w:id="50"/>
    <w:p>
      <w:pPr>
        <w:spacing w:after="0"/>
        <w:ind w:left="0"/>
        <w:jc w:val="both"/>
      </w:pPr>
      <w:r>
        <w:rPr>
          <w:rFonts w:ascii="Times New Roman"/>
          <w:b w:val="false"/>
          <w:i w:val="false"/>
          <w:color w:val="000000"/>
          <w:sz w:val="28"/>
        </w:rPr>
        <w:t xml:space="preserve">
      20. Анықтау органы жұмысын, оқуын немесе емделуін жалғастырумен байланысты шектеу жүктелген адамдар туралы ұйымдардың, оқу орындарының және тиісті емдеу мекемелерінің әкімшіліктеріне хабарлама жібереді. </w:t>
      </w:r>
    </w:p>
    <w:bookmarkEnd w:id="50"/>
    <w:bookmarkStart w:name="z53" w:id="51"/>
    <w:p>
      <w:pPr>
        <w:spacing w:after="0"/>
        <w:ind w:left="0"/>
        <w:jc w:val="both"/>
      </w:pPr>
      <w:r>
        <w:rPr>
          <w:rFonts w:ascii="Times New Roman"/>
          <w:b w:val="false"/>
          <w:i w:val="false"/>
          <w:color w:val="000000"/>
          <w:sz w:val="28"/>
        </w:rPr>
        <w:t xml:space="preserve">
      21. Осы Нұсқаулықтың 19, 20-тармақтарында көрсетілген құжаттар аталған адамдарды есепке қойғаннан кейін үш күн мерзім ішінде адресатқа жіберіледі. </w:t>
      </w:r>
    </w:p>
    <w:bookmarkEnd w:id="51"/>
    <w:bookmarkStart w:name="z54" w:id="52"/>
    <w:p>
      <w:pPr>
        <w:spacing w:after="0"/>
        <w:ind w:left="0"/>
        <w:jc w:val="both"/>
      </w:pPr>
      <w:r>
        <w:rPr>
          <w:rFonts w:ascii="Times New Roman"/>
          <w:b w:val="false"/>
          <w:i w:val="false"/>
          <w:color w:val="000000"/>
          <w:sz w:val="28"/>
        </w:rPr>
        <w:t>
      22. Айыпталушыны қадағалауды жүзеге асыратын анықтау органының лауазымды адамдары қамаудағы адамның мінез-құлқын және белгіленген шектеулердің орындалуын бақылау мақсатында оның тұрғын үйіне тәуліктің кез-келген мезгілінде келуге құқылы. Бұл ретте қадағалауды тиісті түрде жүзеге асырмағаны үшін олар Қазақстан Республикасының заң актілерінде көзделген </w:t>
      </w:r>
      <w:r>
        <w:rPr>
          <w:rFonts w:ascii="Times New Roman"/>
          <w:b w:val="false"/>
          <w:i w:val="false"/>
          <w:color w:val="000000"/>
          <w:sz w:val="28"/>
        </w:rPr>
        <w:t>тәртіптік</w:t>
      </w:r>
      <w:r>
        <w:rPr>
          <w:rFonts w:ascii="Times New Roman"/>
          <w:b w:val="false"/>
          <w:i w:val="false"/>
          <w:color w:val="000000"/>
          <w:sz w:val="28"/>
        </w:rPr>
        <w:t xml:space="preserve"> және өзге де </w:t>
      </w:r>
      <w:r>
        <w:rPr>
          <w:rFonts w:ascii="Times New Roman"/>
          <w:b w:val="false"/>
          <w:i w:val="false"/>
          <w:color w:val="000000"/>
          <w:sz w:val="28"/>
        </w:rPr>
        <w:t>жауапкершілікке</w:t>
      </w:r>
      <w:r>
        <w:rPr>
          <w:rFonts w:ascii="Times New Roman"/>
          <w:b w:val="false"/>
          <w:i w:val="false"/>
          <w:color w:val="000000"/>
          <w:sz w:val="28"/>
        </w:rPr>
        <w:t xml:space="preserve"> тартылады. </w:t>
      </w:r>
    </w:p>
    <w:bookmarkEnd w:id="52"/>
    <w:bookmarkStart w:name="z55" w:id="53"/>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үйде қамап ұстауды қолдану </w:t>
      </w:r>
      <w:r>
        <w:br/>
      </w:r>
      <w:r>
        <w:rPr>
          <w:rFonts w:ascii="Times New Roman"/>
          <w:b w:val="false"/>
          <w:i w:val="false"/>
          <w:color w:val="000000"/>
          <w:sz w:val="28"/>
        </w:rPr>
        <w:t xml:space="preserve">
                                      туралы нұсқаулыққа 1-қосымша </w:t>
      </w:r>
    </w:p>
    <w:bookmarkEnd w:id="53"/>
    <w:p>
      <w:pPr>
        <w:spacing w:after="0"/>
        <w:ind w:left="0"/>
        <w:jc w:val="both"/>
      </w:pPr>
      <w:r>
        <w:rPr>
          <w:rFonts w:ascii="Times New Roman"/>
          <w:b w:val="false"/>
          <w:i w:val="false"/>
          <w:color w:val="000000"/>
          <w:sz w:val="28"/>
        </w:rPr>
        <w:t xml:space="preserve">Айыпталушы ____________ қатысты </w:t>
      </w:r>
      <w:r>
        <w:br/>
      </w:r>
      <w:r>
        <w:rPr>
          <w:rFonts w:ascii="Times New Roman"/>
          <w:b w:val="false"/>
          <w:i w:val="false"/>
          <w:color w:val="000000"/>
          <w:sz w:val="28"/>
        </w:rPr>
        <w:t xml:space="preserve">
"Үйде қамап ұстау" бұлтартпау </w:t>
      </w:r>
      <w:r>
        <w:br/>
      </w:r>
      <w:r>
        <w:rPr>
          <w:rFonts w:ascii="Times New Roman"/>
          <w:b w:val="false"/>
          <w:i w:val="false"/>
          <w:color w:val="000000"/>
          <w:sz w:val="28"/>
        </w:rPr>
        <w:t xml:space="preserve">
шарасын "санкциялаймын" </w:t>
      </w:r>
      <w:r>
        <w:br/>
      </w:r>
      <w:r>
        <w:rPr>
          <w:rFonts w:ascii="Times New Roman"/>
          <w:b w:val="false"/>
          <w:i w:val="false"/>
          <w:color w:val="000000"/>
          <w:sz w:val="28"/>
        </w:rPr>
        <w:t xml:space="preserve">
Прокурор ______________________ </w:t>
      </w:r>
      <w:r>
        <w:br/>
      </w:r>
      <w:r>
        <w:rPr>
          <w:rFonts w:ascii="Times New Roman"/>
          <w:b w:val="false"/>
          <w:i w:val="false"/>
          <w:color w:val="000000"/>
          <w:sz w:val="28"/>
        </w:rPr>
        <w:t xml:space="preserve">
    (қала, аудан, облыс атауы)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(тегі, аты-жөні, кластық чині)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20__ жылғы "____"______________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Бұлтартпау шарасын қолдану туралы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20__ жылғы "____"______________                 ___________________ </w:t>
      </w:r>
      <w:r>
        <w:br/>
      </w:r>
      <w:r>
        <w:rPr>
          <w:rFonts w:ascii="Times New Roman"/>
          <w:b w:val="false"/>
          <w:i w:val="false"/>
          <w:color w:val="000000"/>
          <w:sz w:val="28"/>
        </w:rPr>
        <w:t xml:space="preserve">
                                                  (толтырған орны) </w:t>
      </w:r>
    </w:p>
    <w:p>
      <w:pPr>
        <w:spacing w:after="0"/>
        <w:ind w:left="0"/>
        <w:jc w:val="both"/>
      </w:pPr>
      <w:r>
        <w:rPr>
          <w:rFonts w:ascii="Times New Roman"/>
          <w:b w:val="false"/>
          <w:i w:val="false"/>
          <w:color w:val="000000"/>
          <w:sz w:val="28"/>
        </w:rPr>
        <w:t xml:space="preserve">Тергеуші (анықтаушы) ______________________________________________ </w:t>
      </w:r>
      <w:r>
        <w:br/>
      </w:r>
      <w:r>
        <w:rPr>
          <w:rFonts w:ascii="Times New Roman"/>
          <w:b w:val="false"/>
          <w:i w:val="false"/>
          <w:color w:val="000000"/>
          <w:sz w:val="28"/>
        </w:rPr>
        <w:t xml:space="preserve">
            (органның атауы, лауазымды тұлғаның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___ қылмыстық іс бойынша айыпталушы: </w:t>
      </w:r>
      <w:r>
        <w:br/>
      </w:r>
      <w:r>
        <w:rPr>
          <w:rFonts w:ascii="Times New Roman"/>
          <w:b w:val="false"/>
          <w:i w:val="false"/>
          <w:color w:val="000000"/>
          <w:sz w:val="28"/>
        </w:rPr>
        <w:t xml:space="preserve">
Тегі, аты, әкесінің аты: __________________________________________ </w:t>
      </w:r>
      <w:r>
        <w:br/>
      </w:r>
      <w:r>
        <w:rPr>
          <w:rFonts w:ascii="Times New Roman"/>
          <w:b w:val="false"/>
          <w:i w:val="false"/>
          <w:color w:val="000000"/>
          <w:sz w:val="28"/>
        </w:rPr>
        <w:t xml:space="preserve">
Туған күні, айы және жылы __________________ Туған жері 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Азаматтығы ________________________________________________________ </w:t>
      </w:r>
      <w:r>
        <w:br/>
      </w:r>
      <w:r>
        <w:rPr>
          <w:rFonts w:ascii="Times New Roman"/>
          <w:b w:val="false"/>
          <w:i w:val="false"/>
          <w:color w:val="000000"/>
          <w:sz w:val="28"/>
        </w:rPr>
        <w:t xml:space="preserve">
Ұлты ________________________ білімі ______________________________ </w:t>
      </w:r>
      <w:r>
        <w:br/>
      </w:r>
      <w:r>
        <w:rPr>
          <w:rFonts w:ascii="Times New Roman"/>
          <w:b w:val="false"/>
          <w:i w:val="false"/>
          <w:color w:val="000000"/>
          <w:sz w:val="28"/>
        </w:rPr>
        <w:t xml:space="preserve">
Отбасы жағдайы ____________________________________________________ </w:t>
      </w:r>
      <w:r>
        <w:br/>
      </w:r>
      <w:r>
        <w:rPr>
          <w:rFonts w:ascii="Times New Roman"/>
          <w:b w:val="false"/>
          <w:i w:val="false"/>
          <w:color w:val="000000"/>
          <w:sz w:val="28"/>
        </w:rPr>
        <w:t xml:space="preserve">
Жеке басын куәландыратын құжаттар _________________________________ </w:t>
      </w:r>
      <w:r>
        <w:br/>
      </w:r>
      <w:r>
        <w:rPr>
          <w:rFonts w:ascii="Times New Roman"/>
          <w:b w:val="false"/>
          <w:i w:val="false"/>
          <w:color w:val="000000"/>
          <w:sz w:val="28"/>
        </w:rPr>
        <w:t xml:space="preserve">
Тұрғылықты жері ___________________________________________________ </w:t>
      </w:r>
      <w:r>
        <w:br/>
      </w:r>
      <w:r>
        <w:rPr>
          <w:rFonts w:ascii="Times New Roman"/>
          <w:b w:val="false"/>
          <w:i w:val="false"/>
          <w:color w:val="000000"/>
          <w:sz w:val="28"/>
        </w:rPr>
        <w:t xml:space="preserve">
Жұмыс орны ________________________________________________________ </w:t>
      </w:r>
      <w:r>
        <w:br/>
      </w:r>
      <w:r>
        <w:rPr>
          <w:rFonts w:ascii="Times New Roman"/>
          <w:b w:val="false"/>
          <w:i w:val="false"/>
          <w:color w:val="000000"/>
          <w:sz w:val="28"/>
        </w:rPr>
        <w:t xml:space="preserve">
Соттылығы _________________________________________________________ </w:t>
      </w:r>
      <w:r>
        <w:br/>
      </w:r>
      <w:r>
        <w:rPr>
          <w:rFonts w:ascii="Times New Roman"/>
          <w:b w:val="false"/>
          <w:i w:val="false"/>
          <w:color w:val="000000"/>
          <w:sz w:val="28"/>
        </w:rPr>
        <w:t xml:space="preserve">
материалдарын қарап </w:t>
      </w:r>
    </w:p>
    <w:p>
      <w:pPr>
        <w:spacing w:after="0"/>
        <w:ind w:left="0"/>
        <w:jc w:val="both"/>
      </w:pPr>
      <w:r>
        <w:rPr>
          <w:rFonts w:ascii="Times New Roman"/>
          <w:b/>
          <w:i w:val="false"/>
          <w:color w:val="000000"/>
          <w:sz w:val="28"/>
        </w:rPr>
        <w:t xml:space="preserve">                              анықтадым: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(қылмыстың(тардың) жасалуына тағылған айыптың (күдіктің)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мәні және осы бұлтартпау шарасын қолдану негізі) </w:t>
      </w:r>
    </w:p>
    <w:p>
      <w:pPr>
        <w:spacing w:after="0"/>
        <w:ind w:left="0"/>
        <w:jc w:val="both"/>
      </w:pPr>
      <w:r>
        <w:rPr>
          <w:rFonts w:ascii="Times New Roman"/>
          <w:b w:val="false"/>
          <w:i w:val="false"/>
          <w:color w:val="000000"/>
          <w:sz w:val="28"/>
        </w:rPr>
        <w:t>Баяндалған негізінде және ҚР ҚІЖК-інің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және </w:t>
      </w:r>
      <w:r>
        <w:rPr>
          <w:rFonts w:ascii="Times New Roman"/>
          <w:b w:val="false"/>
          <w:i w:val="false"/>
          <w:color w:val="000000"/>
          <w:sz w:val="28"/>
        </w:rPr>
        <w:t>149-баптарын</w:t>
      </w:r>
      <w:r>
        <w:rPr>
          <w:rFonts w:ascii="Times New Roman"/>
          <w:b w:val="false"/>
          <w:i w:val="false"/>
          <w:color w:val="000000"/>
          <w:sz w:val="28"/>
        </w:rPr>
        <w:t xml:space="preserve"> басшылыққа ала отырып</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1. Айыпталушы, күдікті ____________________________________________ </w:t>
      </w:r>
      <w:r>
        <w:br/>
      </w:r>
      <w:r>
        <w:rPr>
          <w:rFonts w:ascii="Times New Roman"/>
          <w:b w:val="false"/>
          <w:i w:val="false"/>
          <w:color w:val="000000"/>
          <w:sz w:val="28"/>
        </w:rPr>
        <w:t xml:space="preserve">
                           тегі, аты, әкесінің аты,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қатысты ___________________________________________________________ </w:t>
      </w:r>
      <w:r>
        <w:br/>
      </w:r>
      <w:r>
        <w:rPr>
          <w:rFonts w:ascii="Times New Roman"/>
          <w:b w:val="false"/>
          <w:i w:val="false"/>
          <w:color w:val="000000"/>
          <w:sz w:val="28"/>
        </w:rPr>
        <w:t xml:space="preserve">
бұлтартпау шарасы ретінде үйде қамап ұстау қолдансын. </w:t>
      </w:r>
    </w:p>
    <w:p>
      <w:pPr>
        <w:spacing w:after="0"/>
        <w:ind w:left="0"/>
        <w:jc w:val="both"/>
      </w:pPr>
      <w:r>
        <w:rPr>
          <w:rFonts w:ascii="Times New Roman"/>
          <w:b w:val="false"/>
          <w:i w:val="false"/>
          <w:color w:val="000000"/>
          <w:sz w:val="28"/>
        </w:rPr>
        <w:t xml:space="preserve">2. Айыпталушыға, күдіктіге 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 ______________________________________ </w:t>
      </w:r>
      <w:r>
        <w:br/>
      </w:r>
      <w:r>
        <w:rPr>
          <w:rFonts w:ascii="Times New Roman"/>
          <w:b w:val="false"/>
          <w:i w:val="false"/>
          <w:color w:val="000000"/>
          <w:sz w:val="28"/>
        </w:rPr>
        <w:t xml:space="preserve">
мынадай шектеулер қойылсын: _______________________________________ </w:t>
      </w:r>
      <w:r>
        <w:br/>
      </w:r>
      <w:r>
        <w:rPr>
          <w:rFonts w:ascii="Times New Roman"/>
          <w:b w:val="false"/>
          <w:i w:val="false"/>
          <w:color w:val="000000"/>
          <w:sz w:val="28"/>
        </w:rPr>
        <w:t>
   (ҚР ҚІЖК </w:t>
      </w:r>
      <w:r>
        <w:rPr>
          <w:rFonts w:ascii="Times New Roman"/>
          <w:b w:val="false"/>
          <w:i w:val="false"/>
          <w:color w:val="000000"/>
          <w:sz w:val="28"/>
        </w:rPr>
        <w:t>149-бабының</w:t>
      </w:r>
      <w:r>
        <w:rPr>
          <w:rFonts w:ascii="Times New Roman"/>
          <w:b w:val="false"/>
          <w:i w:val="false"/>
          <w:color w:val="000000"/>
          <w:sz w:val="28"/>
        </w:rPr>
        <w:t xml:space="preserve"> 2-бөлігінде белгіленген шектеулер тізбесі) </w:t>
      </w:r>
    </w:p>
    <w:p>
      <w:pPr>
        <w:spacing w:after="0"/>
        <w:ind w:left="0"/>
        <w:jc w:val="both"/>
      </w:pPr>
      <w:r>
        <w:rPr>
          <w:rFonts w:ascii="Times New Roman"/>
          <w:b w:val="false"/>
          <w:i w:val="false"/>
          <w:color w:val="000000"/>
          <w:sz w:val="28"/>
        </w:rPr>
        <w:t xml:space="preserve">3. Белгіленген шектеулердің сақталуын қадағалауды жүзеге асыру ____ </w:t>
      </w:r>
      <w:r>
        <w:br/>
      </w:r>
      <w:r>
        <w:rPr>
          <w:rFonts w:ascii="Times New Roman"/>
          <w:b w:val="false"/>
          <w:i w:val="false"/>
          <w:color w:val="000000"/>
          <w:sz w:val="28"/>
        </w:rPr>
        <w:t xml:space="preserve">
________________________________________________________ жүктелсін. </w:t>
      </w:r>
      <w:r>
        <w:br/>
      </w:r>
      <w:r>
        <w:rPr>
          <w:rFonts w:ascii="Times New Roman"/>
          <w:b w:val="false"/>
          <w:i w:val="false"/>
          <w:color w:val="000000"/>
          <w:sz w:val="28"/>
        </w:rPr>
        <w:t xml:space="preserve">
  (органның атауы, лауазымды тұлғаның тегі, аты-жөні) </w:t>
      </w:r>
    </w:p>
    <w:p>
      <w:pPr>
        <w:spacing w:after="0"/>
        <w:ind w:left="0"/>
        <w:jc w:val="both"/>
      </w:pPr>
      <w:r>
        <w:rPr>
          <w:rFonts w:ascii="Times New Roman"/>
          <w:b w:val="false"/>
          <w:i w:val="false"/>
          <w:color w:val="000000"/>
          <w:sz w:val="28"/>
        </w:rPr>
        <w:t xml:space="preserve">      Қаулы 20__ жылы "____"__________ маған жарияланды және </w:t>
      </w:r>
      <w:r>
        <w:br/>
      </w:r>
      <w:r>
        <w:rPr>
          <w:rFonts w:ascii="Times New Roman"/>
          <w:b w:val="false"/>
          <w:i w:val="false"/>
          <w:color w:val="000000"/>
          <w:sz w:val="28"/>
        </w:rPr>
        <w:t>
ҚР ҚІЖК </w:t>
      </w:r>
      <w:r>
        <w:rPr>
          <w:rFonts w:ascii="Times New Roman"/>
          <w:b w:val="false"/>
          <w:i w:val="false"/>
          <w:color w:val="000000"/>
          <w:sz w:val="28"/>
        </w:rPr>
        <w:t>31-бабының</w:t>
      </w:r>
      <w:r>
        <w:rPr>
          <w:rFonts w:ascii="Times New Roman"/>
          <w:b w:val="false"/>
          <w:i w:val="false"/>
          <w:color w:val="000000"/>
          <w:sz w:val="28"/>
        </w:rPr>
        <w:t xml:space="preserve"> 1-бөлігіне және </w:t>
      </w:r>
      <w:r>
        <w:rPr>
          <w:rFonts w:ascii="Times New Roman"/>
          <w:b w:val="false"/>
          <w:i w:val="false"/>
          <w:color w:val="000000"/>
          <w:sz w:val="28"/>
        </w:rPr>
        <w:t>143-баптың</w:t>
      </w:r>
      <w:r>
        <w:rPr>
          <w:rFonts w:ascii="Times New Roman"/>
          <w:b w:val="false"/>
          <w:i w:val="false"/>
          <w:color w:val="000000"/>
          <w:sz w:val="28"/>
        </w:rPr>
        <w:t xml:space="preserve"> 2, 3-бөліктеріне </w:t>
      </w:r>
      <w:r>
        <w:br/>
      </w:r>
      <w:r>
        <w:rPr>
          <w:rFonts w:ascii="Times New Roman"/>
          <w:b w:val="false"/>
          <w:i w:val="false"/>
          <w:color w:val="000000"/>
          <w:sz w:val="28"/>
        </w:rPr>
        <w:t>
сәйкес ҚР ҚІЖК </w:t>
      </w:r>
      <w:r>
        <w:rPr>
          <w:rFonts w:ascii="Times New Roman"/>
          <w:b w:val="false"/>
          <w:i w:val="false"/>
          <w:color w:val="000000"/>
          <w:sz w:val="28"/>
        </w:rPr>
        <w:t>110-бабында</w:t>
      </w:r>
      <w:r>
        <w:rPr>
          <w:rFonts w:ascii="Times New Roman"/>
          <w:b w:val="false"/>
          <w:i w:val="false"/>
          <w:color w:val="000000"/>
          <w:sz w:val="28"/>
        </w:rPr>
        <w:t xml:space="preserve"> көрсетілген қабылданған шешімге </w:t>
      </w:r>
      <w:r>
        <w:br/>
      </w:r>
      <w:r>
        <w:rPr>
          <w:rFonts w:ascii="Times New Roman"/>
          <w:b w:val="false"/>
          <w:i w:val="false"/>
          <w:color w:val="000000"/>
          <w:sz w:val="28"/>
        </w:rPr>
        <w:t xml:space="preserve">
наразылық жасау тәртібі, сондай-ақ, егер осы іс-әрекеттің алдын алу </w:t>
      </w:r>
      <w:r>
        <w:br/>
      </w:r>
      <w:r>
        <w:rPr>
          <w:rFonts w:ascii="Times New Roman"/>
          <w:b w:val="false"/>
          <w:i w:val="false"/>
          <w:color w:val="000000"/>
          <w:sz w:val="28"/>
        </w:rPr>
        <w:t>
үшін Кодекстің </w:t>
      </w:r>
      <w:r>
        <w:rPr>
          <w:rFonts w:ascii="Times New Roman"/>
          <w:b w:val="false"/>
          <w:i w:val="false"/>
          <w:color w:val="000000"/>
          <w:sz w:val="28"/>
        </w:rPr>
        <w:t>149-бабында</w:t>
      </w:r>
      <w:r>
        <w:rPr>
          <w:rFonts w:ascii="Times New Roman"/>
          <w:b w:val="false"/>
          <w:i w:val="false"/>
          <w:color w:val="000000"/>
          <w:sz w:val="28"/>
        </w:rPr>
        <w:t xml:space="preserve"> көзделген шаралар қолданған жағдайда </w:t>
      </w:r>
      <w:r>
        <w:br/>
      </w:r>
      <w:r>
        <w:rPr>
          <w:rFonts w:ascii="Times New Roman"/>
          <w:b w:val="false"/>
          <w:i w:val="false"/>
          <w:color w:val="000000"/>
          <w:sz w:val="28"/>
        </w:rPr>
        <w:t xml:space="preserve">
іс-әрекеттер жасалса, айыпталушыға (күдіктіге) қатаң шаралар </w:t>
      </w:r>
      <w:r>
        <w:br/>
      </w:r>
      <w:r>
        <w:rPr>
          <w:rFonts w:ascii="Times New Roman"/>
          <w:b w:val="false"/>
          <w:i w:val="false"/>
          <w:color w:val="000000"/>
          <w:sz w:val="28"/>
        </w:rPr>
        <w:t xml:space="preserve">
қолданылатындығы түсіндірілді. </w:t>
      </w:r>
    </w:p>
    <w:p>
      <w:pPr>
        <w:spacing w:after="0"/>
        <w:ind w:left="0"/>
        <w:jc w:val="both"/>
      </w:pPr>
      <w:r>
        <w:rPr>
          <w:rFonts w:ascii="Times New Roman"/>
          <w:b w:val="false"/>
          <w:i w:val="false"/>
          <w:color w:val="000000"/>
          <w:sz w:val="28"/>
        </w:rPr>
        <w:t xml:space="preserve">      Айыпталушы (күдікті) 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Қорғаушы ____________(________________) ордердің N_____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Тергеуші (анықтаушы) ______________(__________________) </w:t>
      </w:r>
      <w:r>
        <w:br/>
      </w:r>
      <w:r>
        <w:rPr>
          <w:rFonts w:ascii="Times New Roman"/>
          <w:b w:val="false"/>
          <w:i w:val="false"/>
          <w:color w:val="000000"/>
          <w:sz w:val="28"/>
        </w:rPr>
        <w:t xml:space="preserve">
                                 қолы       тегі, аты-жөні </w:t>
      </w:r>
    </w:p>
    <w:bookmarkStart w:name="z56" w:id="54"/>
    <w:p>
      <w:pPr>
        <w:spacing w:after="0"/>
        <w:ind w:left="0"/>
        <w:jc w:val="both"/>
      </w:pPr>
      <w:r>
        <w:rPr>
          <w:rFonts w:ascii="Times New Roman"/>
          <w:b w:val="false"/>
          <w:i w:val="false"/>
          <w:color w:val="000000"/>
          <w:sz w:val="28"/>
        </w:rPr>
        <w:t xml:space="preserve">
                                       Бұлтартпау шарасы ретінде </w:t>
      </w:r>
      <w:r>
        <w:br/>
      </w:r>
      <w:r>
        <w:rPr>
          <w:rFonts w:ascii="Times New Roman"/>
          <w:b w:val="false"/>
          <w:i w:val="false"/>
          <w:color w:val="000000"/>
          <w:sz w:val="28"/>
        </w:rPr>
        <w:t xml:space="preserve">
                                       үйде қамап ұстауды қолдану </w:t>
      </w:r>
      <w:r>
        <w:br/>
      </w:r>
      <w:r>
        <w:rPr>
          <w:rFonts w:ascii="Times New Roman"/>
          <w:b w:val="false"/>
          <w:i w:val="false"/>
          <w:color w:val="000000"/>
          <w:sz w:val="28"/>
        </w:rPr>
        <w:t xml:space="preserve">
                                      туралы нұсқаулыққа 2-қосымша </w:t>
      </w:r>
    </w:p>
    <w:bookmarkEnd w:id="54"/>
    <w:p>
      <w:pPr>
        <w:spacing w:after="0"/>
        <w:ind w:left="0"/>
        <w:jc w:val="both"/>
      </w:pPr>
      <w:r>
        <w:rPr>
          <w:rFonts w:ascii="Times New Roman"/>
          <w:b/>
          <w:i w:val="false"/>
          <w:color w:val="000000"/>
          <w:sz w:val="28"/>
        </w:rPr>
        <w:t xml:space="preserve">          Бұлтартпау шарасы ретінде үйде қамап </w:t>
      </w:r>
      <w:r>
        <w:br/>
      </w:r>
      <w:r>
        <w:rPr>
          <w:rFonts w:ascii="Times New Roman"/>
          <w:b w:val="false"/>
          <w:i w:val="false"/>
          <w:color w:val="000000"/>
          <w:sz w:val="28"/>
        </w:rPr>
        <w:t>
</w:t>
      </w:r>
      <w:r>
        <w:rPr>
          <w:rFonts w:ascii="Times New Roman"/>
          <w:b/>
          <w:i w:val="false"/>
          <w:color w:val="000000"/>
          <w:sz w:val="28"/>
        </w:rPr>
        <w:t xml:space="preserve">                ұстауды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13"/>
        <w:gridCol w:w="1153"/>
        <w:gridCol w:w="1593"/>
        <w:gridCol w:w="1653"/>
        <w:gridCol w:w="2253"/>
        <w:gridCol w:w="239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Күдіктінің, айыпталушының тегі, аты, әкесінің аты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ҚК- </w:t>
            </w:r>
            <w:r>
              <w:br/>
            </w:r>
            <w:r>
              <w:rPr>
                <w:rFonts w:ascii="Times New Roman"/>
                <w:b w:val="false"/>
                <w:i w:val="false"/>
                <w:color w:val="000000"/>
                <w:sz w:val="20"/>
              </w:rPr>
              <w:t xml:space="preserve">
бабы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Таңдап алынған күні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 </w:t>
            </w:r>
            <w:r>
              <w:br/>
            </w:r>
            <w:r>
              <w:rPr>
                <w:rFonts w:ascii="Times New Roman"/>
                <w:b w:val="false"/>
                <w:i w:val="false"/>
                <w:color w:val="000000"/>
                <w:sz w:val="20"/>
              </w:rPr>
              <w:t xml:space="preserve">
ленген </w:t>
            </w:r>
            <w:r>
              <w:br/>
            </w:r>
            <w:r>
              <w:rPr>
                <w:rFonts w:ascii="Times New Roman"/>
                <w:b w:val="false"/>
                <w:i w:val="false"/>
                <w:color w:val="000000"/>
                <w:sz w:val="20"/>
              </w:rPr>
              <w:t xml:space="preserve">
шек- </w:t>
            </w:r>
            <w:r>
              <w:br/>
            </w:r>
            <w:r>
              <w:rPr>
                <w:rFonts w:ascii="Times New Roman"/>
                <w:b w:val="false"/>
                <w:i w:val="false"/>
                <w:color w:val="000000"/>
                <w:sz w:val="20"/>
              </w:rPr>
              <w:t xml:space="preserve">
теулер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Бұлтартпау шарасын өзгерту күні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бойынша қабылданған шешім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