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61a5" w14:textId="2f36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пайдалану мәселелері туралы мәслихаттың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2005 жылғы 30 маусымдағы N 168/20-ІІІ Шешімі. Астана қаласының Әділет департаментінде 2005 жылғы 28 шілдеде N 402 тіркелді. Күші жойылды - Астана қаласы мәслихатының 2007 жылғы 12 шілдедегі N 408/50-III шешімімен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Астана қаласы мәслихатының 2007.07.12 N 408/50-III шешімімен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2006 жылғы 21 қыркүйектегі N 283/35-ІІІ "Астана қаласы мәслихатының 2004 жылғы 29 сәуірдегі N 40/7-ІІІ "Астана қаласы мемлекеттік органдарының жер учаскелерін (жерді пайдалану құқығын) алу (сатып алу) жұмыстарын ұйымдастыру және өзара іс-әрекет жасасу қағидалары туралы" шешімінің күшін жою туралы" шешімінен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Үзінді: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Астана қаласының мәслихаты ШЕШТІ: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Астана қаласы мәслихатының 2004 жылғы 30 маусымдағы N 168/20-ІІІ "мәслихаттың жерді пайдалану мәселелері бойынша кейбір шешімдеріне өзгерту енгізу туралы" шешімінің 1 тармағының 1) тармақшасы, (Нормативтік-құқықтық актілерді мемлекеттік тіркеу реестрінде 402 нөмірмен тіркелген, 2005 жылғы 20 тамызда "Астана хабары" газетінде, 2005 жылғы 30 шілдеде "Вечерняя Астана" газетінде жарияланды).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Осы шешім қабылданған күннен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сессия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хатшысы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Астана қаласының ұсынысын қарап, "Қазақстан Республикасындағы жергілікті мемлекеттік басқару туралы" 2001 жылғы 23 қаңтардағы Қазақстан Республикасы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 және Қазақстан Республикасының Жер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басшылыққа ала отырып, Астана қаласының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мәслихатының мынадай шешімдеріне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Астана қаласы мәслихатының 2006 жылғы 21 қыркүйектегі N 283/35-ІІІ шешімімен.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Астана қаласы мәслихатының 2006 жылғы 12 қазандағы N 294/37-ІІІ шешімімен.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әділет органдарында тіркелген күнінен бастап күшіне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