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54943" w14:textId="f5549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емес үй мемлекеттік қорды мүліктік жалға беру мәселері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әкімінің 2005 жылғы 29 наурыздағы N а-4/87 қаулысы. Ақмола облысының Әділет департаментінде 2005 жылғы 20 сәуірде N 3120 тіркелді. Күші жойылды - Ақмола облысы әкімдігінің 2009 жылғы 2 сәуірдегі № А-4/164 қаулысымен</w:t>
      </w:r>
    </w:p>
    <w:p>
      <w:pPr>
        <w:spacing w:after="0"/>
        <w:ind w:left="0"/>
        <w:jc w:val="both"/>
      </w:pPr>
      <w:bookmarkStart w:name="z8" w:id="0"/>
      <w:r>
        <w:rPr>
          <w:rFonts w:ascii="Times New Roman"/>
          <w:b w:val="false"/>
          <w:i w:val="false"/>
          <w:color w:val="000000"/>
          <w:sz w:val="28"/>
        </w:rPr>
        <w:t>
      </w:t>
      </w:r>
      <w:r>
        <w:rPr>
          <w:rFonts w:ascii="Times New Roman"/>
          <w:b w:val="false"/>
          <w:i w:val="false"/>
          <w:color w:val="ff0000"/>
          <w:sz w:val="28"/>
        </w:rPr>
        <w:t>Ескерту. Күші жойылды - Ақмола облысы әкімдігінің 2009 жылғы 2 сәуірдегі № А-4/164 қаулысымен.</w:t>
      </w:r>
      <w:r>
        <w:br/>
      </w:r>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 Ақмола облысы әкімдігінің "Мүлікті жалға беру (жалдау) Ережелерін бекіту туралы" қаулысына сәйкес, коммуналдық меншікті тиімді басқару мақсаттарында, облыс әкімдігі  </w:t>
      </w:r>
      <w:r>
        <w:rPr>
          <w:rFonts w:ascii="Times New Roman"/>
          <w:b/>
          <w:i w:val="false"/>
          <w:color w:val="000000"/>
          <w:sz w:val="28"/>
        </w:rPr>
        <w:t xml:space="preserve">ҚАУЛЫ ЕТТІ </w:t>
      </w:r>
      <w:r>
        <w:rPr>
          <w:rFonts w:ascii="Times New Roman"/>
          <w:b w:val="false"/>
          <w:i w:val="false"/>
          <w:color w:val="000000"/>
          <w:sz w:val="28"/>
        </w:rPr>
        <w:t xml:space="preserve">: </w:t>
      </w:r>
      <w:r>
        <w:br/>
      </w:r>
      <w:r>
        <w:rPr>
          <w:rFonts w:ascii="Times New Roman"/>
          <w:b w:val="false"/>
          <w:i w:val="false"/>
          <w:color w:val="000000"/>
          <w:sz w:val="28"/>
        </w:rPr>
        <w:t xml:space="preserve">
      1. Тұрғын үй емес қорды жалға беру ставкалары мен қолданылатын коэффициенттерін анықтау Нұсқаулығы (бұдан әрі - әдістеме), сонымен қатар мүлікті жалдау мен тендерлерге қатысу өтінімдерінің формалары 1,2,3 қосымшаларға сәйкес бекітілсін. </w:t>
      </w:r>
      <w:r>
        <w:br/>
      </w:r>
      <w:r>
        <w:rPr>
          <w:rFonts w:ascii="Times New Roman"/>
          <w:b w:val="false"/>
          <w:i w:val="false"/>
          <w:color w:val="000000"/>
          <w:sz w:val="28"/>
        </w:rPr>
        <w:t xml:space="preserve">
      2. Аудандардың және қалалардың әкімдері, Ақмола облыстық қаржы департаменті (бұдан әрі - департамент) және мемлекеттік коммуналдық кәсіпорындардың мемлекеттік басқару органдары (бұдан әрі - кәсіпорын)  қамтамасыз етсін: </w:t>
      </w:r>
      <w:r>
        <w:br/>
      </w:r>
      <w:r>
        <w:rPr>
          <w:rFonts w:ascii="Times New Roman"/>
          <w:b w:val="false"/>
          <w:i w:val="false"/>
          <w:color w:val="000000"/>
          <w:sz w:val="28"/>
        </w:rPr>
        <w:t>
      1) Кәсіпорындардың шаруашылық жүргізу немесе жедел басқаруындағы мүлікті жалға беру кезінде 2001 жылғы 25 желтоқсандағы облыс әкімдігінің N а-8/49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Ережелердің сақталуын. </w:t>
      </w:r>
      <w:r>
        <w:br/>
      </w:r>
      <w:r>
        <w:rPr>
          <w:rFonts w:ascii="Times New Roman"/>
          <w:b w:val="false"/>
          <w:i w:val="false"/>
          <w:color w:val="000000"/>
          <w:sz w:val="28"/>
        </w:rPr>
        <w:t xml:space="preserve">
      2) Департаментке кәсіпорындар 4-қосымшаға сәйкес, есептіден кейінгі келесі айдың жетісіне дейін, шаруашылық жүргізу немесе жедел басқаруындағы мүліктерді мүліктік жалға берудің тоқсандық  жиынтық есебін беруін. Кәсіпорындардың мен тұрғын үй емес мемлекеттік қорды мүліктік жалға </w:t>
      </w:r>
      <w:r>
        <w:br/>
      </w:r>
      <w:r>
        <w:rPr>
          <w:rFonts w:ascii="Times New Roman"/>
          <w:b w:val="false"/>
          <w:i w:val="false"/>
          <w:color w:val="000000"/>
          <w:sz w:val="28"/>
        </w:rPr>
        <w:t xml:space="preserve">
      3) Кәсіпорындардың мен тұрғын үй емес мемлекеттік қорды мүліктік жалға  беру (жалдау)  ақысының ставкасы осы қаулының 1- тармағында көрсетілген Нұсқаулыққа сәйкес анықталуын. </w:t>
      </w:r>
      <w:r>
        <w:br/>
      </w:r>
      <w:r>
        <w:rPr>
          <w:rFonts w:ascii="Times New Roman"/>
          <w:b w:val="false"/>
          <w:i w:val="false"/>
          <w:color w:val="000000"/>
          <w:sz w:val="28"/>
        </w:rPr>
        <w:t xml:space="preserve">
      3. Коммуналдық мемлекеттік кәсіпорындардың мемлекеттік басқару органдары осы кәсіпорындарға 5-қосымшадағы үлгіге сәйкес мүліктік жалға беру (жалдау) шартын жасауды ұсынсын. </w:t>
      </w:r>
      <w:r>
        <w:br/>
      </w:r>
      <w:r>
        <w:rPr>
          <w:rFonts w:ascii="Times New Roman"/>
          <w:b w:val="false"/>
          <w:i w:val="false"/>
          <w:color w:val="000000"/>
          <w:sz w:val="28"/>
        </w:rPr>
        <w:t xml:space="preserve">
      4. Осы қаулының орындалуын бақылау облыс әкімінің орынбасары О.В. Наймушинаға жүктелсін. </w:t>
      </w:r>
    </w:p>
    <w:bookmarkEnd w:id="0"/>
    <w:p>
      <w:pPr>
        <w:spacing w:after="0"/>
        <w:ind w:left="0"/>
        <w:jc w:val="both"/>
      </w:pPr>
      <w:r>
        <w:rPr>
          <w:rFonts w:ascii="Times New Roman"/>
          <w:b w:val="false"/>
          <w:i/>
          <w:color w:val="000000"/>
          <w:sz w:val="28"/>
        </w:rPr>
        <w:t xml:space="preserve">       Облыс әкімі </w:t>
      </w:r>
    </w:p>
    <w:bookmarkStart w:name="z1" w:id="1"/>
    <w:p>
      <w:pPr>
        <w:spacing w:after="0"/>
        <w:ind w:left="0"/>
        <w:jc w:val="both"/>
      </w:pPr>
      <w:r>
        <w:rPr>
          <w:rFonts w:ascii="Times New Roman"/>
          <w:b w:val="false"/>
          <w:i w:val="false"/>
          <w:color w:val="000000"/>
          <w:sz w:val="28"/>
        </w:rPr>
        <w:t>
Ақмола облысының әкімдігі</w:t>
      </w:r>
      <w:r>
        <w:br/>
      </w:r>
      <w:r>
        <w:rPr>
          <w:rFonts w:ascii="Times New Roman"/>
          <w:b w:val="false"/>
          <w:i w:val="false"/>
          <w:color w:val="000000"/>
          <w:sz w:val="28"/>
        </w:rPr>
        <w:t>
2005ж. 29.03 N а-4/87 қаулысына</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Ақмола облыстық әкімдігінің 2006 жылғы 19.01 N А-1/37  </w:t>
      </w:r>
      <w:r>
        <w:rPr>
          <w:rFonts w:ascii="Times New Roman"/>
          <w:b w:val="false"/>
          <w:i w:val="false"/>
          <w:color w:val="ff0000"/>
          <w:sz w:val="28"/>
        </w:rPr>
        <w:t xml:space="preserve">қаулысымен </w:t>
      </w:r>
    </w:p>
    <w:p>
      <w:pPr>
        <w:spacing w:after="0"/>
        <w:ind w:left="0"/>
        <w:jc w:val="left"/>
      </w:pPr>
      <w:r>
        <w:rPr>
          <w:rFonts w:ascii="Times New Roman"/>
          <w:b/>
          <w:i w:val="false"/>
          <w:color w:val="000000"/>
        </w:rPr>
        <w:t xml:space="preserve">                  Тұрғын үй емес мемлекеттік қорлардың жалдау төлем ақысының ставкасын есептейтін және қолданылатын коэффициенттерді анықтайтын Нұсқаулық </w:t>
      </w:r>
    </w:p>
    <w:bookmarkStart w:name="z9" w:id="2"/>
    <w:p>
      <w:pPr>
        <w:spacing w:after="0"/>
        <w:ind w:left="0"/>
        <w:jc w:val="both"/>
      </w:pPr>
      <w:r>
        <w:rPr>
          <w:rFonts w:ascii="Times New Roman"/>
          <w:b w:val="false"/>
          <w:i w:val="false"/>
          <w:color w:val="000000"/>
          <w:sz w:val="28"/>
        </w:rPr>
        <w:t xml:space="preserve">
      1. Осы нұсқаулық 2001 жылы 25 желтоқсанда Ақмола облысы әкімдігінің N№8/49 қаулысымен бекітілген, 2002 жылы 4 ақпанда заң органында N№957-мен тіркелінген мемлекеттік мекемелердің балансындағы, жергілікті бюджеттен қаржыландырылатын, шаруашылық  жүргізу немесе жедел басқаруындағы мемлекеттік коммуналдық кәсіпорындардың мүліктерін, оның ішінде жекешелендіруге жатпайтын мемлекеттік меншік нысандарын сатып алу құқығын бермей мүліктік жалға беру (жалдау) Ережелерінің 3-тармағына сәйкес,өкілетті мемлекеттік орган әзірлеген және тұрғын үй емес мемлекеттік қорлардың жалдау төлем ақысының ставкасын анықтайды. </w:t>
      </w:r>
    </w:p>
    <w:bookmarkEnd w:id="2"/>
    <w:bookmarkStart w:name="z10" w:id="3"/>
    <w:p>
      <w:pPr>
        <w:spacing w:after="0"/>
        <w:ind w:left="0"/>
        <w:jc w:val="both"/>
      </w:pPr>
      <w:r>
        <w:rPr>
          <w:rFonts w:ascii="Times New Roman"/>
          <w:b w:val="false"/>
          <w:i w:val="false"/>
          <w:color w:val="000000"/>
          <w:sz w:val="28"/>
        </w:rPr>
        <w:t xml:space="preserve">
      2. Тұрғын үй емес мемлекеттік қор ғимаратының толық жалдау төлем ақысы, осы ғимараттың өткен жылғы жалға беру төлем ақысының деңгейінен төмен болмауы керек және Ап =АедхП формуласы бойынша есептеледі. </w:t>
      </w:r>
      <w:r>
        <w:br/>
      </w:r>
      <w:r>
        <w:rPr>
          <w:rFonts w:ascii="Times New Roman"/>
          <w:b w:val="false"/>
          <w:i w:val="false"/>
          <w:color w:val="000000"/>
          <w:sz w:val="28"/>
        </w:rPr>
        <w:t xml:space="preserve">
      Мұндағы: </w:t>
      </w:r>
      <w:r>
        <w:br/>
      </w:r>
      <w:r>
        <w:rPr>
          <w:rFonts w:ascii="Times New Roman"/>
          <w:b w:val="false"/>
          <w:i w:val="false"/>
          <w:color w:val="000000"/>
          <w:sz w:val="28"/>
        </w:rPr>
        <w:t xml:space="preserve">
      Ап-жалдау ақысының бір жылдағы толық сомасы (теңге). </w:t>
      </w:r>
      <w:r>
        <w:br/>
      </w:r>
      <w:r>
        <w:rPr>
          <w:rFonts w:ascii="Times New Roman"/>
          <w:b w:val="false"/>
          <w:i w:val="false"/>
          <w:color w:val="000000"/>
          <w:sz w:val="28"/>
        </w:rPr>
        <w:t xml:space="preserve">
      Аед - нысанның 1 шаршы метр ауданының жалдау ақысы (теңге). </w:t>
      </w:r>
      <w:r>
        <w:br/>
      </w:r>
      <w:r>
        <w:rPr>
          <w:rFonts w:ascii="Times New Roman"/>
          <w:b w:val="false"/>
          <w:i w:val="false"/>
          <w:color w:val="000000"/>
          <w:sz w:val="28"/>
        </w:rPr>
        <w:t xml:space="preserve">
      П - жалдайтын жайдың толық (жалпы) ауданы,(ш.м.). </w:t>
      </w:r>
      <w:r>
        <w:br/>
      </w:r>
      <w:r>
        <w:rPr>
          <w:rFonts w:ascii="Times New Roman"/>
          <w:b w:val="false"/>
          <w:i w:val="false"/>
          <w:color w:val="000000"/>
          <w:sz w:val="28"/>
        </w:rPr>
        <w:t xml:space="preserve">
      1 шаршы метр ауданның жалдау ақысы мына формуламен есептеледі: </w:t>
      </w:r>
      <w:r>
        <w:br/>
      </w:r>
      <w:r>
        <w:rPr>
          <w:rFonts w:ascii="Times New Roman"/>
          <w:b w:val="false"/>
          <w:i w:val="false"/>
          <w:color w:val="000000"/>
          <w:sz w:val="28"/>
        </w:rPr>
        <w:t xml:space="preserve">
      Аед = С х Ки х К1х К2х К3х К4 </w:t>
      </w:r>
      <w:r>
        <w:br/>
      </w:r>
      <w:r>
        <w:rPr>
          <w:rFonts w:ascii="Times New Roman"/>
          <w:b w:val="false"/>
          <w:i w:val="false"/>
          <w:color w:val="000000"/>
          <w:sz w:val="28"/>
        </w:rPr>
        <w:t xml:space="preserve">
      Мұндағы: </w:t>
      </w:r>
      <w:r>
        <w:br/>
      </w:r>
      <w:r>
        <w:rPr>
          <w:rFonts w:ascii="Times New Roman"/>
          <w:b w:val="false"/>
          <w:i w:val="false"/>
          <w:color w:val="000000"/>
          <w:sz w:val="28"/>
        </w:rPr>
        <w:t xml:space="preserve">
      С - мүліктік жалға беру үшін бір жылдағы жалдау ақысының базалық ставкасы (теңге); </w:t>
      </w:r>
      <w:r>
        <w:br/>
      </w:r>
      <w:r>
        <w:rPr>
          <w:rFonts w:ascii="Times New Roman"/>
          <w:b w:val="false"/>
          <w:i w:val="false"/>
          <w:color w:val="000000"/>
          <w:sz w:val="28"/>
        </w:rPr>
        <w:t xml:space="preserve">
      Ки - инфляция коэффициенті (Қазақстан Республикасы Агенттігінің көрсеткіштеріне сәйкес статистика бойынша және оның аумақтық органдарымен анықталады); </w:t>
      </w:r>
      <w:r>
        <w:br/>
      </w:r>
      <w:r>
        <w:rPr>
          <w:rFonts w:ascii="Times New Roman"/>
          <w:b w:val="false"/>
          <w:i w:val="false"/>
          <w:color w:val="000000"/>
          <w:sz w:val="28"/>
        </w:rPr>
        <w:t xml:space="preserve">
      К1 - Мүліктік жалға беру (жалдау) ғимаратының жайлылығын, техникалық жағдайын және инженерлік коммуникацияның дәрежесін есепке алатын коэффициенті; </w:t>
      </w:r>
      <w:r>
        <w:br/>
      </w:r>
      <w:r>
        <w:rPr>
          <w:rFonts w:ascii="Times New Roman"/>
          <w:b w:val="false"/>
          <w:i w:val="false"/>
          <w:color w:val="000000"/>
          <w:sz w:val="28"/>
        </w:rPr>
        <w:t xml:space="preserve">
      К2 - жалға алушының қызмет түрін есепке алатын коэффициенті; </w:t>
      </w:r>
      <w:r>
        <w:br/>
      </w:r>
      <w:r>
        <w:rPr>
          <w:rFonts w:ascii="Times New Roman"/>
          <w:b w:val="false"/>
          <w:i w:val="false"/>
          <w:color w:val="000000"/>
          <w:sz w:val="28"/>
        </w:rPr>
        <w:t xml:space="preserve">
      К3 - аумақтық орналасқан орнын есепке алатын коэффициенті (Жер ресурстарын басқару жөніндегі комитет көрсеткіштері); </w:t>
      </w:r>
      <w:r>
        <w:br/>
      </w:r>
      <w:r>
        <w:rPr>
          <w:rFonts w:ascii="Times New Roman"/>
          <w:b w:val="false"/>
          <w:i w:val="false"/>
          <w:color w:val="000000"/>
          <w:sz w:val="28"/>
        </w:rPr>
        <w:t xml:space="preserve">
      К4 - жалға алушының коммуналдық қызметін (жылумен, электрқуатымен, сумен жабдықтау) </w:t>
      </w:r>
      <w:r>
        <w:br/>
      </w:r>
      <w:r>
        <w:rPr>
          <w:rFonts w:ascii="Times New Roman"/>
          <w:b w:val="false"/>
          <w:i w:val="false"/>
          <w:color w:val="000000"/>
          <w:sz w:val="28"/>
        </w:rPr>
        <w:t xml:space="preserve">
      және басқа әлеуметтік - қажетті салаларын (мектепке дейінгі және жалпы білім беретін мектеп мекемелері) есепке алатын коэффициенті; </w:t>
      </w:r>
      <w:r>
        <w:br/>
      </w:r>
      <w:r>
        <w:rPr>
          <w:rFonts w:ascii="Times New Roman"/>
          <w:b w:val="false"/>
          <w:i w:val="false"/>
          <w:color w:val="000000"/>
          <w:sz w:val="28"/>
        </w:rPr>
        <w:t xml:space="preserve">
      3. С-1 шаршы метр үшін жалдау ақысының базалық ставкасы бір жылға былай анықталады.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153"/>
        <w:gridCol w:w="2813"/>
        <w:gridCol w:w="133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С-ның көрсеткішін анықтау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жылдағы 1 ш.м. ауданның түгендеу бағасының орташа көрсеткіші (мүлікке салықты есептеу үшін пайдаланылатын) </w:t>
            </w:r>
            <w:r>
              <w:br/>
            </w:r>
            <w:r>
              <w:rPr>
                <w:rFonts w:ascii="Times New Roman"/>
                <w:b w:val="false"/>
                <w:i w:val="false"/>
                <w:color w:val="000000"/>
                <w:sz w:val="20"/>
              </w:rPr>
              <w:t xml:space="preserve">
(жылжымайтын мүлік бойынша Орталықтың көрсеткіштері бойынша)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емес жайдың амортизациясының орташа нормасы.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жылдағы 1 ш.м.ауданның орташа амортизациялық есептеу (п1хп2  18000х0,07)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жылғы нәтижелер бойынша жайды жалға берудің орташа ұзақтығы.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01.01.репортажы бойынша)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ш.м. жайдың түгендеу бағасының қалдығы п1х(1-п4)=18000х(1-0,6))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жылға арналған қайта қаржыландырудың ставкасы.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қаржыландырылған ставкаға сәйкес жалдау ақысының сомасы (п5хп6=7200х0,09)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ш.м. жалдау ақысының бір жылдағы базалық ставкасы  </w:t>
            </w:r>
            <w:r>
              <w:br/>
            </w:r>
            <w:r>
              <w:rPr>
                <w:rFonts w:ascii="Times New Roman"/>
                <w:b w:val="false"/>
                <w:i w:val="false"/>
                <w:color w:val="000000"/>
                <w:sz w:val="20"/>
              </w:rPr>
              <w:t xml:space="preserve">
(C =п3+п7=1260+648)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1908 </w:t>
            </w:r>
          </w:p>
        </w:tc>
      </w:tr>
    </w:tbl>
    <w:p>
      <w:pPr>
        <w:spacing w:after="0"/>
        <w:ind w:left="0"/>
        <w:jc w:val="both"/>
      </w:pPr>
      <w:r>
        <w:rPr>
          <w:rFonts w:ascii="Times New Roman"/>
          <w:b w:val="false"/>
          <w:i w:val="false"/>
          <w:color w:val="ff0000"/>
          <w:sz w:val="28"/>
        </w:rPr>
        <w:t xml:space="preserve">       &lt;*&gt; </w:t>
      </w:r>
      <w:r>
        <w:br/>
      </w:r>
      <w:r>
        <w:rPr>
          <w:rFonts w:ascii="Times New Roman"/>
          <w:b w:val="false"/>
          <w:i w:val="false"/>
          <w:color w:val="ff0000"/>
          <w:sz w:val="28"/>
        </w:rPr>
        <w:t xml:space="preserve">
      Ескерту. 3 тармақ жаңа редакцияда - Ақмола облысы әкімдігінің 2007 жылғы 23 қаңтардағы  </w:t>
      </w:r>
      <w:r>
        <w:rPr>
          <w:rFonts w:ascii="Times New Roman"/>
          <w:b w:val="false"/>
          <w:i w:val="false"/>
          <w:color w:val="ff0000"/>
          <w:sz w:val="28"/>
        </w:rPr>
        <w:t xml:space="preserve">N А-2/17 </w:t>
      </w:r>
      <w:r>
        <w:rPr>
          <w:rFonts w:ascii="Times New Roman"/>
          <w:b w:val="false"/>
          <w:i w:val="false"/>
          <w:color w:val="ff0000"/>
          <w:sz w:val="28"/>
        </w:rPr>
        <w:t xml:space="preserve">қаулысымен </w:t>
      </w:r>
    </w:p>
    <w:bookmarkStart w:name="z11" w:id="4"/>
    <w:p>
      <w:pPr>
        <w:spacing w:after="0"/>
        <w:ind w:left="0"/>
        <w:jc w:val="both"/>
      </w:pPr>
      <w:r>
        <w:rPr>
          <w:rFonts w:ascii="Times New Roman"/>
          <w:b w:val="false"/>
          <w:i w:val="false"/>
          <w:color w:val="000000"/>
          <w:sz w:val="28"/>
        </w:rPr>
        <w:t xml:space="preserve">
      4. Мүліктік жалға беру (жалдау) ғимараттың жайлылығын, техникалық жағдайын және инженерлік коммуникацияның дәрежесін есепке алатын (К1) коэффициентті анықтау.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10053"/>
        <w:gridCol w:w="2397"/>
      </w:tblGrid>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Қолайлық дәрежесін ескеретін коэффициент (техникалық жай-күйі мен инженерлік байланыстардың бар болуын ескереді): </w:t>
            </w:r>
            <w:r>
              <w:br/>
            </w:r>
            <w:r>
              <w:rPr>
                <w:rFonts w:ascii="Times New Roman"/>
                <w:b w:val="false"/>
                <w:i w:val="false"/>
                <w:color w:val="000000"/>
                <w:sz w:val="20"/>
              </w:rPr>
              <w:t xml:space="preserve">
- барлық инженерлік-техникалық құрылғылары бар үй-жайлар үшін </w:t>
            </w:r>
            <w:r>
              <w:br/>
            </w:r>
            <w:r>
              <w:rPr>
                <w:rFonts w:ascii="Times New Roman"/>
                <w:b w:val="false"/>
                <w:i w:val="false"/>
                <w:color w:val="000000"/>
                <w:sz w:val="20"/>
              </w:rPr>
              <w:t xml:space="preserve">
- орталық жылу және ыстық сумен қамтамасыз ету болмаған жағдайда </w:t>
            </w:r>
            <w:r>
              <w:br/>
            </w:r>
            <w:r>
              <w:rPr>
                <w:rFonts w:ascii="Times New Roman"/>
                <w:b w:val="false"/>
                <w:i w:val="false"/>
                <w:color w:val="000000"/>
                <w:sz w:val="20"/>
              </w:rPr>
              <w:t xml:space="preserve">
- су құбыры және/немесе кәріздендіру және көркейтудің басқа да түрлері болмаған жағдайда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1,6 </w:t>
            </w:r>
          </w:p>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Жалға алушының қызмет түрін есепке алатын (К2)коэффициентті анықтау.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Жалдаушының қызмет түрін ескеретін коэффициент: </w:t>
            </w:r>
            <w:r>
              <w:br/>
            </w:r>
            <w:r>
              <w:rPr>
                <w:rFonts w:ascii="Times New Roman"/>
                <w:b w:val="false"/>
                <w:i w:val="false"/>
                <w:color w:val="000000"/>
                <w:sz w:val="20"/>
              </w:rPr>
              <w:t xml:space="preserve">
- банктер, биржалар, ресторандар, казино, ойын үйлері мен бильярд клубтары үшін </w:t>
            </w:r>
            <w:r>
              <w:br/>
            </w:r>
            <w:r>
              <w:rPr>
                <w:rFonts w:ascii="Times New Roman"/>
                <w:b w:val="false"/>
                <w:i w:val="false"/>
                <w:color w:val="000000"/>
                <w:sz w:val="20"/>
              </w:rPr>
              <w:t xml:space="preserve">
- қызметтері бағалы қағаздар рыногымен байланысты сақтандыру, инвестициялық компаниялар мен ұйымдар, айырбас орындары, ломбардтар, кафе, барлар, клубтар (компьютерліктен басқа), жанар май құю стансалары, жинақтаушы зейнетақы қорлары үшін </w:t>
            </w:r>
            <w:r>
              <w:br/>
            </w:r>
            <w:r>
              <w:rPr>
                <w:rFonts w:ascii="Times New Roman"/>
                <w:b w:val="false"/>
                <w:i w:val="false"/>
                <w:color w:val="000000"/>
                <w:sz w:val="20"/>
              </w:rPr>
              <w:t xml:space="preserve">
- ойын автоматтарын орнату мен компьютерлік клубтарды құру үшін </w:t>
            </w:r>
            <w:r>
              <w:br/>
            </w:r>
            <w:r>
              <w:rPr>
                <w:rFonts w:ascii="Times New Roman"/>
                <w:b w:val="false"/>
                <w:i w:val="false"/>
                <w:color w:val="000000"/>
                <w:sz w:val="20"/>
              </w:rPr>
              <w:t xml:space="preserve">
- сауда-сатып алу (делдалдық) қызметтерді қоспағанда, өндірістік қызметті ұйымдастыру және халыққа қызмет көрсету саласын дамыту үшін мемлекеттік кәсіпорындар мен шағын кәсіпкерлік субъектілері үшін </w:t>
            </w:r>
            <w:r>
              <w:br/>
            </w:r>
            <w:r>
              <w:rPr>
                <w:rFonts w:ascii="Times New Roman"/>
                <w:b w:val="false"/>
                <w:i w:val="false"/>
                <w:color w:val="000000"/>
                <w:sz w:val="20"/>
              </w:rPr>
              <w:t xml:space="preserve">
- қалғандары үшін </w:t>
            </w:r>
            <w:r>
              <w:br/>
            </w:r>
            <w:r>
              <w:rPr>
                <w:rFonts w:ascii="Times New Roman"/>
                <w:b w:val="false"/>
                <w:i w:val="false"/>
                <w:color w:val="000000"/>
                <w:sz w:val="20"/>
              </w:rPr>
              <w:t xml:space="preserve">
  мемлекеттік мекемелерге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 </w:t>
            </w:r>
          </w:p>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 </w:t>
            </w:r>
          </w:p>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xml:space="preserve">
0,5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Орналасқан орнын есепке алатын коэффициентті (К3) анықтау. (Облыс аймағы бойынша).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орналасуын ескертетін коэффициент: </w:t>
            </w:r>
            <w:r>
              <w:br/>
            </w:r>
            <w:r>
              <w:rPr>
                <w:rFonts w:ascii="Times New Roman"/>
                <w:b w:val="false"/>
                <w:i w:val="false"/>
                <w:color w:val="000000"/>
                <w:sz w:val="20"/>
              </w:rPr>
              <w:t xml:space="preserve">
- қала орталығы </w:t>
            </w:r>
            <w:r>
              <w:br/>
            </w:r>
            <w:r>
              <w:rPr>
                <w:rFonts w:ascii="Times New Roman"/>
                <w:b w:val="false"/>
                <w:i w:val="false"/>
                <w:color w:val="000000"/>
                <w:sz w:val="20"/>
              </w:rPr>
              <w:t xml:space="preserve">
- қала шеті </w:t>
            </w:r>
            <w:r>
              <w:br/>
            </w:r>
            <w:r>
              <w:rPr>
                <w:rFonts w:ascii="Times New Roman"/>
                <w:b w:val="false"/>
                <w:i w:val="false"/>
                <w:color w:val="000000"/>
                <w:sz w:val="20"/>
              </w:rPr>
              <w:t xml:space="preserve">
- кент (аудандық орталық) орталығы </w:t>
            </w:r>
            <w:r>
              <w:br/>
            </w:r>
            <w:r>
              <w:rPr>
                <w:rFonts w:ascii="Times New Roman"/>
                <w:b w:val="false"/>
                <w:i w:val="false"/>
                <w:color w:val="000000"/>
                <w:sz w:val="20"/>
              </w:rPr>
              <w:t xml:space="preserve">
- кент (аудандық орталық) шеті </w:t>
            </w:r>
            <w:r>
              <w:br/>
            </w:r>
            <w:r>
              <w:rPr>
                <w:rFonts w:ascii="Times New Roman"/>
                <w:b w:val="false"/>
                <w:i w:val="false"/>
                <w:color w:val="000000"/>
                <w:sz w:val="20"/>
              </w:rPr>
              <w:t xml:space="preserve">
- село (ауыл)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1,3 </w:t>
            </w:r>
            <w:r>
              <w:br/>
            </w:r>
            <w:r>
              <w:rPr>
                <w:rFonts w:ascii="Times New Roman"/>
                <w:b w:val="false"/>
                <w:i w:val="false"/>
                <w:color w:val="000000"/>
                <w:sz w:val="20"/>
              </w:rPr>
              <w:t xml:space="preserve">
1,2 </w:t>
            </w:r>
            <w:r>
              <w:br/>
            </w:r>
            <w:r>
              <w:rPr>
                <w:rFonts w:ascii="Times New Roman"/>
                <w:b w:val="false"/>
                <w:i w:val="false"/>
                <w:color w:val="000000"/>
                <w:sz w:val="20"/>
              </w:rPr>
              <w:t xml:space="preserve">
0,9 </w:t>
            </w:r>
            <w:r>
              <w:br/>
            </w:r>
            <w:r>
              <w:rPr>
                <w:rFonts w:ascii="Times New Roman"/>
                <w:b w:val="false"/>
                <w:i w:val="false"/>
                <w:color w:val="000000"/>
                <w:sz w:val="20"/>
              </w:rPr>
              <w:t xml:space="preserve">
0,8 </w:t>
            </w:r>
            <w:r>
              <w:br/>
            </w:r>
            <w:r>
              <w:rPr>
                <w:rFonts w:ascii="Times New Roman"/>
                <w:b w:val="false"/>
                <w:i w:val="false"/>
                <w:color w:val="000000"/>
                <w:sz w:val="20"/>
              </w:rPr>
              <w:t xml:space="preserve">
0,5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Жалға алушының коммуналдық қызметін және басқа әлеуметтік - қажетті салаларын есепке алатын (К4) коэффициентті анықтау.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Жылумен жабдықтау, электрқуатымен жабдықтау, сумен жабдықтау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bl>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xml:space="preserve">
      Жабдықтар мен автокөлік құралдарын мүліктік жалға (жалдауға) беру кезінде жалдау ақысының есеп айырысуы мына формула бойынша жүзеге асырылады: </w:t>
      </w:r>
      <w:r>
        <w:br/>
      </w:r>
      <w:r>
        <w:rPr>
          <w:rFonts w:ascii="Times New Roman"/>
          <w:b w:val="false"/>
          <w:i w:val="false"/>
          <w:color w:val="000000"/>
          <w:sz w:val="28"/>
        </w:rPr>
        <w:t xml:space="preserve">
      Ап=С х Nam / 100 х Ки х Кп </w:t>
      </w:r>
      <w:r>
        <w:br/>
      </w:r>
      <w:r>
        <w:rPr>
          <w:rFonts w:ascii="Times New Roman"/>
          <w:b w:val="false"/>
          <w:i w:val="false"/>
          <w:color w:val="000000"/>
          <w:sz w:val="28"/>
        </w:rPr>
        <w:t xml:space="preserve">
      мұнда: </w:t>
      </w:r>
      <w:r>
        <w:br/>
      </w:r>
      <w:r>
        <w:rPr>
          <w:rFonts w:ascii="Times New Roman"/>
          <w:b w:val="false"/>
          <w:i w:val="false"/>
          <w:color w:val="000000"/>
          <w:sz w:val="28"/>
        </w:rPr>
        <w:t xml:space="preserve">
      Ап - жылына жабдықтар мен көлік құралдары үшін жалдау ақысы; </w:t>
      </w:r>
      <w:r>
        <w:br/>
      </w:r>
      <w:r>
        <w:rPr>
          <w:rFonts w:ascii="Times New Roman"/>
          <w:b w:val="false"/>
          <w:i w:val="false"/>
          <w:color w:val="000000"/>
          <w:sz w:val="28"/>
        </w:rPr>
        <w:t xml:space="preserve">
      С - бухгалтерлік есеп деректері бойынша жабдықтардың қалдық сомасы. </w:t>
      </w:r>
      <w:r>
        <w:br/>
      </w:r>
      <w:r>
        <w:rPr>
          <w:rFonts w:ascii="Times New Roman"/>
          <w:b w:val="false"/>
          <w:i w:val="false"/>
          <w:color w:val="000000"/>
          <w:sz w:val="28"/>
        </w:rPr>
        <w:t xml:space="preserve">
      100 пайыз тозу есепте отырып жабдықтар мен көлік құралдарын мүліктік жалға (жалдауға) беру кезінде құны бастапқы (қалпына келтіру) құнынан 10 пайыз мөлшерінде белгіленеді. </w:t>
      </w:r>
      <w:r>
        <w:br/>
      </w:r>
      <w:r>
        <w:rPr>
          <w:rFonts w:ascii="Times New Roman"/>
          <w:b w:val="false"/>
          <w:i w:val="false"/>
          <w:color w:val="000000"/>
          <w:sz w:val="28"/>
        </w:rPr>
        <w:t xml:space="preserve">
      Nam -«"Салық және бюджетке төленетін басқа да міндетті төлемдер туралы"»Қазақстан Республикасы Кодексінің (Салық кодексі) 110 - бабына сәйкес амортизацияның шекті нормалары; </w:t>
      </w:r>
      <w:r>
        <w:br/>
      </w:r>
      <w:r>
        <w:rPr>
          <w:rFonts w:ascii="Times New Roman"/>
          <w:b w:val="false"/>
          <w:i w:val="false"/>
          <w:color w:val="000000"/>
          <w:sz w:val="28"/>
        </w:rPr>
        <w:t xml:space="preserve">
      Ки - инфляция коэффициенті мына формула бойынша анықталады: </w:t>
      </w:r>
      <w:r>
        <w:br/>
      </w:r>
      <w:r>
        <w:rPr>
          <w:rFonts w:ascii="Times New Roman"/>
          <w:b w:val="false"/>
          <w:i w:val="false"/>
          <w:color w:val="000000"/>
          <w:sz w:val="28"/>
        </w:rPr>
        <w:t xml:space="preserve">
      Ки=Уи/100 </w:t>
      </w:r>
      <w:r>
        <w:br/>
      </w:r>
      <w:r>
        <w:rPr>
          <w:rFonts w:ascii="Times New Roman"/>
          <w:b w:val="false"/>
          <w:i w:val="false"/>
          <w:color w:val="000000"/>
          <w:sz w:val="28"/>
        </w:rPr>
        <w:t xml:space="preserve">
      мұнда: </w:t>
      </w:r>
      <w:r>
        <w:br/>
      </w:r>
      <w:r>
        <w:rPr>
          <w:rFonts w:ascii="Times New Roman"/>
          <w:b w:val="false"/>
          <w:i w:val="false"/>
          <w:color w:val="000000"/>
          <w:sz w:val="28"/>
        </w:rPr>
        <w:t xml:space="preserve">
      Уи - Қазақстан Республикасының Статистика жөніндегі агенттігі айқындайтын, өткен тоқсанға қатысты инфляция деңгейі; </w:t>
      </w:r>
      <w:r>
        <w:br/>
      </w:r>
      <w:r>
        <w:rPr>
          <w:rFonts w:ascii="Times New Roman"/>
          <w:b w:val="false"/>
          <w:i w:val="false"/>
          <w:color w:val="000000"/>
          <w:sz w:val="28"/>
        </w:rPr>
        <w:t xml:space="preserve">
      Кп - төмендету коэффициенті (жабдықтар мен көлік құралдары алпыс пайыздан аса тозу кезінде қолданылады - 0,8, мөлшерінде, сауда-сатып алу (делдалдық) қызметтерді қоспағанда өндірістік қызметті ұйымдастыру және халыққа қызмет көрсету саласын дамыту үшін, шағын кәсіпкерлік субъектілеріне беру кезінде, - 0,5 мөлшерінде). </w:t>
      </w:r>
    </w:p>
    <w:bookmarkStart w:name="z3" w:id="5"/>
    <w:p>
      <w:pPr>
        <w:spacing w:after="0"/>
        <w:ind w:left="0"/>
        <w:jc w:val="both"/>
      </w:pPr>
      <w:r>
        <w:rPr>
          <w:rFonts w:ascii="Times New Roman"/>
          <w:b w:val="false"/>
          <w:i w:val="false"/>
          <w:color w:val="000000"/>
          <w:sz w:val="28"/>
        </w:rPr>
        <w:t>
Ақмола облысының әкімдігі</w:t>
      </w:r>
      <w:r>
        <w:br/>
      </w:r>
      <w:r>
        <w:rPr>
          <w:rFonts w:ascii="Times New Roman"/>
          <w:b w:val="false"/>
          <w:i w:val="false"/>
          <w:color w:val="000000"/>
          <w:sz w:val="28"/>
        </w:rPr>
        <w:t>
2005ж. 29.03 N а-4/87 қаулысына</w:t>
      </w:r>
      <w:r>
        <w:br/>
      </w:r>
      <w:r>
        <w:rPr>
          <w:rFonts w:ascii="Times New Roman"/>
          <w:b w:val="false"/>
          <w:i w:val="false"/>
          <w:color w:val="000000"/>
          <w:sz w:val="28"/>
        </w:rPr>
        <w:t>
2 қосымша</w:t>
      </w:r>
    </w:p>
    <w:bookmarkEnd w:id="5"/>
    <w:p>
      <w:pPr>
        <w:spacing w:after="0"/>
        <w:ind w:left="0"/>
        <w:jc w:val="both"/>
      </w:pPr>
      <w:r>
        <w:rPr>
          <w:rFonts w:ascii="Times New Roman"/>
          <w:b w:val="false"/>
          <w:i w:val="false"/>
          <w:color w:val="000000"/>
          <w:sz w:val="28"/>
        </w:rPr>
        <w:t xml:space="preserve">Кімге_______________________________________________________________ </w:t>
      </w:r>
      <w:r>
        <w:br/>
      </w:r>
      <w:r>
        <w:rPr>
          <w:rFonts w:ascii="Times New Roman"/>
          <w:b w:val="false"/>
          <w:i w:val="false"/>
          <w:color w:val="000000"/>
          <w:sz w:val="28"/>
        </w:rPr>
        <w:t xml:space="preserve">
      (Жалға берушінің толық атауы және қызметі, басшының аты-жөні) </w:t>
      </w:r>
      <w:r>
        <w:br/>
      </w:r>
      <w:r>
        <w:rPr>
          <w:rFonts w:ascii="Times New Roman"/>
          <w:b w:val="false"/>
          <w:i w:val="false"/>
          <w:color w:val="000000"/>
          <w:sz w:val="28"/>
        </w:rPr>
        <w:t xml:space="preserve">
Кімнен______________________________________________________________ </w:t>
      </w:r>
      <w:r>
        <w:br/>
      </w:r>
      <w:r>
        <w:rPr>
          <w:rFonts w:ascii="Times New Roman"/>
          <w:b w:val="false"/>
          <w:i w:val="false"/>
          <w:color w:val="000000"/>
          <w:sz w:val="28"/>
        </w:rPr>
        <w:t xml:space="preserve">
      (заңды тұлғаның толық атауы және жеке тұлғаның аты-жөні ____________________________________________________________________ </w:t>
      </w:r>
      <w:r>
        <w:br/>
      </w:r>
      <w:r>
        <w:rPr>
          <w:rFonts w:ascii="Times New Roman"/>
          <w:b w:val="false"/>
          <w:i w:val="false"/>
          <w:color w:val="000000"/>
          <w:sz w:val="28"/>
        </w:rPr>
        <w:t xml:space="preserve">
      (орналасқан орны немесе мекен-жайы)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РНН_____________________________     тел:_________________________ </w:t>
      </w:r>
      <w:r>
        <w:br/>
      </w:r>
      <w:r>
        <w:rPr>
          <w:rFonts w:ascii="Times New Roman"/>
          <w:b w:val="false"/>
          <w:i w:val="false"/>
          <w:color w:val="000000"/>
          <w:sz w:val="28"/>
        </w:rPr>
        <w:t xml:space="preserve">
      (заңды және жеке тұлғалар) </w:t>
      </w:r>
    </w:p>
    <w:p>
      <w:pPr>
        <w:spacing w:after="0"/>
        <w:ind w:left="0"/>
        <w:jc w:val="both"/>
      </w:pPr>
      <w:r>
        <w:rPr>
          <w:rFonts w:ascii="Times New Roman"/>
          <w:b w:val="false"/>
          <w:i w:val="false"/>
          <w:color w:val="000000"/>
          <w:sz w:val="28"/>
        </w:rPr>
        <w:t xml:space="preserve">      Мүліктік жалға беруге (жалдауға) өтінім </w:t>
      </w:r>
      <w:r>
        <w:br/>
      </w:r>
      <w:r>
        <w:rPr>
          <w:rFonts w:ascii="Times New Roman"/>
          <w:b w:val="false"/>
          <w:i w:val="false"/>
          <w:color w:val="000000"/>
          <w:sz w:val="28"/>
        </w:rPr>
        <w:t xml:space="preserve">
      Тұрғын жай емес мемлекеттік қорды мүліктік жалға беру шешімін қабылдауыңызды және осы өтінімде көрсетілген құжаттарды қарауыңызды өтінемін. Мекен-жайы: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жалпы ауданы___________ шаршы метр_________________________________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(қызмет түрі үшін) </w:t>
      </w:r>
    </w:p>
    <w:p>
      <w:pPr>
        <w:spacing w:after="0"/>
        <w:ind w:left="0"/>
        <w:jc w:val="both"/>
      </w:pPr>
      <w:r>
        <w:rPr>
          <w:rFonts w:ascii="Times New Roman"/>
          <w:b w:val="false"/>
          <w:i w:val="false"/>
          <w:color w:val="000000"/>
          <w:sz w:val="28"/>
        </w:rPr>
        <w:t xml:space="preserve">"____"___________200__ж.  "____"__________200__ж. мерзімге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(басшының қолы және заңды тұлғаның </w:t>
      </w:r>
      <w:r>
        <w:br/>
      </w:r>
      <w:r>
        <w:rPr>
          <w:rFonts w:ascii="Times New Roman"/>
          <w:b w:val="false"/>
          <w:i w:val="false"/>
          <w:color w:val="000000"/>
          <w:sz w:val="28"/>
        </w:rPr>
        <w:t xml:space="preserve">
мөрі немесе жеке тұлғалары үшін қолы) </w:t>
      </w:r>
    </w:p>
    <w:p>
      <w:pPr>
        <w:spacing w:after="0"/>
        <w:ind w:left="0"/>
        <w:jc w:val="both"/>
      </w:pPr>
      <w:r>
        <w:rPr>
          <w:rFonts w:ascii="Times New Roman"/>
          <w:b w:val="false"/>
          <w:i w:val="false"/>
          <w:color w:val="000000"/>
          <w:sz w:val="28"/>
        </w:rPr>
        <w:t xml:space="preserve">      Ескерту: Мүліктік жалға беру өтініміне қосымша: объектінің техника-экономикалық негіздемесі ҚР заңды тұлғалары үшін-жарғының ереженің нотариалдық куәландырылған көшірмесі; мемлекеттік тіркеу туралы куәліктің заңды тұлғалары үшін және статистикалық карточканың нотариалдық куәландырылған көшірмелері; сонымен қатар олардың өкілеттік өкілдерін растайтын құжаттар, шетел заңды тұлғалары үшін - құрылтай құжаттарының орыс тіліне аудармасының нотариалдық куәландырылған көшірмесі, жеке тұлғалары үшін - төлқұжат немесе жеке басын растайтын құжат және олардың көшірмелері, ал жеке меншік кәсіпкерлері үшін, одан басқа, тиісті құжаттар және олардың көшірмелері. </w:t>
      </w:r>
    </w:p>
    <w:bookmarkStart w:name="z4" w:id="6"/>
    <w:p>
      <w:pPr>
        <w:spacing w:after="0"/>
        <w:ind w:left="0"/>
        <w:jc w:val="both"/>
      </w:pPr>
      <w:r>
        <w:rPr>
          <w:rFonts w:ascii="Times New Roman"/>
          <w:b w:val="false"/>
          <w:i w:val="false"/>
          <w:color w:val="000000"/>
          <w:sz w:val="28"/>
        </w:rPr>
        <w:t>
Ақмола облысының әкімдігі</w:t>
      </w:r>
      <w:r>
        <w:br/>
      </w:r>
      <w:r>
        <w:rPr>
          <w:rFonts w:ascii="Times New Roman"/>
          <w:b w:val="false"/>
          <w:i w:val="false"/>
          <w:color w:val="000000"/>
          <w:sz w:val="28"/>
        </w:rPr>
        <w:t>
2005ж. 29.03 N а-4/87 қаулысына</w:t>
      </w:r>
      <w:r>
        <w:br/>
      </w:r>
      <w:r>
        <w:rPr>
          <w:rFonts w:ascii="Times New Roman"/>
          <w:b w:val="false"/>
          <w:i w:val="false"/>
          <w:color w:val="000000"/>
          <w:sz w:val="28"/>
        </w:rPr>
        <w:t>
3 қосымша</w:t>
      </w:r>
    </w:p>
    <w:bookmarkEnd w:id="6"/>
    <w:p>
      <w:pPr>
        <w:spacing w:after="0"/>
        <w:ind w:left="0"/>
        <w:jc w:val="both"/>
      </w:pPr>
      <w:r>
        <w:rPr>
          <w:rFonts w:ascii="Times New Roman"/>
          <w:b w:val="false"/>
          <w:i w:val="false"/>
          <w:color w:val="000000"/>
          <w:sz w:val="28"/>
        </w:rPr>
        <w:t xml:space="preserve">Кімге____________________________________________________________ </w:t>
      </w:r>
      <w:r>
        <w:br/>
      </w:r>
      <w:r>
        <w:rPr>
          <w:rFonts w:ascii="Times New Roman"/>
          <w:b w:val="false"/>
          <w:i w:val="false"/>
          <w:color w:val="000000"/>
          <w:sz w:val="28"/>
        </w:rPr>
        <w:t xml:space="preserve">
                   (Жалға берушінің толық атауы) </w:t>
      </w:r>
      <w:r>
        <w:br/>
      </w:r>
      <w:r>
        <w:rPr>
          <w:rFonts w:ascii="Times New Roman"/>
          <w:b w:val="false"/>
          <w:i w:val="false"/>
          <w:color w:val="000000"/>
          <w:sz w:val="28"/>
        </w:rPr>
        <w:t xml:space="preserve">
Кімнен___________________________________________________________ </w:t>
      </w:r>
      <w:r>
        <w:br/>
      </w:r>
      <w:r>
        <w:rPr>
          <w:rFonts w:ascii="Times New Roman"/>
          <w:b w:val="false"/>
          <w:i w:val="false"/>
          <w:color w:val="000000"/>
          <w:sz w:val="28"/>
        </w:rPr>
        <w:t xml:space="preserve">
      (құқықты тұлғаның толық атауы және жеке тұлғаның аты-жөні) __________________________________________________________________ </w:t>
      </w:r>
      <w:r>
        <w:br/>
      </w:r>
      <w:r>
        <w:rPr>
          <w:rFonts w:ascii="Times New Roman"/>
          <w:b w:val="false"/>
          <w:i w:val="false"/>
          <w:color w:val="000000"/>
          <w:sz w:val="28"/>
        </w:rPr>
        <w:t xml:space="preserve">
тендерге қатысушылардың орналасқан орны немесе тұратын мекен-жайы) </w:t>
      </w:r>
      <w:r>
        <w:br/>
      </w:r>
      <w:r>
        <w:rPr>
          <w:rFonts w:ascii="Times New Roman"/>
          <w:b w:val="false"/>
          <w:i w:val="false"/>
          <w:color w:val="000000"/>
          <w:sz w:val="28"/>
        </w:rPr>
        <w:t xml:space="preserve">
РНН_____________________________ тел:_________________________ </w:t>
      </w:r>
    </w:p>
    <w:p>
      <w:pPr>
        <w:spacing w:after="0"/>
        <w:ind w:left="0"/>
        <w:jc w:val="both"/>
      </w:pPr>
      <w:r>
        <w:rPr>
          <w:rFonts w:ascii="Times New Roman"/>
          <w:b w:val="false"/>
          <w:i w:val="false"/>
          <w:color w:val="000000"/>
          <w:sz w:val="28"/>
        </w:rPr>
        <w:t xml:space="preserve">                    Тендерге қатысуға өтінім </w:t>
      </w:r>
    </w:p>
    <w:p>
      <w:pPr>
        <w:spacing w:after="0"/>
        <w:ind w:left="0"/>
        <w:jc w:val="both"/>
      </w:pPr>
      <w:r>
        <w:rPr>
          <w:rFonts w:ascii="Times New Roman"/>
          <w:b w:val="false"/>
          <w:i w:val="false"/>
          <w:color w:val="000000"/>
          <w:sz w:val="28"/>
        </w:rPr>
        <w:t xml:space="preserve">1. Тендер өткізу нысанының көрсеткіштерін зерделеп__________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(ұйымның толық атауы және жеке тұлғаның аты-жөні тендерге ________________________________________________________________              қатысушылардың) </w:t>
      </w:r>
      <w:r>
        <w:br/>
      </w:r>
      <w:r>
        <w:rPr>
          <w:rFonts w:ascii="Times New Roman"/>
          <w:b w:val="false"/>
          <w:i w:val="false"/>
          <w:color w:val="000000"/>
          <w:sz w:val="28"/>
        </w:rPr>
        <w:t xml:space="preserve">
келесі тендер нысандары бойынша тендерге қатысуға ниет білдіреді, </w:t>
      </w:r>
      <w:r>
        <w:br/>
      </w:r>
      <w:r>
        <w:rPr>
          <w:rFonts w:ascii="Times New Roman"/>
          <w:b w:val="false"/>
          <w:i w:val="false"/>
          <w:color w:val="000000"/>
          <w:sz w:val="28"/>
        </w:rPr>
        <w:t xml:space="preserve">
1)_______________________________________________________________ </w:t>
      </w:r>
      <w:r>
        <w:br/>
      </w:r>
      <w:r>
        <w:rPr>
          <w:rFonts w:ascii="Times New Roman"/>
          <w:b w:val="false"/>
          <w:i w:val="false"/>
          <w:color w:val="000000"/>
          <w:sz w:val="28"/>
        </w:rPr>
        <w:t xml:space="preserve">
(Жалға алатын жайдың немесе объектінің атауы және оның мекен-жайы </w:t>
      </w:r>
      <w:r>
        <w:br/>
      </w:r>
      <w:r>
        <w:rPr>
          <w:rFonts w:ascii="Times New Roman"/>
          <w:b w:val="false"/>
          <w:i w:val="false"/>
          <w:color w:val="000000"/>
          <w:sz w:val="28"/>
        </w:rPr>
        <w:t xml:space="preserve">
2)_______________________________________________________________ </w:t>
      </w:r>
      <w:r>
        <w:br/>
      </w:r>
      <w:r>
        <w:rPr>
          <w:rFonts w:ascii="Times New Roman"/>
          <w:b w:val="false"/>
          <w:i w:val="false"/>
          <w:color w:val="000000"/>
          <w:sz w:val="28"/>
        </w:rPr>
        <w:t xml:space="preserve">
                  басқа мәліметтер) </w:t>
      </w:r>
      <w:r>
        <w:br/>
      </w:r>
      <w:r>
        <w:rPr>
          <w:rFonts w:ascii="Times New Roman"/>
          <w:b w:val="false"/>
          <w:i w:val="false"/>
          <w:color w:val="000000"/>
          <w:sz w:val="28"/>
        </w:rPr>
        <w:t xml:space="preserve">
тендерге қатысуға және тендер өткізу шарты бойынша кепілдік </w:t>
      </w:r>
      <w:r>
        <w:br/>
      </w:r>
      <w:r>
        <w:rPr>
          <w:rFonts w:ascii="Times New Roman"/>
          <w:b w:val="false"/>
          <w:i w:val="false"/>
          <w:color w:val="000000"/>
          <w:sz w:val="28"/>
        </w:rPr>
        <w:t xml:space="preserve">
жарнасының сомасын енгізуге келісемін ________ (________________)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      2. тендер өткізу шартымен және тендерге қатысудың құқығымен таныстым, тендер шартын орындауға, жеңген уақытта мүліктік жалға беру (жалдау) шартын жасауға міндеттімін.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(аты-жөні, қызметі)                                         _________________________________     "____"_________200__жылы. </w:t>
      </w:r>
      <w:r>
        <w:br/>
      </w:r>
      <w:r>
        <w:rPr>
          <w:rFonts w:ascii="Times New Roman"/>
          <w:b w:val="false"/>
          <w:i w:val="false"/>
          <w:color w:val="000000"/>
          <w:sz w:val="28"/>
        </w:rPr>
        <w:t xml:space="preserve">
  (қолы, заңды тұлғалары үшін-мөр) </w:t>
      </w:r>
    </w:p>
    <w:p>
      <w:pPr>
        <w:spacing w:after="0"/>
        <w:ind w:left="0"/>
        <w:jc w:val="both"/>
      </w:pPr>
      <w:r>
        <w:rPr>
          <w:rFonts w:ascii="Times New Roman"/>
          <w:b w:val="false"/>
          <w:i w:val="false"/>
          <w:color w:val="000000"/>
          <w:sz w:val="28"/>
        </w:rPr>
        <w:t xml:space="preserve">      Қосымша:төлем құжаты  "____" ___________200__ жылы N______ </w:t>
      </w:r>
      <w:r>
        <w:br/>
      </w:r>
      <w:r>
        <w:rPr>
          <w:rFonts w:ascii="Times New Roman"/>
          <w:b w:val="false"/>
          <w:i w:val="false"/>
          <w:color w:val="000000"/>
          <w:sz w:val="28"/>
        </w:rPr>
        <w:t xml:space="preserve">
кепілдік жарнасының сомасын енгізу туралы____________________ </w:t>
      </w:r>
      <w:r>
        <w:br/>
      </w:r>
      <w:r>
        <w:rPr>
          <w:rFonts w:ascii="Times New Roman"/>
          <w:b w:val="false"/>
          <w:i w:val="false"/>
          <w:color w:val="000000"/>
          <w:sz w:val="28"/>
        </w:rPr>
        <w:t xml:space="preserve">
(_____________________) теңге.  </w:t>
      </w:r>
      <w:r>
        <w:br/>
      </w:r>
      <w:r>
        <w:rPr>
          <w:rFonts w:ascii="Times New Roman"/>
          <w:b w:val="false"/>
          <w:i w:val="false"/>
          <w:color w:val="000000"/>
          <w:sz w:val="28"/>
        </w:rPr>
        <w:t xml:space="preserve">
      (сомасы) </w:t>
      </w:r>
    </w:p>
    <w:bookmarkStart w:name="z5" w:id="7"/>
    <w:p>
      <w:pPr>
        <w:spacing w:after="0"/>
        <w:ind w:left="0"/>
        <w:jc w:val="both"/>
      </w:pPr>
      <w:r>
        <w:rPr>
          <w:rFonts w:ascii="Times New Roman"/>
          <w:b w:val="false"/>
          <w:i w:val="false"/>
          <w:color w:val="000000"/>
          <w:sz w:val="28"/>
        </w:rPr>
        <w:t>
Ақмола облысының әкімдігі</w:t>
      </w:r>
      <w:r>
        <w:br/>
      </w:r>
      <w:r>
        <w:rPr>
          <w:rFonts w:ascii="Times New Roman"/>
          <w:b w:val="false"/>
          <w:i w:val="false"/>
          <w:color w:val="000000"/>
          <w:sz w:val="28"/>
        </w:rPr>
        <w:t>
2005ж. 29.03 N а-4/87 қаулысына</w:t>
      </w:r>
      <w:r>
        <w:br/>
      </w:r>
      <w:r>
        <w:rPr>
          <w:rFonts w:ascii="Times New Roman"/>
          <w:b w:val="false"/>
          <w:i w:val="false"/>
          <w:color w:val="000000"/>
          <w:sz w:val="28"/>
        </w:rPr>
        <w:t>
4 қосымша</w:t>
      </w:r>
    </w:p>
    <w:bookmarkEnd w:id="7"/>
    <w:p>
      <w:pPr>
        <w:spacing w:after="0"/>
        <w:ind w:left="0"/>
        <w:jc w:val="both"/>
      </w:pPr>
      <w:r>
        <w:rPr>
          <w:rFonts w:ascii="Times New Roman"/>
          <w:b w:val="false"/>
          <w:i w:val="false"/>
          <w:color w:val="000000"/>
          <w:sz w:val="28"/>
        </w:rPr>
        <w:t xml:space="preserve">     ________________________________ 200___ жылдың ___ (айы) </w:t>
      </w:r>
      <w:r>
        <w:br/>
      </w:r>
      <w:r>
        <w:rPr>
          <w:rFonts w:ascii="Times New Roman"/>
          <w:b w:val="false"/>
          <w:i w:val="false"/>
          <w:color w:val="000000"/>
          <w:sz w:val="28"/>
        </w:rPr>
        <w:t>
</w:t>
      </w:r>
      <w:r>
        <w:rPr>
          <w:rFonts w:ascii="Times New Roman"/>
          <w:b w:val="false"/>
          <w:i w:val="false"/>
          <w:color w:val="000000"/>
          <w:vertAlign w:val="superscript"/>
        </w:rPr>
        <w:t xml:space="preserve">      (министерліктің, агенттіктің, ведомствоның) </w:t>
      </w:r>
    </w:p>
    <w:p>
      <w:pPr>
        <w:spacing w:after="0"/>
        <w:ind w:left="0"/>
        <w:jc w:val="both"/>
      </w:pPr>
      <w:r>
        <w:rPr>
          <w:rFonts w:ascii="Times New Roman"/>
          <w:b w:val="false"/>
          <w:i w:val="false"/>
          <w:color w:val="000000"/>
          <w:sz w:val="28"/>
        </w:rPr>
        <w:t xml:space="preserve">үшін ведомстволық бағыныстағы республикалық мемлекеттік </w:t>
      </w:r>
      <w:r>
        <w:br/>
      </w:r>
      <w:r>
        <w:rPr>
          <w:rFonts w:ascii="Times New Roman"/>
          <w:b w:val="false"/>
          <w:i w:val="false"/>
          <w:color w:val="000000"/>
          <w:sz w:val="28"/>
        </w:rPr>
        <w:t xml:space="preserve">
кәсіпорындардың шаруашылық жүргізуіндегі немесе жедел </w:t>
      </w:r>
      <w:r>
        <w:br/>
      </w:r>
      <w:r>
        <w:rPr>
          <w:rFonts w:ascii="Times New Roman"/>
          <w:b w:val="false"/>
          <w:i w:val="false"/>
          <w:color w:val="000000"/>
          <w:sz w:val="28"/>
        </w:rPr>
        <w:t xml:space="preserve">
басқаруындағы мүлікті олардың мүліктік жалға беруі жөніндегі жиынтық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853"/>
        <w:gridCol w:w="2813"/>
        <w:gridCol w:w="2333"/>
        <w:gridCol w:w="1693"/>
        <w:gridCol w:w="1653"/>
      </w:tblGrid>
      <w:tr>
        <w:trPr>
          <w:trHeight w:val="22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Кәсіпорынның атауы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шартының N және күні (ұзартылған жағдайда жаңашарттың N және күні)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алушының атауы (тегі, аты-жөні)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Мүліктік жалдау шартының әрекет ету мерзімі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басталуы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аяқталуы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853"/>
        <w:gridCol w:w="2293"/>
        <w:gridCol w:w="2293"/>
        <w:gridCol w:w="2733"/>
        <w:gridCol w:w="1633"/>
      </w:tblGrid>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 алаңы немесе жабдық саны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алынған мүлікті пайдалан </w:t>
            </w:r>
            <w:r>
              <w:br/>
            </w:r>
            <w:r>
              <w:rPr>
                <w:rFonts w:ascii="Times New Roman"/>
                <w:b w:val="false"/>
                <w:i w:val="false"/>
                <w:color w:val="000000"/>
                <w:sz w:val="20"/>
              </w:rPr>
              <w:t xml:space="preserve">
ғаны үшін </w:t>
            </w:r>
            <w:r>
              <w:br/>
            </w:r>
            <w:r>
              <w:rPr>
                <w:rFonts w:ascii="Times New Roman"/>
                <w:b w:val="false"/>
                <w:i w:val="false"/>
                <w:color w:val="000000"/>
                <w:sz w:val="20"/>
              </w:rPr>
              <w:t xml:space="preserve">
ақының мөлшері (мың теңге)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w:t>
            </w:r>
            <w:r>
              <w:br/>
            </w:r>
            <w:r>
              <w:rPr>
                <w:rFonts w:ascii="Times New Roman"/>
                <w:b w:val="false"/>
                <w:i w:val="false"/>
                <w:color w:val="000000"/>
                <w:sz w:val="20"/>
              </w:rPr>
              <w:t xml:space="preserve">
ақы (мың. </w:t>
            </w:r>
            <w:r>
              <w:br/>
            </w:r>
            <w:r>
              <w:rPr>
                <w:rFonts w:ascii="Times New Roman"/>
                <w:b w:val="false"/>
                <w:i w:val="false"/>
                <w:color w:val="000000"/>
                <w:sz w:val="20"/>
              </w:rPr>
              <w:t xml:space="preserve">
теңге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Аударылған </w:t>
            </w:r>
            <w:r>
              <w:br/>
            </w:r>
            <w:r>
              <w:rPr>
                <w:rFonts w:ascii="Times New Roman"/>
                <w:b w:val="false"/>
                <w:i w:val="false"/>
                <w:color w:val="000000"/>
                <w:sz w:val="20"/>
              </w:rPr>
              <w:t xml:space="preserve">
сома (мың </w:t>
            </w:r>
            <w:r>
              <w:br/>
            </w:r>
            <w:r>
              <w:rPr>
                <w:rFonts w:ascii="Times New Roman"/>
                <w:b w:val="false"/>
                <w:i w:val="false"/>
                <w:color w:val="000000"/>
                <w:sz w:val="20"/>
              </w:rPr>
              <w:t xml:space="preserve">
теңге)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w:t>
            </w:r>
            <w:r>
              <w:br/>
            </w:r>
            <w:r>
              <w:rPr>
                <w:rFonts w:ascii="Times New Roman"/>
                <w:b w:val="false"/>
                <w:i w:val="false"/>
                <w:color w:val="000000"/>
                <w:sz w:val="20"/>
              </w:rPr>
              <w:t xml:space="preserve">
пайдаланғаны </w:t>
            </w:r>
            <w:r>
              <w:br/>
            </w:r>
            <w:r>
              <w:rPr>
                <w:rFonts w:ascii="Times New Roman"/>
                <w:b w:val="false"/>
                <w:i w:val="false"/>
                <w:color w:val="000000"/>
                <w:sz w:val="20"/>
              </w:rPr>
              <w:t xml:space="preserve">
үшін </w:t>
            </w:r>
            <w:r>
              <w:br/>
            </w:r>
            <w:r>
              <w:rPr>
                <w:rFonts w:ascii="Times New Roman"/>
                <w:b w:val="false"/>
                <w:i w:val="false"/>
                <w:color w:val="000000"/>
                <w:sz w:val="20"/>
              </w:rPr>
              <w:t xml:space="preserve">
төлемдер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берешек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 w:id="8"/>
    <w:p>
      <w:pPr>
        <w:spacing w:after="0"/>
        <w:ind w:left="0"/>
        <w:jc w:val="both"/>
      </w:pPr>
      <w:r>
        <w:rPr>
          <w:rFonts w:ascii="Times New Roman"/>
          <w:b w:val="false"/>
          <w:i w:val="false"/>
          <w:color w:val="000000"/>
          <w:sz w:val="28"/>
        </w:rPr>
        <w:t>
Ақмола облысының әкімдігі</w:t>
      </w:r>
      <w:r>
        <w:br/>
      </w:r>
      <w:r>
        <w:rPr>
          <w:rFonts w:ascii="Times New Roman"/>
          <w:b w:val="false"/>
          <w:i w:val="false"/>
          <w:color w:val="000000"/>
          <w:sz w:val="28"/>
        </w:rPr>
        <w:t>
2005ж. 29.03 N а-4/87 қаулысына</w:t>
      </w:r>
      <w:r>
        <w:br/>
      </w:r>
      <w:r>
        <w:rPr>
          <w:rFonts w:ascii="Times New Roman"/>
          <w:b w:val="false"/>
          <w:i w:val="false"/>
          <w:color w:val="000000"/>
          <w:sz w:val="28"/>
        </w:rPr>
        <w:t>
5 қосымша</w:t>
      </w:r>
    </w:p>
    <w:bookmarkEnd w:id="8"/>
    <w:p>
      <w:pPr>
        <w:spacing w:after="0"/>
        <w:ind w:left="0"/>
        <w:jc w:val="left"/>
      </w:pPr>
      <w:r>
        <w:rPr>
          <w:rFonts w:ascii="Times New Roman"/>
          <w:b/>
          <w:i w:val="false"/>
          <w:color w:val="000000"/>
        </w:rPr>
        <w:t xml:space="preserve">   Тұрғын үй емес мемлекеттік қордың жалдау </w:t>
      </w:r>
      <w:r>
        <w:br/>
      </w:r>
      <w:r>
        <w:rPr>
          <w:rFonts w:ascii="Times New Roman"/>
          <w:b/>
          <w:i w:val="false"/>
          <w:color w:val="000000"/>
        </w:rPr>
        <w:t xml:space="preserve">
мүліктік жалға беру (жалдау) шарты </w:t>
      </w:r>
    </w:p>
    <w:p>
      <w:pPr>
        <w:spacing w:after="0"/>
        <w:ind w:left="0"/>
        <w:jc w:val="both"/>
      </w:pPr>
      <w:r>
        <w:rPr>
          <w:rFonts w:ascii="Times New Roman"/>
          <w:b w:val="false"/>
          <w:i w:val="false"/>
          <w:color w:val="000000"/>
          <w:sz w:val="28"/>
        </w:rPr>
        <w:t xml:space="preserve">Көкшетау қ.                            "____"__________200__ж. </w:t>
      </w:r>
    </w:p>
    <w:p>
      <w:pPr>
        <w:spacing w:after="0"/>
        <w:ind w:left="0"/>
        <w:jc w:val="both"/>
      </w:pPr>
      <w:r>
        <w:rPr>
          <w:rFonts w:ascii="Times New Roman"/>
          <w:b w:val="false"/>
          <w:i w:val="false"/>
          <w:color w:val="000000"/>
          <w:sz w:val="28"/>
        </w:rPr>
        <w:t xml:space="preserve">      Мемлекеттік коммуналдық кәсіпорын_____________________директор </w:t>
      </w:r>
      <w:r>
        <w:br/>
      </w:r>
      <w:r>
        <w:rPr>
          <w:rFonts w:ascii="Times New Roman"/>
          <w:b w:val="false"/>
          <w:i w:val="false"/>
          <w:color w:val="000000"/>
          <w:sz w:val="28"/>
        </w:rPr>
        <w:t xml:space="preserve">
атынан______________________, қолданылып жүрген Жарғы (ереже) </w:t>
      </w:r>
      <w:r>
        <w:br/>
      </w:r>
      <w:r>
        <w:rPr>
          <w:rFonts w:ascii="Times New Roman"/>
          <w:b w:val="false"/>
          <w:i w:val="false"/>
          <w:color w:val="000000"/>
          <w:sz w:val="28"/>
        </w:rPr>
        <w:t xml:space="preserve">
негіздемесі_________________заңды тұлғаның мемлекеттік тіркелуі туралы ___________ж. N куәлігі_______, әрі қарай жалға беруші бір </w:t>
      </w:r>
      <w:r>
        <w:br/>
      </w:r>
      <w:r>
        <w:rPr>
          <w:rFonts w:ascii="Times New Roman"/>
          <w:b w:val="false"/>
          <w:i w:val="false"/>
          <w:color w:val="000000"/>
          <w:sz w:val="28"/>
        </w:rPr>
        <w:t xml:space="preserve">
жақтан және________________________________________________________ </w:t>
      </w:r>
      <w:r>
        <w:br/>
      </w:r>
      <w:r>
        <w:rPr>
          <w:rFonts w:ascii="Times New Roman"/>
          <w:b w:val="false"/>
          <w:i w:val="false"/>
          <w:color w:val="000000"/>
          <w:sz w:val="28"/>
        </w:rPr>
        <w:t xml:space="preserve">
тұлғада________________________, қолданылып жүрген Жарғы (ереже) негіздемесі______________заңды тұлғаның мемлекеттік тіркелуі туралы </w:t>
      </w:r>
      <w:r>
        <w:br/>
      </w:r>
      <w:r>
        <w:rPr>
          <w:rFonts w:ascii="Times New Roman"/>
          <w:b w:val="false"/>
          <w:i w:val="false"/>
          <w:color w:val="000000"/>
          <w:sz w:val="28"/>
        </w:rPr>
        <w:t xml:space="preserve">
__________ж. N куәлігі_______, әрі қарай жалға алушы, екінші жақтан </w:t>
      </w:r>
      <w:r>
        <w:br/>
      </w:r>
      <w:r>
        <w:rPr>
          <w:rFonts w:ascii="Times New Roman"/>
          <w:b w:val="false"/>
          <w:i w:val="false"/>
          <w:color w:val="000000"/>
          <w:sz w:val="28"/>
        </w:rPr>
        <w:t xml:space="preserve">
төмендегі туралы осы шартты жасады. </w:t>
      </w:r>
    </w:p>
    <w:p>
      <w:pPr>
        <w:spacing w:after="0"/>
        <w:ind w:left="0"/>
        <w:jc w:val="both"/>
      </w:pPr>
      <w:r>
        <w:rPr>
          <w:rFonts w:ascii="Times New Roman"/>
          <w:b/>
          <w:i w:val="false"/>
          <w:color w:val="000000"/>
          <w:sz w:val="28"/>
        </w:rPr>
        <w:t xml:space="preserve">       1. Шарттың негізі </w:t>
      </w:r>
      <w:r>
        <w:br/>
      </w:r>
      <w:r>
        <w:rPr>
          <w:rFonts w:ascii="Times New Roman"/>
          <w:b w:val="false"/>
          <w:i w:val="false"/>
          <w:color w:val="000000"/>
          <w:sz w:val="28"/>
        </w:rPr>
        <w:t>
 </w:t>
      </w:r>
      <w:r>
        <w:br/>
      </w:r>
      <w:r>
        <w:rPr>
          <w:rFonts w:ascii="Times New Roman"/>
          <w:b w:val="false"/>
          <w:i w:val="false"/>
          <w:color w:val="000000"/>
          <w:sz w:val="28"/>
        </w:rPr>
        <w:t xml:space="preserve">
             1.1 Шарттың негізі сатып алу құқығын бермей мүліктік жалға беру </w:t>
      </w:r>
      <w:r>
        <w:br/>
      </w:r>
      <w:r>
        <w:rPr>
          <w:rFonts w:ascii="Times New Roman"/>
          <w:b w:val="false"/>
          <w:i w:val="false"/>
          <w:color w:val="000000"/>
          <w:sz w:val="28"/>
        </w:rPr>
        <w:t xml:space="preserve">
____________________________________________________________________________________________________________________________________,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жалпы ауданы_____________ шаршы метр. </w:t>
      </w:r>
      <w:r>
        <w:br/>
      </w:r>
      <w:r>
        <w:rPr>
          <w:rFonts w:ascii="Times New Roman"/>
          <w:b w:val="false"/>
          <w:i w:val="false"/>
          <w:color w:val="000000"/>
          <w:sz w:val="28"/>
        </w:rPr>
        <w:t xml:space="preserve">
Мекен-жайы:_____________________________________________________________________________________________________________________________ </w:t>
      </w:r>
      <w:r>
        <w:br/>
      </w:r>
      <w:r>
        <w:rPr>
          <w:rFonts w:ascii="Times New Roman"/>
          <w:b w:val="false"/>
          <w:i w:val="false"/>
          <w:color w:val="000000"/>
          <w:sz w:val="28"/>
        </w:rPr>
        <w:t xml:space="preserve">
балансұстаушы болып саналады______________________________________.  </w:t>
      </w:r>
      <w:r>
        <w:br/>
      </w:r>
      <w:r>
        <w:rPr>
          <w:rFonts w:ascii="Times New Roman"/>
          <w:b w:val="false"/>
          <w:i w:val="false"/>
          <w:color w:val="000000"/>
          <w:sz w:val="28"/>
        </w:rPr>
        <w:t xml:space="preserve">
Жалға берушінің 200__ж. "___" өткізуімен тендер жеңімпазы аталған жалға алушы осы шартты жасауға құқықты (Жалдаушыны тендер өткізу жолымен айқындаған жағдайда). &lt;*&gt; </w:t>
      </w:r>
    </w:p>
    <w:p>
      <w:pPr>
        <w:spacing w:after="0"/>
        <w:ind w:left="0"/>
        <w:jc w:val="both"/>
      </w:pPr>
      <w:r>
        <w:rPr>
          <w:rFonts w:ascii="Times New Roman"/>
          <w:b w:val="false"/>
          <w:i w:val="false"/>
          <w:color w:val="000000"/>
          <w:sz w:val="28"/>
        </w:rPr>
        <w:t xml:space="preserve">      Ескерту. 1.1-тармақ толықтырылды - Ақмола облысының әкімдігінің 2003 жылғы 15.04. N а-4/124 қаулысымен. </w:t>
      </w:r>
    </w:p>
    <w:p>
      <w:pPr>
        <w:spacing w:after="0"/>
        <w:ind w:left="0"/>
        <w:jc w:val="both"/>
      </w:pPr>
      <w:r>
        <w:rPr>
          <w:rFonts w:ascii="Times New Roman"/>
          <w:b w:val="false"/>
          <w:i w:val="false"/>
          <w:color w:val="000000"/>
          <w:sz w:val="28"/>
        </w:rPr>
        <w:t xml:space="preserve">      1.2 Жалға беруші Жалға алушыға мүліктік жалға беру жайын 200_ж.         </w:t>
      </w:r>
      <w:r>
        <w:br/>
      </w:r>
      <w:r>
        <w:rPr>
          <w:rFonts w:ascii="Times New Roman"/>
          <w:b w:val="false"/>
          <w:i w:val="false"/>
          <w:color w:val="000000"/>
          <w:sz w:val="28"/>
        </w:rPr>
        <w:t xml:space="preserve">
"___"_______  200__ж. "___"________осы келісімде шартта белгіленген шарттар бойынша тапсырады. </w:t>
      </w:r>
    </w:p>
    <w:p>
      <w:pPr>
        <w:spacing w:after="0"/>
        <w:ind w:left="0"/>
        <w:jc w:val="both"/>
      </w:pPr>
      <w:r>
        <w:rPr>
          <w:rFonts w:ascii="Times New Roman"/>
          <w:b/>
          <w:i w:val="false"/>
          <w:color w:val="000000"/>
          <w:sz w:val="28"/>
        </w:rPr>
        <w:t xml:space="preserve">       2. Жалға берушінің міндеттері мен құқықтары </w:t>
      </w:r>
      <w:r>
        <w:br/>
      </w:r>
      <w:r>
        <w:rPr>
          <w:rFonts w:ascii="Times New Roman"/>
          <w:b w:val="false"/>
          <w:i w:val="false"/>
          <w:color w:val="000000"/>
          <w:sz w:val="28"/>
        </w:rPr>
        <w:t>
 </w:t>
      </w:r>
      <w:r>
        <w:br/>
      </w:r>
      <w:r>
        <w:rPr>
          <w:rFonts w:ascii="Times New Roman"/>
          <w:b w:val="false"/>
          <w:i w:val="false"/>
          <w:color w:val="000000"/>
          <w:sz w:val="28"/>
        </w:rPr>
        <w:t xml:space="preserve">
           2.1 Жалға беруші міндетті:  </w:t>
      </w:r>
      <w:r>
        <w:br/>
      </w:r>
      <w:r>
        <w:rPr>
          <w:rFonts w:ascii="Times New Roman"/>
          <w:b w:val="false"/>
          <w:i w:val="false"/>
          <w:color w:val="000000"/>
          <w:sz w:val="28"/>
        </w:rPr>
        <w:t xml:space="preserve">
     2.1.1 Жалдауға беретін жайды шартта белгіленген мерзімде тапсыруды қамтамасыз етуге. </w:t>
      </w:r>
      <w:r>
        <w:br/>
      </w:r>
      <w:r>
        <w:rPr>
          <w:rFonts w:ascii="Times New Roman"/>
          <w:b w:val="false"/>
          <w:i w:val="false"/>
          <w:color w:val="000000"/>
          <w:sz w:val="28"/>
        </w:rPr>
        <w:t xml:space="preserve">
     2.1.2 Жалға алынған жайды шартта белгіленген тәртіппен қолдануға Жалға алушыға кедергі жасамауға. </w:t>
      </w:r>
    </w:p>
    <w:p>
      <w:pPr>
        <w:spacing w:after="0"/>
        <w:ind w:left="0"/>
        <w:jc w:val="both"/>
      </w:pPr>
      <w:r>
        <w:rPr>
          <w:rFonts w:ascii="Times New Roman"/>
          <w:b/>
          <w:i w:val="false"/>
          <w:color w:val="000000"/>
          <w:sz w:val="28"/>
        </w:rPr>
        <w:t xml:space="preserve">       3. Жалға алушының міндеттері мен құқықтары </w:t>
      </w:r>
      <w:r>
        <w:br/>
      </w:r>
      <w:r>
        <w:rPr>
          <w:rFonts w:ascii="Times New Roman"/>
          <w:b w:val="false"/>
          <w:i w:val="false"/>
          <w:color w:val="000000"/>
          <w:sz w:val="28"/>
        </w:rPr>
        <w:t>
 </w:t>
      </w:r>
      <w:r>
        <w:br/>
      </w:r>
      <w:r>
        <w:rPr>
          <w:rFonts w:ascii="Times New Roman"/>
          <w:b w:val="false"/>
          <w:i w:val="false"/>
          <w:color w:val="000000"/>
          <w:sz w:val="28"/>
        </w:rPr>
        <w:t xml:space="preserve">
             3.1 Жалға алушы міндетті: </w:t>
      </w:r>
      <w:r>
        <w:br/>
      </w:r>
      <w:r>
        <w:rPr>
          <w:rFonts w:ascii="Times New Roman"/>
          <w:b w:val="false"/>
          <w:i w:val="false"/>
          <w:color w:val="000000"/>
          <w:sz w:val="28"/>
        </w:rPr>
        <w:t xml:space="preserve">
      3.1.1. Жалға алынған жайды шартқа сәйкес қолдануға. </w:t>
      </w:r>
      <w:r>
        <w:br/>
      </w:r>
      <w:r>
        <w:rPr>
          <w:rFonts w:ascii="Times New Roman"/>
          <w:b w:val="false"/>
          <w:i w:val="false"/>
          <w:color w:val="000000"/>
          <w:sz w:val="28"/>
        </w:rPr>
        <w:t xml:space="preserve">
      3.1.2. Жалдау ақысының өлшемін, мерзімін және тәртібін келісімде-шартта белгіленген шарттар бойынша енгізуге. </w:t>
      </w:r>
      <w:r>
        <w:br/>
      </w:r>
      <w:r>
        <w:rPr>
          <w:rFonts w:ascii="Times New Roman"/>
          <w:b w:val="false"/>
          <w:i w:val="false"/>
          <w:color w:val="000000"/>
          <w:sz w:val="28"/>
        </w:rPr>
        <w:t xml:space="preserve">
      3.1.3. Жалға алатын жайды күтіп ұстауға, жайға немесе онда орнатылған инженерлік коммуникацияларға зақым келтіруі мүмкін әрекеттер жасамауға. </w:t>
      </w:r>
      <w:r>
        <w:br/>
      </w:r>
      <w:r>
        <w:rPr>
          <w:rFonts w:ascii="Times New Roman"/>
          <w:b w:val="false"/>
          <w:i w:val="false"/>
          <w:color w:val="000000"/>
          <w:sz w:val="28"/>
        </w:rPr>
        <w:t xml:space="preserve">
      3.1.4. Жалға алатын жайды алған қалыпта ұстауға, із есебінен ағымдағы жөндеуді жасауға, жалға алатын мүлікті ұстағандағы шығысын төлеуге. </w:t>
      </w:r>
      <w:r>
        <w:br/>
      </w:r>
      <w:r>
        <w:rPr>
          <w:rFonts w:ascii="Times New Roman"/>
          <w:b w:val="false"/>
          <w:i w:val="false"/>
          <w:color w:val="000000"/>
          <w:sz w:val="28"/>
        </w:rPr>
        <w:t xml:space="preserve">
      3.1.5. Жалға алатын жайға өзінің қатесі бойынша зақым келтірілген жағдайда, оны із есебінен жөндеуді қамтамасыз етуге. </w:t>
      </w:r>
      <w:r>
        <w:br/>
      </w:r>
      <w:r>
        <w:rPr>
          <w:rFonts w:ascii="Times New Roman"/>
          <w:b w:val="false"/>
          <w:i w:val="false"/>
          <w:color w:val="000000"/>
          <w:sz w:val="28"/>
        </w:rPr>
        <w:t xml:space="preserve">
      3.1.6. Жалға берушінің алдын-ала жазбаша рұқсатынсыз жалға алатын жайды, онда орналасқан желілер мен коммуникацияларды қайта жоспарлауды немесе қайта жабдықтауды жүзеге асырмауға. </w:t>
      </w:r>
      <w:r>
        <w:br/>
      </w:r>
      <w:r>
        <w:rPr>
          <w:rFonts w:ascii="Times New Roman"/>
          <w:b w:val="false"/>
          <w:i w:val="false"/>
          <w:color w:val="000000"/>
          <w:sz w:val="28"/>
        </w:rPr>
        <w:t xml:space="preserve">
      3.1.7. Сәулет, тарих және мәдениет ескерткіштерін жалға алып қолданғанда, оны сәулет, тарих және мәдениет ескерткіштері ретінде сақтауға. </w:t>
      </w:r>
      <w:r>
        <w:br/>
      </w:r>
      <w:r>
        <w:rPr>
          <w:rFonts w:ascii="Times New Roman"/>
          <w:b w:val="false"/>
          <w:i w:val="false"/>
          <w:color w:val="000000"/>
          <w:sz w:val="28"/>
        </w:rPr>
        <w:t xml:space="preserve">
      3.1.8. Жалға берушінің, санитарлық қадағалау қызметінің және ғимараттарды пайдалану және ұстау-күту тәртібіне қатысты заңнама мен ізге де нормалардың сақталуын бақылайтын басқа да мемлекеттік органдар өкілдерінің жалға алатын жайға және оған жақын орналасқан жер учаскесіне кіруіне рұқсат беруге, көрсетілген олқылықтарды олар белгілеген мерзімде жоюға. </w:t>
      </w:r>
      <w:r>
        <w:br/>
      </w:r>
      <w:r>
        <w:rPr>
          <w:rFonts w:ascii="Times New Roman"/>
          <w:b w:val="false"/>
          <w:i w:val="false"/>
          <w:color w:val="000000"/>
          <w:sz w:val="28"/>
        </w:rPr>
        <w:t xml:space="preserve">
      3.1.9. Жалға алушы жалға алған жайды шарт мерзімі бойынша алған жағдайында қайтаруға. </w:t>
      </w:r>
      <w:r>
        <w:br/>
      </w:r>
      <w:r>
        <w:rPr>
          <w:rFonts w:ascii="Times New Roman"/>
          <w:b w:val="false"/>
          <w:i w:val="false"/>
          <w:color w:val="000000"/>
          <w:sz w:val="28"/>
        </w:rPr>
        <w:t xml:space="preserve">
      3.2. Жалға алынған жайды үшінші жаққа жалға бермеуге және өзінің осы келісім-шарты көрсетілген құқықтары мен міндеттерін басқа тұлғаға (жалға беруге) немесе өтеусіз қолдануға бере алмайды. Жалға алушы жайдың бір білігін үшінші тұлғаға жалға берсе, одан бекітілген ставканың 10-есе мөлшерінде айыппұл өндіріледі. Мұндай жағдайда жалға алушы жалға берген (субарендаға) келісім-шартын жою жөніндегі іс-шаралар қолдануға тиіс. </w:t>
      </w:r>
      <w:r>
        <w:br/>
      </w:r>
      <w:r>
        <w:rPr>
          <w:rFonts w:ascii="Times New Roman"/>
          <w:b w:val="false"/>
          <w:i w:val="false"/>
          <w:color w:val="000000"/>
          <w:sz w:val="28"/>
        </w:rPr>
        <w:t xml:space="preserve">
      3.2.1. Тұрғын үйлердегі жалға алынған тұрғын емес жайларды бірігіп ұстау бойынша тұтынушы кооперативтерімен және ПАК-мен шығындарына қатысу. </w:t>
      </w:r>
      <w:r>
        <w:br/>
      </w:r>
      <w:r>
        <w:rPr>
          <w:rFonts w:ascii="Times New Roman"/>
          <w:b w:val="false"/>
          <w:i w:val="false"/>
          <w:color w:val="000000"/>
          <w:sz w:val="28"/>
        </w:rPr>
        <w:t xml:space="preserve">
      3.2.2. Осы құқықтарды кепілдікке бермей және оларды шаруашылық серіктестіктердің, акционерлік қоғамдардың жарғылық капиталына салым немесе өндірістік кооперативке жарна ретінде енгізбеуге. </w:t>
      </w:r>
      <w:r>
        <w:br/>
      </w:r>
      <w:r>
        <w:rPr>
          <w:rFonts w:ascii="Times New Roman"/>
          <w:b w:val="false"/>
          <w:i w:val="false"/>
          <w:color w:val="000000"/>
          <w:sz w:val="28"/>
        </w:rPr>
        <w:t xml:space="preserve">
      3.3. Егер Жалға алушы Жалға берушінің келісімін ала отырып өз қаржысы есебінен жалға алған жайды бүлдірмей оны жақсарту шараларын жүргізсе, Жалға алушы келісім-шарт мерзімі біткеннен кейін ол ушін Жалға берушіден өтем ақысын ала алады, егер келісім-шартта өзге шарттар қарастырылмаса Жалға алынған жайды біліп алынатын оны жақсартуға қолданылған заттары Жалға алушының меншігіне жатады, егер заңдар мен осы келісімде басқа шарттар қарастырылмаса. </w:t>
      </w:r>
      <w:r>
        <w:br/>
      </w:r>
      <w:r>
        <w:rPr>
          <w:rFonts w:ascii="Times New Roman"/>
          <w:b w:val="false"/>
          <w:i w:val="false"/>
          <w:color w:val="000000"/>
          <w:sz w:val="28"/>
        </w:rPr>
        <w:t xml:space="preserve">
      3.3.1. Жалға алушы Жалға берушінің келісімінсіз жақсартуды жасаса, біліп алынбайтын жақсартудың құны қайтарылмайды, егер заңдар мен осы келісімде басқа шарттар қарастырылмаса. </w:t>
      </w:r>
    </w:p>
    <w:p>
      <w:pPr>
        <w:spacing w:after="0"/>
        <w:ind w:left="0"/>
        <w:jc w:val="both"/>
      </w:pPr>
      <w:r>
        <w:rPr>
          <w:rFonts w:ascii="Times New Roman"/>
          <w:b/>
          <w:i w:val="false"/>
          <w:color w:val="000000"/>
          <w:sz w:val="28"/>
        </w:rPr>
        <w:t xml:space="preserve">      4. Есептесу </w:t>
      </w:r>
    </w:p>
    <w:p>
      <w:pPr>
        <w:spacing w:after="0"/>
        <w:ind w:left="0"/>
        <w:jc w:val="both"/>
      </w:pPr>
      <w:r>
        <w:rPr>
          <w:rFonts w:ascii="Times New Roman"/>
          <w:b w:val="false"/>
          <w:i w:val="false"/>
          <w:color w:val="000000"/>
          <w:sz w:val="28"/>
        </w:rPr>
        <w:t xml:space="preserve">      4.1. Жалға алушы Жалға берушіге келесі шарттар бойынша жалдау ақысын төлейді. </w:t>
      </w:r>
      <w:r>
        <w:br/>
      </w:r>
      <w:r>
        <w:rPr>
          <w:rFonts w:ascii="Times New Roman"/>
          <w:b w:val="false"/>
          <w:i w:val="false"/>
          <w:color w:val="000000"/>
          <w:sz w:val="28"/>
        </w:rPr>
        <w:t xml:space="preserve">
      4.1.1. Жалдау ақысы айына________________________теңге тұрады. </w:t>
      </w:r>
      <w:r>
        <w:br/>
      </w:r>
      <w:r>
        <w:rPr>
          <w:rFonts w:ascii="Times New Roman"/>
          <w:b w:val="false"/>
          <w:i w:val="false"/>
          <w:color w:val="000000"/>
          <w:sz w:val="28"/>
        </w:rPr>
        <w:t xml:space="preserve">
      4.1.2. Жалдау ақысы мерзімінде (ай сайын) тең үлеспен әр айдың 1-не дейін төленеді. </w:t>
      </w:r>
      <w:r>
        <w:br/>
      </w:r>
      <w:r>
        <w:rPr>
          <w:rFonts w:ascii="Times New Roman"/>
          <w:b w:val="false"/>
          <w:i w:val="false"/>
          <w:color w:val="000000"/>
          <w:sz w:val="28"/>
        </w:rPr>
        <w:t xml:space="preserve">
      4.1.3. Жалдау төлемдері мемлекеттік коммуналдық кәсіпорындардың есептесу шотына аударылады және кәсіпорын кірісіне есептейді. </w:t>
      </w:r>
      <w:r>
        <w:br/>
      </w:r>
      <w:r>
        <w:rPr>
          <w:rFonts w:ascii="Times New Roman"/>
          <w:b w:val="false"/>
          <w:i w:val="false"/>
          <w:color w:val="000000"/>
          <w:sz w:val="28"/>
        </w:rPr>
        <w:t xml:space="preserve">
      4.2. Инфляцияға байланысты түзетулер енгізу мақсатында әр тоқсанда жалдау ақысы өзгертіледі. </w:t>
      </w:r>
      <w:r>
        <w:br/>
      </w:r>
      <w:r>
        <w:rPr>
          <w:rFonts w:ascii="Times New Roman"/>
          <w:b w:val="false"/>
          <w:i w:val="false"/>
          <w:color w:val="000000"/>
          <w:sz w:val="28"/>
        </w:rPr>
        <w:t xml:space="preserve">
      Жалға алушы тоқсан басталуға 10 күн қалғанда жайдың жалдау ақысының есебін тексеріп отыруға міндетті. </w:t>
      </w:r>
      <w:r>
        <w:br/>
      </w:r>
      <w:r>
        <w:rPr>
          <w:rFonts w:ascii="Times New Roman"/>
          <w:b w:val="false"/>
          <w:i w:val="false"/>
          <w:color w:val="000000"/>
          <w:sz w:val="28"/>
        </w:rPr>
        <w:t xml:space="preserve">
      4.3. Мүліктік жалға беру (жалдау) ақысына коммуналдық қызметтер, ағымдағы жөндеу есебі, қызмет көрсету төлемі кірмейді. Бұл төлемдерді жалға алушы ведомстволық күзет, эксплуатация, коммуналдық, санитарлық қызметтеріне төлейді. </w:t>
      </w:r>
    </w:p>
    <w:p>
      <w:pPr>
        <w:spacing w:after="0"/>
        <w:ind w:left="0"/>
        <w:jc w:val="both"/>
      </w:pPr>
      <w:r>
        <w:rPr>
          <w:rFonts w:ascii="Times New Roman"/>
          <w:b/>
          <w:i w:val="false"/>
          <w:color w:val="000000"/>
          <w:sz w:val="28"/>
        </w:rPr>
        <w:t xml:space="preserve">      5. Тараптардың жауапкершілігі </w:t>
      </w:r>
    </w:p>
    <w:p>
      <w:pPr>
        <w:spacing w:after="0"/>
        <w:ind w:left="0"/>
        <w:jc w:val="both"/>
      </w:pPr>
      <w:r>
        <w:rPr>
          <w:rFonts w:ascii="Times New Roman"/>
          <w:b w:val="false"/>
          <w:i w:val="false"/>
          <w:color w:val="000000"/>
          <w:sz w:val="28"/>
        </w:rPr>
        <w:t xml:space="preserve">      5.1. Мерзімінде төленбеген төлемді жалға алушыдан бір күнге есептелген соманың 1,0 пайыз мөлшерінде өсім ұсталынады. Өсімді жалға алушы төлейді.  </w:t>
      </w:r>
      <w:r>
        <w:br/>
      </w:r>
      <w:r>
        <w:rPr>
          <w:rFonts w:ascii="Times New Roman"/>
          <w:b w:val="false"/>
          <w:i w:val="false"/>
          <w:color w:val="000000"/>
          <w:sz w:val="28"/>
        </w:rPr>
        <w:t xml:space="preserve">
      5.2. Жалға алушы екі ай бойына төлемді төлемесе немесе келісім-шарттың шартын бұзса Жалға беруші бір тараптық тәртіпте шарттың күшін жояды.  </w:t>
      </w:r>
      <w:r>
        <w:br/>
      </w:r>
      <w:r>
        <w:rPr>
          <w:rFonts w:ascii="Times New Roman"/>
          <w:b w:val="false"/>
          <w:i w:val="false"/>
          <w:color w:val="000000"/>
          <w:sz w:val="28"/>
        </w:rPr>
        <w:t xml:space="preserve">
      5.3. Ауданды жасыру деректері айқындалса Жалға алушыдан қолданылып жүрген ауданның жалдау ақысын көрсетілген ставкадан 10-есе сомасы мөлшерінде айыппұл алынады. </w:t>
      </w:r>
      <w:r>
        <w:br/>
      </w:r>
      <w:r>
        <w:rPr>
          <w:rFonts w:ascii="Times New Roman"/>
          <w:b w:val="false"/>
          <w:i w:val="false"/>
          <w:color w:val="000000"/>
          <w:sz w:val="28"/>
        </w:rPr>
        <w:t xml:space="preserve">
      5.4. Тараптар осы шарттың ережелерін бұзғаны үшін қазақстан Республикасының қолданыстағы заңнамасына сәйкес келтірілген шығын мөлшеріне жауапты болады. </w:t>
      </w:r>
      <w:r>
        <w:br/>
      </w:r>
      <w:r>
        <w:rPr>
          <w:rFonts w:ascii="Times New Roman"/>
          <w:b w:val="false"/>
          <w:i w:val="false"/>
          <w:color w:val="000000"/>
          <w:sz w:val="28"/>
        </w:rPr>
        <w:t xml:space="preserve">
      5.5. Санкция айыппұлын төлеу кінәлі тарапты шарт бойынша міндеттерді орындауды босатпайды. </w:t>
      </w:r>
      <w:r>
        <w:br/>
      </w:r>
      <w:r>
        <w:rPr>
          <w:rFonts w:ascii="Times New Roman"/>
          <w:b w:val="false"/>
          <w:i w:val="false"/>
          <w:color w:val="000000"/>
          <w:sz w:val="28"/>
        </w:rPr>
        <w:t xml:space="preserve">
      5.6. Жалға беруші жалға алынған жайды жақсартуға жұмсаған құнын жалға алушыға өтемейді. </w:t>
      </w:r>
    </w:p>
    <w:p>
      <w:pPr>
        <w:spacing w:after="0"/>
        <w:ind w:left="0"/>
        <w:jc w:val="both"/>
      </w:pPr>
      <w:r>
        <w:rPr>
          <w:rFonts w:ascii="Times New Roman"/>
          <w:b/>
          <w:i w:val="false"/>
          <w:color w:val="000000"/>
          <w:sz w:val="28"/>
        </w:rPr>
        <w:t xml:space="preserve">      6. Келісім-шарттың ерекше шарттары </w:t>
      </w:r>
    </w:p>
    <w:p>
      <w:pPr>
        <w:spacing w:after="0"/>
        <w:ind w:left="0"/>
        <w:jc w:val="both"/>
      </w:pPr>
      <w:r>
        <w:rPr>
          <w:rFonts w:ascii="Times New Roman"/>
          <w:b w:val="false"/>
          <w:i w:val="false"/>
          <w:color w:val="000000"/>
          <w:sz w:val="28"/>
        </w:rPr>
        <w:t xml:space="preserve">      6.1. Шартты мерзімінен бұрын бұзудың ережесі мынандай жағдайларда: </w:t>
      </w:r>
      <w:r>
        <w:br/>
      </w:r>
      <w:r>
        <w:rPr>
          <w:rFonts w:ascii="Times New Roman"/>
          <w:b w:val="false"/>
          <w:i w:val="false"/>
          <w:color w:val="000000"/>
          <w:sz w:val="28"/>
        </w:rPr>
        <w:t xml:space="preserve">
      6.1.1. Заңды тұлға ретінде жалға алушыны жою. </w:t>
      </w:r>
      <w:r>
        <w:br/>
      </w:r>
      <w:r>
        <w:rPr>
          <w:rFonts w:ascii="Times New Roman"/>
          <w:b w:val="false"/>
          <w:i w:val="false"/>
          <w:color w:val="000000"/>
          <w:sz w:val="28"/>
        </w:rPr>
        <w:t xml:space="preserve">
      6.1.2. Жалға берушінің немесе жалға алушының мүліктік жалға беру шартының ережесін бұзуы. </w:t>
      </w:r>
      <w:r>
        <w:br/>
      </w:r>
      <w:r>
        <w:rPr>
          <w:rFonts w:ascii="Times New Roman"/>
          <w:b w:val="false"/>
          <w:i w:val="false"/>
          <w:color w:val="000000"/>
          <w:sz w:val="28"/>
        </w:rPr>
        <w:t xml:space="preserve">
      6.1.3. Заңдылық актілері немесе шарты көрсетілген жағдайлардың жалға беруші немесе жалға алушының жазбаша талаптары бойынша. </w:t>
      </w:r>
      <w:r>
        <w:br/>
      </w:r>
      <w:r>
        <w:rPr>
          <w:rFonts w:ascii="Times New Roman"/>
          <w:b w:val="false"/>
          <w:i w:val="false"/>
          <w:color w:val="000000"/>
          <w:sz w:val="28"/>
        </w:rPr>
        <w:t xml:space="preserve">
      6.1.4. Егер мүліктік жалға беру объектісін өкілетті мемлекеттік органмен жекешелендіру туралы шешім қабылданса (немесе оның күн бұрынғы шешімімен), жалға беруші бір тараптық тәртіппен шартты бұзуға құқықты. </w:t>
      </w:r>
      <w:r>
        <w:br/>
      </w:r>
      <w:r>
        <w:rPr>
          <w:rFonts w:ascii="Times New Roman"/>
          <w:b w:val="false"/>
          <w:i w:val="false"/>
          <w:color w:val="000000"/>
          <w:sz w:val="28"/>
        </w:rPr>
        <w:t xml:space="preserve">
      6.1.5. Балансұстаушының өтінішімен, егер ол негізделген болса, бір тарапты тәртіппен шартты бұзуға болады.  </w:t>
      </w:r>
      <w:r>
        <w:br/>
      </w:r>
      <w:r>
        <w:rPr>
          <w:rFonts w:ascii="Times New Roman"/>
          <w:b w:val="false"/>
          <w:i w:val="false"/>
          <w:color w:val="000000"/>
          <w:sz w:val="28"/>
        </w:rPr>
        <w:t xml:space="preserve">
      6.1.6. Қазақстан Республикасының заңымен немесе шартымен көрсетілген басқа жағдайларда.  </w:t>
      </w:r>
      <w:r>
        <w:br/>
      </w:r>
      <w:r>
        <w:rPr>
          <w:rFonts w:ascii="Times New Roman"/>
          <w:b w:val="false"/>
          <w:i w:val="false"/>
          <w:color w:val="000000"/>
          <w:sz w:val="28"/>
        </w:rPr>
        <w:t xml:space="preserve">
      6.1.7. Шартты бұзған жағдайда жалға алушы жайды 1 ай мерзімде босатуға міндетті.  </w:t>
      </w:r>
      <w:r>
        <w:br/>
      </w:r>
      <w:r>
        <w:rPr>
          <w:rFonts w:ascii="Times New Roman"/>
          <w:b w:val="false"/>
          <w:i w:val="false"/>
          <w:color w:val="000000"/>
          <w:sz w:val="28"/>
        </w:rPr>
        <w:t xml:space="preserve">
      6.2. Осы шартқа барлық өзгерістер мен толықтырулар жазбаша түрде ресімделеді және тараптар өкілетті өкілдерінің қолы қойылғаннан кейін, күшіне енеді.  </w:t>
      </w:r>
      <w:r>
        <w:br/>
      </w:r>
      <w:r>
        <w:rPr>
          <w:rFonts w:ascii="Times New Roman"/>
          <w:b w:val="false"/>
          <w:i w:val="false"/>
          <w:color w:val="000000"/>
          <w:sz w:val="28"/>
        </w:rPr>
        <w:t xml:space="preserve">
      6.3. Осы шарттағы барлық реттелмеген мәселелерді тараптар Қазақстан Республикасы заңдарының нормасымен реттейді.  </w:t>
      </w:r>
      <w:r>
        <w:br/>
      </w:r>
      <w:r>
        <w:rPr>
          <w:rFonts w:ascii="Times New Roman"/>
          <w:b w:val="false"/>
          <w:i w:val="false"/>
          <w:color w:val="000000"/>
          <w:sz w:val="28"/>
        </w:rPr>
        <w:t xml:space="preserve">
      6.4. Осы шартта кездесетін барлық дауларды тараптардың өзара келісімі бойынша немесе заңнамада белгіленген тәртіпте қаралады.  </w:t>
      </w:r>
      <w:r>
        <w:br/>
      </w:r>
      <w:r>
        <w:rPr>
          <w:rFonts w:ascii="Times New Roman"/>
          <w:b w:val="false"/>
          <w:i w:val="false"/>
          <w:color w:val="000000"/>
          <w:sz w:val="28"/>
        </w:rPr>
        <w:t xml:space="preserve">
      6.5 Осы шарт тең заңды күші бар 2 данадан құрылған. </w:t>
      </w:r>
    </w:p>
    <w:p>
      <w:pPr>
        <w:spacing w:after="0"/>
        <w:ind w:left="0"/>
        <w:jc w:val="both"/>
      </w:pPr>
      <w:r>
        <w:rPr>
          <w:rFonts w:ascii="Times New Roman"/>
          <w:b/>
          <w:i w:val="false"/>
          <w:color w:val="000000"/>
          <w:sz w:val="28"/>
        </w:rPr>
        <w:t xml:space="preserve">      7. қосымша шарттары </w:t>
      </w:r>
    </w:p>
    <w:p>
      <w:pPr>
        <w:spacing w:after="0"/>
        <w:ind w:left="0"/>
        <w:jc w:val="both"/>
      </w:pPr>
      <w:r>
        <w:rPr>
          <w:rFonts w:ascii="Times New Roman"/>
          <w:b w:val="false"/>
          <w:i w:val="false"/>
          <w:color w:val="000000"/>
          <w:sz w:val="28"/>
        </w:rPr>
        <w:t xml:space="preserve">      7.1. Жалға беруші (балансұстаушы) жайды жалға алушыға осы шартқа қол қойылғаннан кейін, 3 күннің ішінде қабылдау-беру актісімен береді. </w:t>
      </w:r>
      <w:r>
        <w:br/>
      </w:r>
      <w:r>
        <w:rPr>
          <w:rFonts w:ascii="Times New Roman"/>
          <w:b w:val="false"/>
          <w:i w:val="false"/>
          <w:color w:val="000000"/>
          <w:sz w:val="28"/>
        </w:rPr>
        <w:t xml:space="preserve">
      7.2. Қабылдау-беру актісінде көрсетіледі: актіні құру орны және күні, өкілдер тараптар мүддесін қорғауға өкілетті құжаттар атауы және реквизиттері, мүліктік жалға беру шартына қол қою, нөмірі және күні. </w:t>
      </w:r>
      <w:r>
        <w:br/>
      </w:r>
      <w:r>
        <w:rPr>
          <w:rFonts w:ascii="Times New Roman"/>
          <w:b w:val="false"/>
          <w:i w:val="false"/>
          <w:color w:val="000000"/>
          <w:sz w:val="28"/>
        </w:rPr>
        <w:t xml:space="preserve">
      7.3. Қабылдау-беру актісі үш данадан құрылады, екеуі жалға берушіде (балансұстаушыда) және біреуі жалға алушыда сақталады. </w:t>
      </w:r>
    </w:p>
    <w:p>
      <w:pPr>
        <w:spacing w:after="0"/>
        <w:ind w:left="0"/>
        <w:jc w:val="both"/>
      </w:pPr>
      <w:r>
        <w:rPr>
          <w:rFonts w:ascii="Times New Roman"/>
          <w:b w:val="false"/>
          <w:i w:val="false"/>
          <w:color w:val="000000"/>
          <w:sz w:val="28"/>
        </w:rPr>
        <w:t xml:space="preserve">Мекен-жайлары және тараптар реквизиттері: </w:t>
      </w:r>
    </w:p>
    <w:p>
      <w:pPr>
        <w:spacing w:after="0"/>
        <w:ind w:left="0"/>
        <w:jc w:val="both"/>
      </w:pPr>
      <w:r>
        <w:rPr>
          <w:rFonts w:ascii="Times New Roman"/>
          <w:b w:val="false"/>
          <w:i w:val="false"/>
          <w:color w:val="000000"/>
          <w:sz w:val="28"/>
        </w:rPr>
        <w:t xml:space="preserve">  Жалға беруші:                         Жалға алушы: </w:t>
      </w:r>
      <w:r>
        <w:br/>
      </w:r>
      <w:r>
        <w:rPr>
          <w:rFonts w:ascii="Times New Roman"/>
          <w:b w:val="false"/>
          <w:i w:val="false"/>
          <w:color w:val="000000"/>
          <w:sz w:val="28"/>
        </w:rPr>
        <w:t xml:space="preserve">
Мемлекеттік коммуналдық кәсіпорны </w:t>
      </w:r>
      <w:r>
        <w:br/>
      </w:r>
      <w:r>
        <w:rPr>
          <w:rFonts w:ascii="Times New Roman"/>
          <w:b w:val="false"/>
          <w:i w:val="false"/>
          <w:color w:val="000000"/>
          <w:sz w:val="28"/>
        </w:rPr>
        <w:t xml:space="preserve">
_____________________            _____________________ </w:t>
      </w:r>
      <w:r>
        <w:br/>
      </w:r>
      <w:r>
        <w:rPr>
          <w:rFonts w:ascii="Times New Roman"/>
          <w:b w:val="false"/>
          <w:i w:val="false"/>
          <w:color w:val="000000"/>
          <w:sz w:val="28"/>
        </w:rPr>
        <w:t xml:space="preserve">
_____________________            _____________________  </w:t>
      </w:r>
      <w:r>
        <w:br/>
      </w:r>
      <w:r>
        <w:rPr>
          <w:rFonts w:ascii="Times New Roman"/>
          <w:b w:val="false"/>
          <w:i w:val="false"/>
          <w:color w:val="000000"/>
          <w:sz w:val="28"/>
        </w:rPr>
        <w:t xml:space="preserve">
Жалға берушінің қолы:            Жалға алушының қолы: </w:t>
      </w:r>
      <w:r>
        <w:br/>
      </w:r>
      <w:r>
        <w:rPr>
          <w:rFonts w:ascii="Times New Roman"/>
          <w:b w:val="false"/>
          <w:i w:val="false"/>
          <w:color w:val="000000"/>
          <w:sz w:val="28"/>
        </w:rPr>
        <w:t>
______________________           ______________________</w:t>
      </w:r>
    </w:p>
    <w:p>
      <w:pPr>
        <w:spacing w:after="0"/>
        <w:ind w:left="0"/>
        <w:jc w:val="both"/>
      </w:pPr>
      <w:r>
        <w:rPr>
          <w:rFonts w:ascii="Times New Roman"/>
          <w:b w:val="false"/>
          <w:i w:val="false"/>
          <w:color w:val="000000"/>
          <w:sz w:val="28"/>
        </w:rPr>
        <w:t xml:space="preserve">  М.О.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