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d1e8" w14:textId="7ded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шеңберінде медициналық көрсеткіштері бойынша жіберілетін науқастар, санаторлық-курорттық емделуге жіберілетін мүгедек балалар, олармен еріп баратын тұлғалардың жолақысын төлеу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2005 жылғы 18 сәуірдегі N А-4/133 қаулысы. Ақмола облысының әділет департаментінде 2005 жылғы 3 мамырда N 3124 тіркелді. Күші жойылды - Ақмола облысы әкімдігінің 2010 жылғы 16 сәуірдегі № А-4/116 қаулысымен</w:t>
      </w:r>
    </w:p>
    <w:p>
      <w:pPr>
        <w:spacing w:after="0"/>
        <w:ind w:left="0"/>
        <w:jc w:val="both"/>
      </w:pPr>
      <w:r>
        <w:rPr>
          <w:rFonts w:ascii="Times New Roman"/>
          <w:b w:val="false"/>
          <w:i/>
          <w:color w:val="800000"/>
          <w:sz w:val="28"/>
        </w:rPr>
        <w:t>      Ескерту. Күші жойылды - Ақмола облысы әкімдігінің 2010.04.16 № № А-4/116 қаулысымен</w:t>
      </w:r>
    </w:p>
    <w:p>
      <w:pPr>
        <w:spacing w:after="0"/>
        <w:ind w:left="0"/>
        <w:jc w:val="both"/>
      </w:pPr>
      <w:r>
        <w:rPr>
          <w:rFonts w:ascii="Times New Roman"/>
          <w:b w:val="false"/>
          <w:i/>
          <w:color w:val="800000"/>
          <w:sz w:val="28"/>
        </w:rPr>
        <w:t xml:space="preserve">      &lt;*&gt; Ескерту. Атауы өзгертілді - Ақмола облысы әкімдігінің 2006 жылғы 27 қазандағы  </w:t>
      </w:r>
      <w:r>
        <w:rPr>
          <w:rFonts w:ascii="Times New Roman"/>
          <w:b w:val="false"/>
          <w:i w:val="false"/>
          <w:color w:val="000000"/>
          <w:sz w:val="28"/>
        </w:rPr>
        <w:t xml:space="preserve">N А-9/367 </w:t>
      </w:r>
      <w:r>
        <w:rPr>
          <w:rFonts w:ascii="Times New Roman"/>
          <w:b w:val="false"/>
          <w:i/>
          <w:color w:val="800000"/>
          <w:sz w:val="28"/>
        </w:rPr>
        <w:t xml:space="preserve">қаулысымен </w:t>
      </w:r>
      <w:r>
        <w:br/>
      </w:r>
      <w:r>
        <w:rPr>
          <w:rFonts w:ascii="Times New Roman"/>
          <w:b w:val="false"/>
          <w:i w:val="false"/>
          <w:color w:val="000000"/>
          <w:sz w:val="28"/>
        </w:rPr>
        <w:t xml:space="preserve">
       Қазақстан Республикасының Бюджеттік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Республикасының "Денсаулық сақтау жүйесі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 Денсаулық сақтау Министрінің "Жоғары мамандандырылған медициналық көмек көрсету ережелерін бекіту туралы"» </w:t>
      </w:r>
      <w:r>
        <w:rPr>
          <w:rFonts w:ascii="Times New Roman"/>
          <w:b w:val="false"/>
          <w:i w:val="false"/>
          <w:color w:val="000000"/>
          <w:sz w:val="28"/>
        </w:rPr>
        <w:t xml:space="preserve">бұйрығын </w:t>
      </w:r>
      <w:r>
        <w:rPr>
          <w:rFonts w:ascii="Times New Roman"/>
          <w:b w:val="false"/>
          <w:i w:val="false"/>
          <w:color w:val="000000"/>
          <w:sz w:val="28"/>
        </w:rPr>
        <w:t xml:space="preserve">орындау үшін, Ақмола облысының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xml:space="preserve">
      1. Қазақстан Республикасынан шеңберінде медициналық көрсеткіштері бойынша жіберілетін науқастар, санаторлық-курорттық емделуге жіберілетін мүгедек балалар, олармен еріп баратын тұлғалардың жолақысын төлеу Ережесі қосымшаға сәйкес бекітілсін.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Ескерту. 1 пункт өзгертілді - Ақмола облысы әкімдігінің 2006 жылғы 27 қазандағы  </w:t>
      </w:r>
      <w:r>
        <w:rPr>
          <w:rFonts w:ascii="Times New Roman"/>
          <w:b w:val="false"/>
          <w:i w:val="false"/>
          <w:color w:val="000000"/>
          <w:sz w:val="28"/>
        </w:rPr>
        <w:t xml:space="preserve">N А-9/367 </w:t>
      </w:r>
      <w:r>
        <w:rPr>
          <w:rFonts w:ascii="Times New Roman"/>
          <w:b w:val="false"/>
          <w:i/>
          <w:color w:val="800000"/>
          <w:sz w:val="28"/>
        </w:rPr>
        <w:t xml:space="preserve">қаулысымен </w:t>
      </w:r>
      <w:r>
        <w:br/>
      </w:r>
      <w:r>
        <w:rPr>
          <w:rFonts w:ascii="Times New Roman"/>
          <w:b w:val="false"/>
          <w:i w:val="false"/>
          <w:color w:val="000000"/>
          <w:sz w:val="28"/>
        </w:rPr>
        <w:t xml:space="preserve">
      2. Осы қаулының орындалуын бақылау облыс әкімінің орынбасары Ғ.М.Бекмағамбетовке жүктелсін. </w:t>
      </w:r>
    </w:p>
    <w:p>
      <w:pPr>
        <w:spacing w:after="0"/>
        <w:ind w:left="0"/>
        <w:jc w:val="both"/>
      </w:pPr>
      <w:r>
        <w:rPr>
          <w:rFonts w:ascii="Times New Roman"/>
          <w:b w:val="false"/>
          <w:i/>
          <w:color w:val="000000"/>
          <w:sz w:val="28"/>
        </w:rPr>
        <w:t xml:space="preserve">       Облыс әкімі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2005 жылғы 18 сәуірдегі   </w:t>
      </w:r>
      <w:r>
        <w:br/>
      </w:r>
      <w:r>
        <w:rPr>
          <w:rFonts w:ascii="Times New Roman"/>
          <w:b w:val="false"/>
          <w:i w:val="false"/>
          <w:color w:val="000000"/>
          <w:sz w:val="28"/>
        </w:rPr>
        <w:t xml:space="preserve">
N а-4/133 қаулысымен     </w:t>
      </w:r>
      <w:r>
        <w:br/>
      </w:r>
      <w:r>
        <w:rPr>
          <w:rFonts w:ascii="Times New Roman"/>
          <w:b w:val="false"/>
          <w:i w:val="false"/>
          <w:color w:val="000000"/>
          <w:sz w:val="28"/>
        </w:rPr>
        <w:t xml:space="preserve">
БЕКІТІЛГЕН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Ескерту. атауындағы және әрі қарай мәтін бойынша "медициналық көрсеткіштері бойынша емделуге жіберілетін" сөздерінен кейін "санаторлық-курорттық емделуге жіберілетін мүгедек-балалар" сөздерімен толықтырылсын - Ақмола облысы әкімдігінің 2006 жылғы 27 қазандағы  </w:t>
      </w:r>
      <w:r>
        <w:rPr>
          <w:rFonts w:ascii="Times New Roman"/>
          <w:b w:val="false"/>
          <w:i w:val="false"/>
          <w:color w:val="000000"/>
          <w:sz w:val="28"/>
        </w:rPr>
        <w:t xml:space="preserve">N А-9/367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Қазақстан Республикасынан тыс жерлерге медициналық </w:t>
      </w:r>
      <w:r>
        <w:br/>
      </w:r>
      <w:r>
        <w:rPr>
          <w:rFonts w:ascii="Times New Roman"/>
          <w:b w:val="false"/>
          <w:i w:val="false"/>
          <w:color w:val="000000"/>
          <w:sz w:val="28"/>
        </w:rPr>
        <w:t>
</w:t>
      </w:r>
      <w:r>
        <w:rPr>
          <w:rFonts w:ascii="Times New Roman"/>
          <w:b/>
          <w:i w:val="false"/>
          <w:color w:val="000080"/>
          <w:sz w:val="28"/>
        </w:rPr>
        <w:t xml:space="preserve">көрсеткіштері бойынша жіберілетін науқастар, </w:t>
      </w:r>
      <w:r>
        <w:br/>
      </w:r>
      <w:r>
        <w:rPr>
          <w:rFonts w:ascii="Times New Roman"/>
          <w:b w:val="false"/>
          <w:i w:val="false"/>
          <w:color w:val="000000"/>
          <w:sz w:val="28"/>
        </w:rPr>
        <w:t>
</w:t>
      </w:r>
      <w:r>
        <w:rPr>
          <w:rFonts w:ascii="Times New Roman"/>
          <w:b/>
          <w:i w:val="false"/>
          <w:color w:val="000080"/>
          <w:sz w:val="28"/>
        </w:rPr>
        <w:t xml:space="preserve">санаторлық-курорттық емделуге жіберілетін мүгедек балалар, </w:t>
      </w:r>
      <w:r>
        <w:br/>
      </w:r>
      <w:r>
        <w:rPr>
          <w:rFonts w:ascii="Times New Roman"/>
          <w:b w:val="false"/>
          <w:i w:val="false"/>
          <w:color w:val="000000"/>
          <w:sz w:val="28"/>
        </w:rPr>
        <w:t>
</w:t>
      </w:r>
      <w:r>
        <w:rPr>
          <w:rFonts w:ascii="Times New Roman"/>
          <w:b/>
          <w:i w:val="false"/>
          <w:color w:val="000080"/>
          <w:sz w:val="28"/>
        </w:rPr>
        <w:t xml:space="preserve">олармен еріп баратын тұлғалардың жолақысын төлеу </w:t>
      </w:r>
      <w:r>
        <w:br/>
      </w:r>
      <w:r>
        <w:rPr>
          <w:rFonts w:ascii="Times New Roman"/>
          <w:b w:val="false"/>
          <w:i w:val="false"/>
          <w:color w:val="000000"/>
          <w:sz w:val="28"/>
        </w:rPr>
        <w:t>
</w:t>
      </w:r>
      <w:r>
        <w:rPr>
          <w:rFonts w:ascii="Times New Roman"/>
          <w:b/>
          <w:i w:val="false"/>
          <w:color w:val="000080"/>
          <w:sz w:val="28"/>
        </w:rPr>
        <w:t xml:space="preserve">ЕРЕЖЕСІ </w:t>
      </w:r>
    </w:p>
    <w:p>
      <w:pPr>
        <w:spacing w:after="0"/>
        <w:ind w:left="0"/>
        <w:jc w:val="both"/>
      </w:pPr>
      <w:r>
        <w:rPr>
          <w:rFonts w:ascii="Times New Roman"/>
          <w:b w:val="false"/>
          <w:i w:val="false"/>
          <w:color w:val="000000"/>
          <w:sz w:val="28"/>
        </w:rPr>
        <w:t xml:space="preserve">      Осы Ереже Қазақстан Республикасының 2004 жылғы 24 сәуірдегі N 548 Бюджеттік  </w:t>
      </w:r>
      <w:r>
        <w:rPr>
          <w:rFonts w:ascii="Times New Roman"/>
          <w:b w:val="false"/>
          <w:i w:val="false"/>
          <w:color w:val="000000"/>
          <w:sz w:val="28"/>
        </w:rPr>
        <w:t xml:space="preserve">кодексінің </w:t>
      </w:r>
      <w:r>
        <w:rPr>
          <w:rFonts w:ascii="Times New Roman"/>
          <w:b w:val="false"/>
          <w:i w:val="false"/>
          <w:color w:val="000000"/>
          <w:sz w:val="28"/>
        </w:rPr>
        <w:t xml:space="preserve">51 тармағына және Қазақстан Республикасының 2001 жылғы 23 қаңтардағы "Қазақстан Республикасындағы жергілікті мемлекеттік басқару туралы"»N№148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 Денсаулық сақтау Министрінің 2003 жылғы 22 желтоқсандағы "Жоғары мамандандырылған медициналық көмек көрсету туралы ережелерін бекіту туралы"»N№941  </w:t>
      </w:r>
      <w:r>
        <w:rPr>
          <w:rFonts w:ascii="Times New Roman"/>
          <w:b w:val="false"/>
          <w:i w:val="false"/>
          <w:color w:val="000000"/>
          <w:sz w:val="28"/>
        </w:rPr>
        <w:t xml:space="preserve">бұйрығын </w:t>
      </w:r>
      <w:r>
        <w:rPr>
          <w:rFonts w:ascii="Times New Roman"/>
          <w:b w:val="false"/>
          <w:i w:val="false"/>
          <w:color w:val="000000"/>
          <w:sz w:val="28"/>
        </w:rPr>
        <w:t xml:space="preserve">орындау үшін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Қазақстан Республикасынан тыс жерлерге медициналық көрсеткіштері бойынша жіберілетін науқастар, санаторлық-курорттық емделуге жіберілетін мүгедек балалар, олармен еріп баратын тұлғалардың жолақысы (екі жаққа) қазақстан Республикасы Денсаулық сақтау істері агенттігінің 2001 жылғы 4 шілдедегі "Республикалық клиникаларда көрсетілетін жоғары білікті және арнайы медициналық көмектің тізімін бекіту туралы"»N 633 бұйрығына сай, Ақмола облысының денсаулық сақтау департаменті берген қалыпты үлгідегі жолдама болған жағдайда беріледі. </w:t>
      </w:r>
      <w:r>
        <w:br/>
      </w:r>
      <w:r>
        <w:rPr>
          <w:rFonts w:ascii="Times New Roman"/>
          <w:b w:val="false"/>
          <w:i w:val="false"/>
          <w:color w:val="000000"/>
          <w:sz w:val="28"/>
        </w:rPr>
        <w:t xml:space="preserve">
      2. 253 016 000 "Азаматтардың емделуге елді мекеннен тыс жерлерге тегін және жеңілдікпен баруын қамтамасыз ету"»бағдарламасының әкімшісі Ақмола облысының денсаулық сақтау департаменті болып табылады (бұдан әрі - Департамент). </w:t>
      </w:r>
      <w:r>
        <w:br/>
      </w:r>
      <w:r>
        <w:rPr>
          <w:rFonts w:ascii="Times New Roman"/>
          <w:b w:val="false"/>
          <w:i w:val="false"/>
          <w:color w:val="000000"/>
          <w:sz w:val="28"/>
        </w:rPr>
        <w:t xml:space="preserve">
      3. Қазақстан Республикасынан тыс жерлерге медициналық көрсеткіштері бойынша жіберілетін науқастар, олармен еріп баратын тұлғалардың жолақысының құны (екі жаққа) тиісті құжаттарды беруі бойынша төленеді. </w:t>
      </w:r>
      <w:r>
        <w:br/>
      </w:r>
      <w:r>
        <w:rPr>
          <w:rFonts w:ascii="Times New Roman"/>
          <w:b w:val="false"/>
          <w:i w:val="false"/>
          <w:color w:val="000000"/>
          <w:sz w:val="28"/>
        </w:rPr>
        <w:t xml:space="preserve">
      4. Қазақстан Республикасынан тыс жерлерге медициналық көрсеткіштері бойынша жіберілетін науқастар, олармен еріп баратын тұлғалардың жолақысы құнын (екі жаққа) қаржыландыру облыстық бюджет есебінен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Қазақстан Республикасынан тыс жерлерге медициналық көрсеткіштері бойынша жіберілетін науқастар олармен еріп баратын тұлғалардың жолақысы құнын төлеу тәртібі </w:t>
      </w:r>
    </w:p>
    <w:p>
      <w:pPr>
        <w:spacing w:after="0"/>
        <w:ind w:left="0"/>
        <w:jc w:val="both"/>
      </w:pPr>
      <w:r>
        <w:rPr>
          <w:rFonts w:ascii="Times New Roman"/>
          <w:b w:val="false"/>
          <w:i w:val="false"/>
          <w:color w:val="000000"/>
          <w:sz w:val="28"/>
        </w:rPr>
        <w:t xml:space="preserve">      5. Департамент Қазақстан Республикасынан тыс жерлерге медициналық көрсеткіштері бойынша жіберілетін науқастар,олармен еріп баратын тұлғалардың жолақысын төлеуді келесі құжаттардың негізінде жүзеге асырады: </w:t>
      </w:r>
      <w:r>
        <w:br/>
      </w:r>
      <w:r>
        <w:rPr>
          <w:rFonts w:ascii="Times New Roman"/>
          <w:b w:val="false"/>
          <w:i w:val="false"/>
          <w:color w:val="000000"/>
          <w:sz w:val="28"/>
        </w:rPr>
        <w:t xml:space="preserve">
      - қалыпты үлгідегі өтініші; </w:t>
      </w:r>
      <w:r>
        <w:br/>
      </w:r>
      <w:r>
        <w:rPr>
          <w:rFonts w:ascii="Times New Roman"/>
          <w:b w:val="false"/>
          <w:i w:val="false"/>
          <w:color w:val="000000"/>
          <w:sz w:val="28"/>
        </w:rPr>
        <w:t xml:space="preserve">
      - СТН көшірмесі; </w:t>
      </w:r>
      <w:r>
        <w:br/>
      </w:r>
      <w:r>
        <w:rPr>
          <w:rFonts w:ascii="Times New Roman"/>
          <w:b w:val="false"/>
          <w:i w:val="false"/>
          <w:color w:val="000000"/>
          <w:sz w:val="28"/>
        </w:rPr>
        <w:t xml:space="preserve">
      - Ақмола облысының қалалары мен аудандарының банк бөлімшелерінде есеп шотының нөмірі және банк реквизиттері; </w:t>
      </w:r>
      <w:r>
        <w:br/>
      </w:r>
      <w:r>
        <w:rPr>
          <w:rFonts w:ascii="Times New Roman"/>
          <w:b w:val="false"/>
          <w:i w:val="false"/>
          <w:color w:val="000000"/>
          <w:sz w:val="28"/>
        </w:rPr>
        <w:t xml:space="preserve">
      - Жеке куәліктің көшірмесі; </w:t>
      </w:r>
      <w:r>
        <w:br/>
      </w:r>
      <w:r>
        <w:rPr>
          <w:rFonts w:ascii="Times New Roman"/>
          <w:b w:val="false"/>
          <w:i w:val="false"/>
          <w:color w:val="000000"/>
          <w:sz w:val="28"/>
        </w:rPr>
        <w:t xml:space="preserve">
      - Департамент берген қалыпты үлгідегі емдеуге жолдама; </w:t>
      </w:r>
      <w:r>
        <w:br/>
      </w:r>
      <w:r>
        <w:rPr>
          <w:rFonts w:ascii="Times New Roman"/>
          <w:b w:val="false"/>
          <w:i w:val="false"/>
          <w:color w:val="000000"/>
          <w:sz w:val="28"/>
        </w:rPr>
        <w:t xml:space="preserve">
      - Бару фактісін растайтын билеттер. </w:t>
      </w:r>
      <w:r>
        <w:br/>
      </w:r>
      <w:r>
        <w:rPr>
          <w:rFonts w:ascii="Times New Roman"/>
          <w:b w:val="false"/>
          <w:i w:val="false"/>
          <w:color w:val="000000"/>
          <w:sz w:val="28"/>
        </w:rPr>
        <w:t xml:space="preserve">
      6. Департамент қорытындысына сай, еріп баруға құқығы бар тұлғалар 18 жасқа дейінгі балалар; бірінші және екінші топтағы көруі бойынша мүгедектер. </w:t>
      </w:r>
      <w:r>
        <w:br/>
      </w:r>
      <w:r>
        <w:rPr>
          <w:rFonts w:ascii="Times New Roman"/>
          <w:b w:val="false"/>
          <w:i w:val="false"/>
          <w:color w:val="000000"/>
          <w:sz w:val="28"/>
        </w:rPr>
        <w:t xml:space="preserve">
      7. Барлық құжаттар аймақтық емдеу-профилактикалық ұйымдарға (ЕПҰ)-аудандық (қалалық) ауруханаларға беріледі. Берілген құжаттардың негізінде аймақтық ЕПҰ департаментке баруына ақы төлеуге өтініштер береді. </w:t>
      </w:r>
      <w:r>
        <w:br/>
      </w:r>
      <w:r>
        <w:rPr>
          <w:rFonts w:ascii="Times New Roman"/>
          <w:b w:val="false"/>
          <w:i w:val="false"/>
          <w:color w:val="000000"/>
          <w:sz w:val="28"/>
        </w:rPr>
        <w:t xml:space="preserve">
      8. Шұғыл жағдайларда аймақтық ЕПҰ өтінішітері бойынша жолақысын төлеу жоғарыда аталған құжаттардың негізінде алдын ала төленеді. Науқасты емдеу аяқтағаннан кейін бару фактісі бойынша аймақтық ЕПҰ екі жаққа жолақы билеттерін береді. құжаттарды уақытында беруге жауапкершілік аймақтық ЕПҰ-на жүктеледі. </w:t>
      </w:r>
      <w:r>
        <w:br/>
      </w:r>
      <w:r>
        <w:rPr>
          <w:rFonts w:ascii="Times New Roman"/>
          <w:b w:val="false"/>
          <w:i w:val="false"/>
          <w:color w:val="000000"/>
          <w:sz w:val="28"/>
        </w:rPr>
        <w:t xml:space="preserve">
      9. Медициналық көрсеткіштері бойынша жіберілетін науқастардың, олармен еріп баратын тұлғалардың жолақысын төлеу (екі жаққа) темір жол және қалааралық автомобиль көлігінде баруға төленеді, бірақ жүрдек темір жол көлігінің купе вагонындағы билеттің құнынан аспау керек. Кейбір жағдайларда Департаменттің рұқсатымен (жедел және аталған көлік болмағанда) экономикалық класс тарифі бойынша әуе көлігіне төленеді. </w:t>
      </w:r>
      <w:r>
        <w:br/>
      </w:r>
      <w:r>
        <w:rPr>
          <w:rFonts w:ascii="Times New Roman"/>
          <w:b w:val="false"/>
          <w:i w:val="false"/>
          <w:color w:val="000000"/>
          <w:sz w:val="28"/>
        </w:rPr>
        <w:t xml:space="preserve">
      10. Емделуге науқастардың, олармен еріп баратын тұлғалардың бару фактісін растайтын құжаттар емдеу орнынан келгеннен кейін 1 айдың ішінде берілуі керек. </w:t>
      </w:r>
      <w:r>
        <w:br/>
      </w:r>
      <w:r>
        <w:rPr>
          <w:rFonts w:ascii="Times New Roman"/>
          <w:b w:val="false"/>
          <w:i w:val="false"/>
          <w:color w:val="000000"/>
          <w:sz w:val="28"/>
        </w:rPr>
        <w:t xml:space="preserve">
      11. Департамент емделуге науқастардың,олармен еріп баратын тұлғалардың жолақысын Ақмола облысы қалалары мен аудандарының банк бөлімшелеріне шоттық (карт) есепке ақша аудару арқылы төлейді.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