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8ddf" w14:textId="5618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2004 жылғы 28 қазандағы N 3С-8-5 шешімімен бекітілген Облыс тұрғындарын сапалы сумен қамтамасыз етудің 2004-2006 жылдарға арналған "Сапалы су" Бағдарламасына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2005 жылғы 8 сәуірдегі N 3С-11-13 шешімі. Ақмола облысының әділет департаментінде 2005 жылғы 5 мамырда N 3126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бабының 1 тармағының 1 тармақшасына сәйкес, облыс әкімдігінің  ұсынысына байланысты және 2005 жылға бекітілген бюджетпен сәйкестікке келтіру мақсатында облыстық мәслихат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Әділет департаментінде 2004 жылдың 7 желтоқсанда N 2920 тіркелген 2004 жылғы 28 қазандағы N 3С-8-5 
</w:t>
      </w:r>
      <w:r>
        <w:rPr>
          <w:rFonts w:ascii="Times New Roman"/>
          <w:b w:val="false"/>
          <w:i w:val="false"/>
          <w:color w:val="000000"/>
          <w:sz w:val="28"/>
        </w:rPr>
        <w:t>
шешімімен
</w:t>
      </w:r>
      <w:r>
        <w:rPr>
          <w:rFonts w:ascii="Times New Roman"/>
          <w:b w:val="false"/>
          <w:i w:val="false"/>
          <w:color w:val="000000"/>
          <w:sz w:val="28"/>
        </w:rPr>
        <w:t>
 бекітілген облыс тұрғындарын сапалы сумен қамтамасыз етудің 2004-2006 жылдарға арналған "Сапалы су" Бағдарламасына өзгерістер мен толықтырулар енгізілсін (Қоса беріледі).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Облыстық мәслихат             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сессиясының төрағасы          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8 сәуірдегі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3С-11-13 шешіміне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мәслихаттың 2004 жылғы 28 қазандағы N 3С-8-5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шешімімен бекітілген облыс тұрғындарын сапалы сумен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қамтамасыз етудің 2004-2006 жылдарға арналған "Сапалы су"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Бағдарламасын іске асыру жөніндегі шаралар жоспарына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енгізілген өзгерістер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 тұрғындарын ауыз сумен қамтамасыз етуді жақсарту жөніндегі 2004-2006 жылдарға арналған шаралар бөлімінде: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тармақшадағы Ақкөл қаласы бойынша: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жылы 12,1 млн. теңгеге "Канализациялық жүйелерін қайта құру" енгізілсін;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2005-2006 жылдары барлық шаралар алынып тасталсын.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тармақшадағы Аршалы поселкесі бойынша 2005 жылы қаржыландыру сомасы 7,5 млн. теңгеден 17,103 млн. теңгеге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жылы 8,026 млн. теңге сомасында "Су құбырын күрделі жөндеу"  енгізілсін.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тармақшадағы Астраханка селосы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жылы қаржыландыру сомасы 6,0 млн. теңгеден 6,263 млн. теңгеге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Акимовка (1,0 млн. теңге), Приишимка (1,5 млн. теңге), Ақбейіт (0,5 млн. теңге) селолары бойынша 2006 жылғы барлық шаралар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 тармақшадағы Атбасар қаласы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жылғы қаржыландыру сомасы 8,01 млн. теңгеден 9,783 млн. теңгеге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тармақшадағы Макинка қаласы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жылы 8,1 млн. теңге теңге сомасында "Канализация жүйесін күрделі жөндеу" енгізілсін;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Елтай селосы бойынша (5,0 млн. теңге) 2006 жылғы шаралар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 тармақшадағы Ерейментау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Уленты селосы бойынша 2006 жылғы (5,0 млн. теңге) шараларды қаржыландыру 2005 жылға өзгертілсін;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Звенигородка селосы бойынша 2005 жылы шараларды қаржыландыру 10,0 млн. теңгеден 15,0 млн. теңгеге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8 тармақшадағы Еңбекшілдер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жылғы қаратал (2,5 млн. теңге), Мамай 2,5 млн. теңге, қоғам (2,5 млн. теңге), Кеңащы (2,5 млн. теңге) селолары бойынша барлық шаралар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Трудовое селосында 2006 жылы қаржыландыру шаралары 6,0 млн. теңгеден 5,7 млн. теңгеге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9 тармақшадағы Есіл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Ақсай селосы бойынша 2005 жылы 6,451 млн. теңге сомасында "Су құбырын күрделі жөндеу" енгізілсін.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11 тармақшадағы Державинск қаласы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жылы 4,6 млн. теңге сомасында "Аудандық аурухананың канализациялық жүйесін және септигін жөндеу" енгізілсін;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жылы 8,0 млн. теңге сомасында "Су тоғанын (плотина) күрделі жөндеу" енгізілсін;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Құмсуат селосы бойынша 2005 жылғы (2,0 млн. теңге) шаралар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12 тармақшадағы қорғалжын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"Кеңбидайық" және Нұра су қоймаларына гидротораптарға суды қорғау белгілерін қоюға" 2005 жылы 3,2 млн. теңге енгізілсін;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 (5,0 млн. теңге), Үшсарт (2,0 млн. теңге) селолары бойынша барлық шаралар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13 тармақшадағы Зеренді селосы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аурухананың канализациялық құбырларын күрделі жөндеуге" 2005 жылы 6,7 млн. теңге енгізілсін.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жылы 10 млн. теңге, 2006 жылы 27 млн. теңге сомасында Қонысбай селосында "Су құбырлары жүйесін күрделі жөндеу" енгізілсін.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14 тармақшадағы Сандықтау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жылы 8,2 млн. теңге сомасында "Жабай өзені аймағында иесі жоқ өндірістік нысандарды жою" енгізілсін;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Балкашино селосында "Су құбырларын күрделі жөндеуге" 2005 жылы 20,0 млн. теңге енгізілсін.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16 тармақшадағы Щучье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Озерное (0,9 млн. теңге), Климовка (1,5 млн. теңге) селолары бойынша 2005 жылғы барлық шаралар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18 тармақшадағы Шортанды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"Шортанды поселкесі су құбырларын күрделі жөндеуге" 2006 жылы 30,0 млн.теңге енгізілсін.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