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7e6d" w14:textId="40f7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2005 жылғы 7 желтоқсандағы N 3С-16-4 шешімі. Ақмола облысының әділет департаментінде 2005 жылғы 12 желтоқсанда N 3167 тіркелді. Күші жойылды - Ақмола облыстық мәслихатының 2007 жылғы 5 желтоқсандағы N 4С-3-12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Ақмола облыстық мәслихатының 2007 жылғы 5 желтоқсандағы N 4С-3-12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Бюджеттік 
</w:t>
      </w:r>
      <w:r>
        <w:rPr>
          <w:rFonts w:ascii="Times New Roman"/>
          <w:b w:val="false"/>
          <w:i w:val="false"/>
          <w:color w:val="000000"/>
          <w:sz w:val="28"/>
        </w:rPr>
        <w:t xml:space="preserve"> кодексінің </w:t>
      </w:r>
      <w:r>
        <w:rPr>
          <w:rFonts w:ascii="Times New Roman"/>
          <w:b w:val="false"/>
          <w:i w:val="false"/>
          <w:color w:val="000000"/>
          <w:sz w:val="28"/>
        </w:rPr>
        <w:t>
 63 бабына,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бабының 1 тармағының 1 тармақшасына сәйкес облыстық мәслихат 
</w:t>
      </w:r>
      <w:r>
        <w:rPr>
          <w:rFonts w:ascii="Times New Roman"/>
          <w:b/>
          <w:i w:val="false"/>
          <w:color w:val="000000"/>
          <w:sz w:val="28"/>
        </w:rPr>
        <w:t>
ШЕШІМ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2006 жылға арналған облыстық бюджет 1 қосымшаға сәйкес келесі көлемдерде бекітілсін:
</w:t>
      </w:r>
      <w:r>
        <w:br/>
      </w:r>
      <w:r>
        <w:rPr>
          <w:rFonts w:ascii="Times New Roman"/>
          <w:b w:val="false"/>
          <w:i w:val="false"/>
          <w:color w:val="000000"/>
          <w:sz w:val="28"/>
        </w:rPr>
        <w:t>
      1) кірістер - 31 351 586,6 мың теңге, оның ішінде:
</w:t>
      </w:r>
      <w:r>
        <w:br/>
      </w:r>
      <w:r>
        <w:rPr>
          <w:rFonts w:ascii="Times New Roman"/>
          <w:b w:val="false"/>
          <w:i w:val="false"/>
          <w:color w:val="000000"/>
          <w:sz w:val="28"/>
        </w:rPr>
        <w:t>
      салықтық түсімдер - 3 710 302 мың теңге;
</w:t>
      </w:r>
      <w:r>
        <w:br/>
      </w:r>
      <w:r>
        <w:rPr>
          <w:rFonts w:ascii="Times New Roman"/>
          <w:b w:val="false"/>
          <w:i w:val="false"/>
          <w:color w:val="000000"/>
          <w:sz w:val="28"/>
        </w:rPr>
        <w:t>
      салықтық емес түсімдер - 4910 мың теңге;
</w:t>
      </w:r>
      <w:r>
        <w:br/>
      </w:r>
      <w:r>
        <w:rPr>
          <w:rFonts w:ascii="Times New Roman"/>
          <w:b w:val="false"/>
          <w:i w:val="false"/>
          <w:color w:val="000000"/>
          <w:sz w:val="28"/>
        </w:rPr>
        <w:t>
      ресми трансферттердің түсімдері - 27 636 374,6 мың теңге;
</w:t>
      </w:r>
      <w:r>
        <w:br/>
      </w:r>
      <w:r>
        <w:rPr>
          <w:rFonts w:ascii="Times New Roman"/>
          <w:b w:val="false"/>
          <w:i w:val="false"/>
          <w:color w:val="000000"/>
          <w:sz w:val="28"/>
        </w:rPr>
        <w:t>
      2) шығындар - 31 470 566,6 мың теңге;
</w:t>
      </w:r>
      <w:r>
        <w:br/>
      </w:r>
      <w:r>
        <w:rPr>
          <w:rFonts w:ascii="Times New Roman"/>
          <w:b w:val="false"/>
          <w:i w:val="false"/>
          <w:color w:val="000000"/>
          <w:sz w:val="28"/>
        </w:rPr>
        <w:t>
      3) операциялық сальдо - -118 980 мың теңге;
</w:t>
      </w:r>
      <w:r>
        <w:br/>
      </w:r>
      <w:r>
        <w:rPr>
          <w:rFonts w:ascii="Times New Roman"/>
          <w:b w:val="false"/>
          <w:i w:val="false"/>
          <w:color w:val="000000"/>
          <w:sz w:val="28"/>
        </w:rPr>
        <w:t>
      4) таза бюджеттік кредиттеу - -58587 мың теңге, оның ішінде:
</w:t>
      </w:r>
      <w:r>
        <w:br/>
      </w:r>
      <w:r>
        <w:rPr>
          <w:rFonts w:ascii="Times New Roman"/>
          <w:b w:val="false"/>
          <w:i w:val="false"/>
          <w:color w:val="000000"/>
          <w:sz w:val="28"/>
        </w:rPr>
        <w:t>
      бюджеттік кредиттер - 260000 мың теңге;
</w:t>
      </w:r>
      <w:r>
        <w:br/>
      </w:r>
      <w:r>
        <w:rPr>
          <w:rFonts w:ascii="Times New Roman"/>
          <w:b w:val="false"/>
          <w:i w:val="false"/>
          <w:color w:val="000000"/>
          <w:sz w:val="28"/>
        </w:rPr>
        <w:t>
      бюджеттік кредиттерді өту - 318587 мың теңге;
</w:t>
      </w:r>
      <w:r>
        <w:br/>
      </w:r>
      <w:r>
        <w:rPr>
          <w:rFonts w:ascii="Times New Roman"/>
          <w:b w:val="false"/>
          <w:i w:val="false"/>
          <w:color w:val="000000"/>
          <w:sz w:val="28"/>
        </w:rPr>
        <w:t>
      4-1) Қаржы активтерiмен жасалатын операциялар бойынша сальдо - -10702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бюджет тапшылығы (профицит) - -49691 мың теңге;
</w:t>
      </w:r>
      <w:r>
        <w:br/>
      </w:r>
      <w:r>
        <w:rPr>
          <w:rFonts w:ascii="Times New Roman"/>
          <w:b w:val="false"/>
          <w:i w:val="false"/>
          <w:color w:val="000000"/>
          <w:sz w:val="28"/>
        </w:rPr>
        <w:t>
      6) бюджет тапшылығын қаржыландыру (профицитті пайдалану) -  
</w:t>
      </w:r>
      <w:r>
        <w:br/>
      </w:r>
      <w:r>
        <w:rPr>
          <w:rFonts w:ascii="Times New Roman"/>
          <w:b w:val="false"/>
          <w:i w:val="false"/>
          <w:color w:val="000000"/>
          <w:sz w:val="28"/>
        </w:rPr>
        <w:t>
49691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Өзгертулер енгізілді - Ақмола облыстық мәслихатының 2006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16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16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29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29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 Ақмола облыстық мәслихатының 2006 жылғы 29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бюджет кірістері келесі көздер есебінен бекітілсін:
</w:t>
      </w:r>
      <w:r>
        <w:br/>
      </w:r>
      <w:r>
        <w:rPr>
          <w:rFonts w:ascii="Times New Roman"/>
          <w:b w:val="false"/>
          <w:i w:val="false"/>
          <w:color w:val="000000"/>
          <w:sz w:val="28"/>
        </w:rPr>
        <w:t>
      1) Салықтық түсімдер:
</w:t>
      </w:r>
      <w:r>
        <w:br/>
      </w:r>
      <w:r>
        <w:rPr>
          <w:rFonts w:ascii="Times New Roman"/>
          <w:b w:val="false"/>
          <w:i w:val="false"/>
          <w:color w:val="000000"/>
          <w:sz w:val="28"/>
        </w:rPr>
        <w:t>
      жеке кіріс салығынан;
</w:t>
      </w:r>
      <w:r>
        <w:br/>
      </w:r>
      <w:r>
        <w:rPr>
          <w:rFonts w:ascii="Times New Roman"/>
          <w:b w:val="false"/>
          <w:i w:val="false"/>
          <w:color w:val="000000"/>
          <w:sz w:val="28"/>
        </w:rPr>
        <w:t>
      табиғи және басқа ресурстарды пайдаланудан түскен түсімдер;
</w:t>
      </w:r>
      <w:r>
        <w:br/>
      </w:r>
      <w:r>
        <w:rPr>
          <w:rFonts w:ascii="Times New Roman"/>
          <w:b w:val="false"/>
          <w:i w:val="false"/>
          <w:color w:val="000000"/>
          <w:sz w:val="28"/>
        </w:rPr>
        <w:t>
      кәсіпкерлік және кәсіпшілік қызметті жүргізу үшін алым;
</w:t>
      </w:r>
      <w:r>
        <w:br/>
      </w:r>
      <w:r>
        <w:rPr>
          <w:rFonts w:ascii="Times New Roman"/>
          <w:b w:val="false"/>
          <w:i w:val="false"/>
          <w:color w:val="000000"/>
          <w:sz w:val="28"/>
        </w:rPr>
        <w:t>
      2) Салықсыз түсімдер:
</w:t>
      </w:r>
      <w:r>
        <w:br/>
      </w:r>
      <w:r>
        <w:rPr>
          <w:rFonts w:ascii="Times New Roman"/>
          <w:b w:val="false"/>
          <w:i w:val="false"/>
          <w:color w:val="000000"/>
          <w:sz w:val="28"/>
        </w:rPr>
        <w:t>
      мемлекеттің меншігіндегі мүліктерді жалға беруден кірістер;
</w:t>
      </w:r>
      <w:r>
        <w:br/>
      </w:r>
      <w:r>
        <w:rPr>
          <w:rFonts w:ascii="Times New Roman"/>
          <w:b w:val="false"/>
          <w:i w:val="false"/>
          <w:color w:val="000000"/>
          <w:sz w:val="28"/>
        </w:rPr>
        <w:t>
      мемлекеттік бюджеттен берілген несиелер бойынша сыйлықтар;
</w:t>
      </w:r>
      <w:r>
        <w:br/>
      </w:r>
      <w:r>
        <w:rPr>
          <w:rFonts w:ascii="Times New Roman"/>
          <w:b w:val="false"/>
          <w:i w:val="false"/>
          <w:color w:val="000000"/>
          <w:sz w:val="28"/>
        </w:rPr>
        <w:t>
      мемлекеттік бюджеттен қаржыландырылатын мемлекеттік мекемелердің тауарларын (жұмыстарын, қызметтерін) таратудан түсетін түсімдер;
</w:t>
      </w:r>
      <w:r>
        <w:br/>
      </w:r>
      <w:r>
        <w:rPr>
          <w:rFonts w:ascii="Times New Roman"/>
          <w:b w:val="false"/>
          <w:i w:val="false"/>
          <w:color w:val="000000"/>
          <w:sz w:val="28"/>
        </w:rPr>
        <w:t>
      мемлекеттік бюджеттен қаржыландырылатын мемлекеттік мекемелер ұйымдастырған мемлекеттік сатып алуларды жүргізуден түскен ақшалар;
</w:t>
      </w:r>
      <w:r>
        <w:br/>
      </w:r>
      <w:r>
        <w:rPr>
          <w:rFonts w:ascii="Times New Roman"/>
          <w:b w:val="false"/>
          <w:i w:val="false"/>
          <w:color w:val="000000"/>
          <w:sz w:val="28"/>
        </w:rPr>
        <w:t>
      мемлекеттік бюджеттен, сонымен қатар Қазақстан Республикасының Ұлттық банкінің (шығын сметалары) бюджетінен ұсталынатын және қаржыланатын мемлекеттік мекемелердің салығына жататын айыппұлдардан, өсімдерден, санкциялардан, мемлекеттік мекемелер салық салудан;
</w:t>
      </w:r>
      <w:r>
        <w:br/>
      </w:r>
      <w:r>
        <w:rPr>
          <w:rFonts w:ascii="Times New Roman"/>
          <w:b w:val="false"/>
          <w:i w:val="false"/>
          <w:color w:val="000000"/>
          <w:sz w:val="28"/>
        </w:rPr>
        <w:t>
      3) мемлекеттік бюджеттен берілген бюджеттік несиелерді жабудан, оның ішінде:
</w:t>
      </w:r>
      <w:r>
        <w:br/>
      </w:r>
      <w:r>
        <w:rPr>
          <w:rFonts w:ascii="Times New Roman"/>
          <w:b w:val="false"/>
          <w:i w:val="false"/>
          <w:color w:val="000000"/>
          <w:sz w:val="28"/>
        </w:rPr>
        <w:t>
      Көкшетау қаласында тұрғын үй құрылысы үшін бөлінген несиелер - 256000 мың теңге;
</w:t>
      </w:r>
      <w:r>
        <w:br/>
      </w:r>
      <w:r>
        <w:rPr>
          <w:rFonts w:ascii="Times New Roman"/>
          <w:b w:val="false"/>
          <w:i w:val="false"/>
          <w:color w:val="000000"/>
          <w:sz w:val="28"/>
        </w:rPr>
        <w:t>
      Ерейментау ауданының кассалық алшақтығын жабуға бөлінген несиелер - 11200 мың теңге;
</w:t>
      </w:r>
      <w:r>
        <w:br/>
      </w:r>
      <w:r>
        <w:rPr>
          <w:rFonts w:ascii="Times New Roman"/>
          <w:b w:val="false"/>
          <w:i w:val="false"/>
          <w:color w:val="000000"/>
          <w:sz w:val="28"/>
        </w:rPr>
        <w:t>
      шағын кәсіпкерлік субъектілеріне бөлінген несиелер -51387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тармақша жаңа редакцияда - Ақмола облыстық мәслихатының 2006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16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Өзгертулер енгізілді - Ақмола облыстық мәслихатының 2006 жылғы 29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2006 жылға арналған облыстық бюджетте төмен тұрған бюджеттерден қайтарып алынатын 1 448 666 мың теңге бюджеттік алулардың көлемі көзделсін, 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8253"/>
      </w:tblGrid>
      <w:tr>
        <w:trPr>
          <w:trHeight w:val="9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Щучье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189132 мың теңге;
</w:t>
            </w:r>
          </w:p>
        </w:tc>
      </w:tr>
      <w:tr>
        <w:trPr>
          <w:trHeight w:val="9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Көкшетау қ.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1018219 мың теңге;
</w:t>
            </w:r>
          </w:p>
        </w:tc>
      </w:tr>
      <w:tr>
        <w:trPr>
          <w:trHeight w:val="90" w:hRule="atLeast"/>
        </w:trPr>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Степногорск қ.
</w:t>
            </w:r>
          </w:p>
        </w:tc>
        <w:tc>
          <w:tcPr>
            <w:tcW w:w="8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241315 мың теңге.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4. 2006 жылға облыстық бюджеттен аудандық бюджеттерге берілетін 4 275 468 мың теңге жалпы сомасында субвенциялар көлемі көзделсін, оның ішінде:
</w:t>
      </w:r>
      <w:r>
        <w:br/>
      </w:r>
      <w:r>
        <w:rPr>
          <w:rFonts w:ascii="Times New Roman"/>
          <w:b w:val="false"/>
          <w:i w:val="false"/>
          <w:color w:val="000000"/>
          <w:sz w:val="28"/>
        </w:rPr>
        <w:t>
      Ақкөл                  247873 мың теңге;
</w:t>
      </w:r>
      <w:r>
        <w:br/>
      </w:r>
      <w:r>
        <w:rPr>
          <w:rFonts w:ascii="Times New Roman"/>
          <w:b w:val="false"/>
          <w:i w:val="false"/>
          <w:color w:val="000000"/>
          <w:sz w:val="28"/>
        </w:rPr>
        <w:t>
      Аршалы                 172407 мың теңге;
</w:t>
      </w:r>
      <w:r>
        <w:br/>
      </w:r>
      <w:r>
        <w:rPr>
          <w:rFonts w:ascii="Times New Roman"/>
          <w:b w:val="false"/>
          <w:i w:val="false"/>
          <w:color w:val="000000"/>
          <w:sz w:val="28"/>
        </w:rPr>
        <w:t>
      Астрахан               304848 мың теңге;
</w:t>
      </w:r>
      <w:r>
        <w:br/>
      </w:r>
      <w:r>
        <w:rPr>
          <w:rFonts w:ascii="Times New Roman"/>
          <w:b w:val="false"/>
          <w:i w:val="false"/>
          <w:color w:val="000000"/>
          <w:sz w:val="28"/>
        </w:rPr>
        <w:t>
      Атбасар                124609 мың теңге;
</w:t>
      </w:r>
      <w:r>
        <w:br/>
      </w:r>
      <w:r>
        <w:rPr>
          <w:rFonts w:ascii="Times New Roman"/>
          <w:b w:val="false"/>
          <w:i w:val="false"/>
          <w:color w:val="000000"/>
          <w:sz w:val="28"/>
        </w:rPr>
        <w:t>
      Бұланды                300312 мың теңге;
</w:t>
      </w:r>
      <w:r>
        <w:br/>
      </w:r>
      <w:r>
        <w:rPr>
          <w:rFonts w:ascii="Times New Roman"/>
          <w:b w:val="false"/>
          <w:i w:val="false"/>
          <w:color w:val="000000"/>
          <w:sz w:val="28"/>
        </w:rPr>
        <w:t>
      Егіндікөл              186832 мың теңге;
</w:t>
      </w:r>
      <w:r>
        <w:br/>
      </w:r>
      <w:r>
        <w:rPr>
          <w:rFonts w:ascii="Times New Roman"/>
          <w:b w:val="false"/>
          <w:i w:val="false"/>
          <w:color w:val="000000"/>
          <w:sz w:val="28"/>
        </w:rPr>
        <w:t>
      Еңбекшілдер            399738 мың теңге;
</w:t>
      </w:r>
      <w:r>
        <w:br/>
      </w:r>
      <w:r>
        <w:rPr>
          <w:rFonts w:ascii="Times New Roman"/>
          <w:b w:val="false"/>
          <w:i w:val="false"/>
          <w:color w:val="000000"/>
          <w:sz w:val="28"/>
        </w:rPr>
        <w:t>
      Ерейментау             275707 мың теңге;
</w:t>
      </w:r>
      <w:r>
        <w:br/>
      </w:r>
      <w:r>
        <w:rPr>
          <w:rFonts w:ascii="Times New Roman"/>
          <w:b w:val="false"/>
          <w:i w:val="false"/>
          <w:color w:val="000000"/>
          <w:sz w:val="28"/>
        </w:rPr>
        <w:t>
      Есіл                   177131 мың теңге;
</w:t>
      </w:r>
      <w:r>
        <w:br/>
      </w:r>
      <w:r>
        <w:rPr>
          <w:rFonts w:ascii="Times New Roman"/>
          <w:b w:val="false"/>
          <w:i w:val="false"/>
          <w:color w:val="000000"/>
          <w:sz w:val="28"/>
        </w:rPr>
        <w:t>
      Жақсы                  375975 мың теңге;
</w:t>
      </w:r>
      <w:r>
        <w:br/>
      </w:r>
      <w:r>
        <w:rPr>
          <w:rFonts w:ascii="Times New Roman"/>
          <w:b w:val="false"/>
          <w:i w:val="false"/>
          <w:color w:val="000000"/>
          <w:sz w:val="28"/>
        </w:rPr>
        <w:t>
      Жарқайың               343090 мың теңге;
</w:t>
      </w:r>
      <w:r>
        <w:br/>
      </w:r>
      <w:r>
        <w:rPr>
          <w:rFonts w:ascii="Times New Roman"/>
          <w:b w:val="false"/>
          <w:i w:val="false"/>
          <w:color w:val="000000"/>
          <w:sz w:val="28"/>
        </w:rPr>
        <w:t>
      Зеренді                346595 мың теңге;
</w:t>
      </w:r>
      <w:r>
        <w:br/>
      </w:r>
      <w:r>
        <w:rPr>
          <w:rFonts w:ascii="Times New Roman"/>
          <w:b w:val="false"/>
          <w:i w:val="false"/>
          <w:color w:val="000000"/>
          <w:sz w:val="28"/>
        </w:rPr>
        <w:t>
      Қорғалжын              352435 мың теңге;
</w:t>
      </w:r>
      <w:r>
        <w:br/>
      </w:r>
      <w:r>
        <w:rPr>
          <w:rFonts w:ascii="Times New Roman"/>
          <w:b w:val="false"/>
          <w:i w:val="false"/>
          <w:color w:val="000000"/>
          <w:sz w:val="28"/>
        </w:rPr>
        <w:t>
      Сандықтау              284325 мың теңге;
</w:t>
      </w:r>
      <w:r>
        <w:br/>
      </w:r>
      <w:r>
        <w:rPr>
          <w:rFonts w:ascii="Times New Roman"/>
          <w:b w:val="false"/>
          <w:i w:val="false"/>
          <w:color w:val="000000"/>
          <w:sz w:val="28"/>
        </w:rPr>
        <w:t>
      Целиноград             183940 мың теңге;
</w:t>
      </w:r>
      <w:r>
        <w:br/>
      </w:r>
      <w:r>
        <w:rPr>
          <w:rFonts w:ascii="Times New Roman"/>
          <w:b w:val="false"/>
          <w:i w:val="false"/>
          <w:color w:val="000000"/>
          <w:sz w:val="28"/>
        </w:rPr>
        <w:t>
      Шортанды               199651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5. 2006 жылға арналған облыстық бюджетте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жалақысын төлеуге республикалық бюджеттен 2184252 мың теңге сомасында ағымдағы нысаналы трансферттер көзделсін, оның ішінде аудандар мен қалалар бойынша - 973727 мың теңге
</w:t>
      </w:r>
      <w:r>
        <w:br/>
      </w:r>
      <w:r>
        <w:rPr>
          <w:rFonts w:ascii="Times New Roman"/>
          <w:b w:val="false"/>
          <w:i w:val="false"/>
          <w:color w:val="000000"/>
          <w:sz w:val="28"/>
        </w:rPr>
        <w:t>
      Аталған сомаларды аудандар мен қалалардың бюджеттеріне бөлу облыс әкімдігінің қаулысы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5-1. 2006 жылға арналған облыстық бюджетте денсаулық сақтауға арналған 1 773 522 мың теңге мөлшеріндегі республикалық нысаналы трансферттер ескерілсін, оның ішінде:
</w:t>
      </w:r>
      <w:r>
        <w:br/>
      </w:r>
      <w:r>
        <w:rPr>
          <w:rFonts w:ascii="Times New Roman"/>
          <w:b w:val="false"/>
          <w:i w:val="false"/>
          <w:color w:val="000000"/>
          <w:sz w:val="28"/>
        </w:rPr>
        <w:t>
      1) 1 607 072 мың теңге көлемінде ағымдағы нысаналы трансферттер, оның ішінде:
</w:t>
      </w:r>
      <w:r>
        <w:br/>
      </w:r>
      <w:r>
        <w:rPr>
          <w:rFonts w:ascii="Times New Roman"/>
          <w:b w:val="false"/>
          <w:i w:val="false"/>
          <w:color w:val="000000"/>
          <w:sz w:val="28"/>
        </w:rPr>
        <w:t>
      43120 мың теңге - созылмалы сырқаттардан амбулаторлық емделудегі диспансерлік есепте тұрған жасөспірімдер мен балаларды дәрі-дәрмектермен қамтамасыз етуге;
</w:t>
      </w:r>
      <w:r>
        <w:br/>
      </w:r>
      <w:r>
        <w:rPr>
          <w:rFonts w:ascii="Times New Roman"/>
          <w:b w:val="false"/>
          <w:i w:val="false"/>
          <w:color w:val="000000"/>
          <w:sz w:val="28"/>
        </w:rPr>
        <w:t>
      26945 мың теңге - жаңадан енгізілген денсаулық сақтау нысандарын ұстауға;
</w:t>
      </w:r>
      <w:r>
        <w:br/>
      </w:r>
      <w:r>
        <w:rPr>
          <w:rFonts w:ascii="Times New Roman"/>
          <w:b w:val="false"/>
          <w:i w:val="false"/>
          <w:color w:val="000000"/>
          <w:sz w:val="28"/>
        </w:rPr>
        <w:t>
      79478 мың теңге - амбулаторлық емделу деңгейіндегі кейбір санаттағы азаматтарға жеңілдік жағдайында дәрі-дәрмектермен қамтамасыз етуге;
</w:t>
      </w:r>
      <w:r>
        <w:br/>
      </w:r>
      <w:r>
        <w:rPr>
          <w:rFonts w:ascii="Times New Roman"/>
          <w:b w:val="false"/>
          <w:i w:val="false"/>
          <w:color w:val="000000"/>
          <w:sz w:val="28"/>
        </w:rPr>
        <w:t>
      110438 мың теңге - штаттық нормативтерге сәйкес дәрігерлік ұйымдарды алғашқы дәрігерлік-санитарлық көмекті дәрігер мамандармен жасақтауға және жалпы тәжірибелі дәрігерлер жүйесін дамытуға;
</w:t>
      </w:r>
      <w:r>
        <w:br/>
      </w:r>
      <w:r>
        <w:rPr>
          <w:rFonts w:ascii="Times New Roman"/>
          <w:b w:val="false"/>
          <w:i w:val="false"/>
          <w:color w:val="000000"/>
          <w:sz w:val="28"/>
        </w:rPr>
        <w:t>
      121678 мың теңге - облыстық санитарлық-эпидемиологиялық орталықтардың материалдық-техникалық базасын нығайтуға;
</w:t>
      </w:r>
      <w:r>
        <w:br/>
      </w:r>
      <w:r>
        <w:rPr>
          <w:rFonts w:ascii="Times New Roman"/>
          <w:b w:val="false"/>
          <w:i w:val="false"/>
          <w:color w:val="000000"/>
          <w:sz w:val="28"/>
        </w:rPr>
        <w:t>
      7709 мың теңге - жаңадан құрылатын ақпараттық-аналитикалық орталықтардың қызметін қамтамасыз етуге;
</w:t>
      </w:r>
      <w:r>
        <w:br/>
      </w:r>
      <w:r>
        <w:rPr>
          <w:rFonts w:ascii="Times New Roman"/>
          <w:b w:val="false"/>
          <w:i w:val="false"/>
          <w:color w:val="000000"/>
          <w:sz w:val="28"/>
        </w:rPr>
        <w:t>
      681 мың теңге - эпидемиологиялық бақылау жүргізу үшін мөлшерлі тестілеу-жүйесін сатып алуға;
</w:t>
      </w:r>
      <w:r>
        <w:br/>
      </w:r>
      <w:r>
        <w:rPr>
          <w:rFonts w:ascii="Times New Roman"/>
          <w:b w:val="false"/>
          <w:i w:val="false"/>
          <w:color w:val="000000"/>
          <w:sz w:val="28"/>
        </w:rPr>
        <w:t>
      35357 мың теңге - аяғы ауыр әйелдерді темір қышқылды және құрамында йоды бар дәрі-дәрмектермен қамтамасыз етуге;
</w:t>
      </w:r>
      <w:r>
        <w:br/>
      </w:r>
      <w:r>
        <w:rPr>
          <w:rFonts w:ascii="Times New Roman"/>
          <w:b w:val="false"/>
          <w:i w:val="false"/>
          <w:color w:val="000000"/>
          <w:sz w:val="28"/>
        </w:rPr>
        <w:t>
      14168 мың теңге - 5 жасқа дейінгі балаларды дәрі-дәрмектермен қамтамасыз етуге;
</w:t>
      </w:r>
      <w:r>
        <w:br/>
      </w:r>
      <w:r>
        <w:rPr>
          <w:rFonts w:ascii="Times New Roman"/>
          <w:b w:val="false"/>
          <w:i w:val="false"/>
          <w:color w:val="000000"/>
          <w:sz w:val="28"/>
        </w:rPr>
        <w:t>
      218265 мың теңге - кейбір санаттағы азаматтарды профилактикалық дәрігерлік бақылаудан өткізуге;
</w:t>
      </w:r>
      <w:r>
        <w:br/>
      </w:r>
      <w:r>
        <w:rPr>
          <w:rFonts w:ascii="Times New Roman"/>
          <w:b w:val="false"/>
          <w:i w:val="false"/>
          <w:color w:val="000000"/>
          <w:sz w:val="28"/>
        </w:rPr>
        <w:t>
      1525 мың теңге - мемлекеттік тапсырыс шеңберінде орта кәсіби білім беру жөніндегі оқыту құнының ұлғаюы бойынша және ұйымдарда қосымша қабылдау шығындарын өтеуге;
</w:t>
      </w:r>
      <w:r>
        <w:br/>
      </w:r>
      <w:r>
        <w:rPr>
          <w:rFonts w:ascii="Times New Roman"/>
          <w:b w:val="false"/>
          <w:i w:val="false"/>
          <w:color w:val="000000"/>
          <w:sz w:val="28"/>
        </w:rPr>
        <w:t>
      12465 мың теңге - облыстың денсаулық сақтау саласы кадрларының, сондай-ақ менеджерлерінің кәсіби білімін жоғарылатып және қайта дайындықтан өткізуге;
</w:t>
      </w:r>
      <w:r>
        <w:br/>
      </w:r>
      <w:r>
        <w:rPr>
          <w:rFonts w:ascii="Times New Roman"/>
          <w:b w:val="false"/>
          <w:i w:val="false"/>
          <w:color w:val="000000"/>
          <w:sz w:val="28"/>
        </w:rPr>
        <w:t>
      9075 мың теңге - жергілікті деңгейдегі қан орталықтарының материалдық-техникалық базасын жетілдіруге;
</w:t>
      </w:r>
      <w:r>
        <w:br/>
      </w:r>
      <w:r>
        <w:rPr>
          <w:rFonts w:ascii="Times New Roman"/>
          <w:b w:val="false"/>
          <w:i w:val="false"/>
          <w:color w:val="000000"/>
          <w:sz w:val="28"/>
        </w:rPr>
        <w:t>
      59742 мың теңге - вакциналар және басқа да медициналық иммунобиологиялық қосындылар сатып алуға;
</w:t>
      </w:r>
      <w:r>
        <w:br/>
      </w:r>
      <w:r>
        <w:rPr>
          <w:rFonts w:ascii="Times New Roman"/>
          <w:b w:val="false"/>
          <w:i w:val="false"/>
          <w:color w:val="000000"/>
          <w:sz w:val="28"/>
        </w:rPr>
        <w:t>
      26051 мың теңге - туберкулезбен сырқаттар үшін туберкулезге қарсы дәрі-дәрмектер сатып алуға;
</w:t>
      </w:r>
      <w:r>
        <w:br/>
      </w:r>
      <w:r>
        <w:rPr>
          <w:rFonts w:ascii="Times New Roman"/>
          <w:b w:val="false"/>
          <w:i w:val="false"/>
          <w:color w:val="000000"/>
          <w:sz w:val="28"/>
        </w:rPr>
        <w:t>
      74028 мың теңге - қант диабетімен ауыратын сырқаттарға дәрі-дәрмектер сатып алуға;
</w:t>
      </w:r>
      <w:r>
        <w:br/>
      </w:r>
      <w:r>
        <w:rPr>
          <w:rFonts w:ascii="Times New Roman"/>
          <w:b w:val="false"/>
          <w:i w:val="false"/>
          <w:color w:val="000000"/>
          <w:sz w:val="28"/>
        </w:rPr>
        <w:t>
      77432 мың теңге - онкологиялық сырқаттармен ауыратындарға химиялық дәрі-дәрмектер сатып алуға;
</w:t>
      </w:r>
      <w:r>
        <w:br/>
      </w:r>
      <w:r>
        <w:rPr>
          <w:rFonts w:ascii="Times New Roman"/>
          <w:b w:val="false"/>
          <w:i w:val="false"/>
          <w:color w:val="000000"/>
          <w:sz w:val="28"/>
        </w:rPr>
        <w:t>
      15386 мың теңге - бүйрек ауруымен сырқаттарға, сондай-ақ бүйректері трансплантациядан өткен сырқаттарға арнап дәрі-дәрмектер, шығын материалдарымен қоса диализаторлар сатып алуға;
</w:t>
      </w:r>
      <w:r>
        <w:br/>
      </w:r>
      <w:r>
        <w:rPr>
          <w:rFonts w:ascii="Times New Roman"/>
          <w:b w:val="false"/>
          <w:i w:val="false"/>
          <w:color w:val="000000"/>
          <w:sz w:val="28"/>
        </w:rPr>
        <w:t>
      663047 мың теңге - қазіргі заманғы сәулелі терапия аппараттарын және онкологиялық ұйымдарға рентгенодиагностикалық құрал-жабдықтарды қоса есептегенде жергілікті деңгейдегі медициналық ұйымдардың материалдық-техникалық базасын жетілдіруге;
</w:t>
      </w:r>
      <w:r>
        <w:br/>
      </w:r>
      <w:r>
        <w:rPr>
          <w:rFonts w:ascii="Times New Roman"/>
          <w:b w:val="false"/>
          <w:i w:val="false"/>
          <w:color w:val="000000"/>
          <w:sz w:val="28"/>
        </w:rPr>
        <w:t>
      9276 мың теңге - жергілікті атқарушы органдардың мемлекеттік тапсырысы негізінде орта кәсіби білім беру оқу орындарында оқитын студенттерге стипендия төлеуге;
</w:t>
      </w:r>
      <w:r>
        <w:br/>
      </w:r>
      <w:r>
        <w:rPr>
          <w:rFonts w:ascii="Times New Roman"/>
          <w:b w:val="false"/>
          <w:i w:val="false"/>
          <w:color w:val="000000"/>
          <w:sz w:val="28"/>
        </w:rPr>
        <w:t>
      1206 мың теңге - жергілікті атқарушы органдардың мемлекеттік тапсырысы негізінде орта кәсіби білім беру оқу орындарында оқитын студенттердің жол ақысы шығындарын төлеуге.
</w:t>
      </w:r>
      <w:r>
        <w:br/>
      </w:r>
      <w:r>
        <w:rPr>
          <w:rFonts w:ascii="Times New Roman"/>
          <w:b w:val="false"/>
          <w:i w:val="false"/>
          <w:color w:val="000000"/>
          <w:sz w:val="28"/>
        </w:rPr>
        <w:t>
      2) 166450 мың теңге көлемінде дамуға арналған нысаналы трансферттер, оның ішінде:
</w:t>
      </w:r>
      <w:r>
        <w:br/>
      </w:r>
      <w:r>
        <w:rPr>
          <w:rFonts w:ascii="Times New Roman"/>
          <w:b w:val="false"/>
          <w:i w:val="false"/>
          <w:color w:val="000000"/>
          <w:sz w:val="28"/>
        </w:rPr>
        <w:t>
      50000 мың теңге - Көкшетау қаласындағы облыстық перинаталдық орталықтың әйелдер босанатын бөлімшесінде 50 төсектік корпусының құрылысына;
</w:t>
      </w:r>
      <w:r>
        <w:br/>
      </w:r>
      <w:r>
        <w:rPr>
          <w:rFonts w:ascii="Times New Roman"/>
          <w:b w:val="false"/>
          <w:i w:val="false"/>
          <w:color w:val="000000"/>
          <w:sz w:val="28"/>
        </w:rPr>
        <w:t>
      116450 мың теңге - Көкшетау қаласында Қ. Құрманбаев атындағы облыстық туберкулезге қарсы диспансердің 70 орындық балалар бөлімінің құрылысына.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 тармағымен толықтырылды - Ақмола облыстық мәслихатының 2006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Өзгертулер енгізілді - Ақмола облыстық мәслихатының 2006 жылғы 16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29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29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5-2. 2006 жылға арналған облыстық бюджетте республикалық бюджеттен 1414422 мың теңге мөлшерінде білім беруге арналған ағымдағы нысаналы трансферттер көзделсін, оның ішінде:
</w:t>
      </w:r>
      <w:r>
        <w:br/>
      </w:r>
      <w:r>
        <w:rPr>
          <w:rFonts w:ascii="Times New Roman"/>
          <w:b w:val="false"/>
          <w:i w:val="false"/>
          <w:color w:val="000000"/>
          <w:sz w:val="28"/>
        </w:rPr>
        <w:t>
      1) 993912 мың теңге көлемінде ағымдағы мақсатты трансферттер, оның ішінде:
</w:t>
      </w:r>
      <w:r>
        <w:br/>
      </w:r>
      <w:r>
        <w:rPr>
          <w:rFonts w:ascii="Times New Roman"/>
          <w:b w:val="false"/>
          <w:i w:val="false"/>
          <w:color w:val="000000"/>
          <w:sz w:val="28"/>
        </w:rPr>
        <w:t>
      279295 мың теңге - жалпы орта білім беру мемлекеттік мекемелерінің типтік штатын қаржыландыруды қамтамасыз етуге;
</w:t>
      </w:r>
      <w:r>
        <w:br/>
      </w:r>
      <w:r>
        <w:rPr>
          <w:rFonts w:ascii="Times New Roman"/>
          <w:b w:val="false"/>
          <w:i w:val="false"/>
          <w:color w:val="000000"/>
          <w:sz w:val="28"/>
        </w:rPr>
        <w:t>
      176548 мың теңге - жаңадан енгізілген білім беру нысандарын қаржыландыруға;
</w:t>
      </w:r>
      <w:r>
        <w:br/>
      </w:r>
      <w:r>
        <w:rPr>
          <w:rFonts w:ascii="Times New Roman"/>
          <w:b w:val="false"/>
          <w:i w:val="false"/>
          <w:color w:val="000000"/>
          <w:sz w:val="28"/>
        </w:rPr>
        <w:t>
      4244 мың теңге - тамақтандыруды ұйымдастыруға және тестіден өтетін жерге жеткізуге және алып қайтуға;
</w:t>
      </w:r>
      <w:r>
        <w:br/>
      </w:r>
      <w:r>
        <w:rPr>
          <w:rFonts w:ascii="Times New Roman"/>
          <w:b w:val="false"/>
          <w:i w:val="false"/>
          <w:color w:val="000000"/>
          <w:sz w:val="28"/>
        </w:rPr>
        <w:t>
      32075 мың теңге - интернетке қосуға және орта білім беру ұйымдарының пайдалану тізбесін өтеуге;
</w:t>
      </w:r>
      <w:r>
        <w:br/>
      </w:r>
      <w:r>
        <w:rPr>
          <w:rFonts w:ascii="Times New Roman"/>
          <w:b w:val="false"/>
          <w:i w:val="false"/>
          <w:color w:val="000000"/>
          <w:sz w:val="28"/>
        </w:rPr>
        <w:t>
      45146 мың теңге - жалпы орта білім беруді мемлекеттік мекемелердің кітапханалық қорын жаңарту үшін оқулықтар және оқыту-әдістемелік кешендерін сатып алуға және жеткізуге;
</w:t>
      </w:r>
      <w:r>
        <w:br/>
      </w:r>
      <w:r>
        <w:rPr>
          <w:rFonts w:ascii="Times New Roman"/>
          <w:b w:val="false"/>
          <w:i w:val="false"/>
          <w:color w:val="000000"/>
          <w:sz w:val="28"/>
        </w:rPr>
        <w:t>
      119520 мың теңге - орта жалпы білім беру мемлекеттік мекемелерінде лингафондық және мультимедиялық бөлмелерді ашуға;
</w:t>
      </w:r>
      <w:r>
        <w:br/>
      </w:r>
      <w:r>
        <w:rPr>
          <w:rFonts w:ascii="Times New Roman"/>
          <w:b w:val="false"/>
          <w:i w:val="false"/>
          <w:color w:val="000000"/>
          <w:sz w:val="28"/>
        </w:rPr>
        <w:t>
      17881 мың теңге - бастауыш кәсіби білім берудің мемлекеттік  мекемелерінің материалдық-техникалық базасын жақсартуға;
</w:t>
      </w:r>
      <w:r>
        <w:br/>
      </w:r>
      <w:r>
        <w:rPr>
          <w:rFonts w:ascii="Times New Roman"/>
          <w:b w:val="false"/>
          <w:i w:val="false"/>
          <w:color w:val="000000"/>
          <w:sz w:val="28"/>
        </w:rPr>
        <w:t>
      36378 мың теңге - облыстық (қалалық) педагогикалық кадрлардың кәсіби шеберлігін жоғарылату институттарында педагогикалық кадрлардың қайта дайындықтан өткізу;
</w:t>
      </w:r>
      <w:r>
        <w:br/>
      </w:r>
      <w:r>
        <w:rPr>
          <w:rFonts w:ascii="Times New Roman"/>
          <w:b w:val="false"/>
          <w:i w:val="false"/>
          <w:color w:val="000000"/>
          <w:sz w:val="28"/>
        </w:rPr>
        <w:t>
      4600 мың теңге - облыстық (қалалық) педагогикалық кадрлардың білімін жетілдіру институтының материалдық-техникалық базасын нығайту;
</w:t>
      </w:r>
      <w:r>
        <w:br/>
      </w:r>
      <w:r>
        <w:rPr>
          <w:rFonts w:ascii="Times New Roman"/>
          <w:b w:val="false"/>
          <w:i w:val="false"/>
          <w:color w:val="000000"/>
          <w:sz w:val="28"/>
        </w:rPr>
        <w:t>
      10400 мың теңге - арнайы (коррекциялық) білім беру ұйымдарын арнайы техникалық және компенсаторлық құралдармен қамтамасыз етуге;
</w:t>
      </w:r>
      <w:r>
        <w:br/>
      </w:r>
      <w:r>
        <w:rPr>
          <w:rFonts w:ascii="Times New Roman"/>
          <w:b w:val="false"/>
          <w:i w:val="false"/>
          <w:color w:val="000000"/>
          <w:sz w:val="28"/>
        </w:rPr>
        <w:t>
      190352 мың теңге - мемлекеттік жалпы орта білім беру мекемелерінің физика, химия, биология бөлмелерін оқыту құрал-жабдықтарымен жетілдіруге;
</w:t>
      </w:r>
      <w:r>
        <w:br/>
      </w:r>
      <w:r>
        <w:rPr>
          <w:rFonts w:ascii="Times New Roman"/>
          <w:b w:val="false"/>
          <w:i w:val="false"/>
          <w:color w:val="000000"/>
          <w:sz w:val="28"/>
        </w:rPr>
        <w:t>
      65816 мың теңге - жергілікті атқарушы органдардың мемлекеттік тапсырысы негізінде орта кәсіби білім беру оқу орындарында оқитын студенттерге стипендия төлеуге;
</w:t>
      </w:r>
      <w:r>
        <w:br/>
      </w:r>
      <w:r>
        <w:rPr>
          <w:rFonts w:ascii="Times New Roman"/>
          <w:b w:val="false"/>
          <w:i w:val="false"/>
          <w:color w:val="000000"/>
          <w:sz w:val="28"/>
        </w:rPr>
        <w:t>
      11657 мың теңге - жергілікті атқарушы органдардың мемлекеттік тапсырысы негізінде орта кәсіби білім беру оқу орындарында оқитын студенттердің жол ақысы шығындарын төлеуге;
</w:t>
      </w:r>
      <w:r>
        <w:br/>
      </w:r>
      <w:r>
        <w:rPr>
          <w:rFonts w:ascii="Times New Roman"/>
          <w:b w:val="false"/>
          <w:i w:val="false"/>
          <w:color w:val="000000"/>
          <w:sz w:val="28"/>
        </w:rPr>
        <w:t>
      Көрсетілген трансферттерді бөлу облыс әкімдігінің қаулысымен белгіленеді".
</w:t>
      </w:r>
      <w:r>
        <w:br/>
      </w:r>
      <w:r>
        <w:rPr>
          <w:rFonts w:ascii="Times New Roman"/>
          <w:b w:val="false"/>
          <w:i w:val="false"/>
          <w:color w:val="000000"/>
          <w:sz w:val="28"/>
        </w:rPr>
        <w:t>
      2) 419 971 мың теңге көлемінде дамуға арналған мақсатты трансферттер, оның ішінде:
</w:t>
      </w:r>
      <w:r>
        <w:br/>
      </w:r>
      <w:r>
        <w:rPr>
          <w:rFonts w:ascii="Times New Roman"/>
          <w:b w:val="false"/>
          <w:i w:val="false"/>
          <w:color w:val="000000"/>
          <w:sz w:val="28"/>
        </w:rPr>
        <w:t>
      94400 мың. теңге - Еңбекшілдер ауданы Қоғам селосында 132 оқушы орындық ОМ құрылысы;
</w:t>
      </w:r>
      <w:r>
        <w:br/>
      </w:r>
      <w:r>
        <w:rPr>
          <w:rFonts w:ascii="Times New Roman"/>
          <w:b w:val="false"/>
          <w:i w:val="false"/>
          <w:color w:val="000000"/>
          <w:sz w:val="28"/>
        </w:rPr>
        <w:t>
      50000 мың. теңге - Ерейментау ауданы Малтабар селосында 200 оқушы орындық ОМ құрылысы;
</w:t>
      </w:r>
      <w:r>
        <w:br/>
      </w:r>
      <w:r>
        <w:rPr>
          <w:rFonts w:ascii="Times New Roman"/>
          <w:b w:val="false"/>
          <w:i w:val="false"/>
          <w:color w:val="000000"/>
          <w:sz w:val="28"/>
        </w:rPr>
        <w:t>
      100000 мың. теңге - Есіл ауданы Есіл қаласында 520 оқушы орындық ОМ құрылысы;
</w:t>
      </w:r>
      <w:r>
        <w:br/>
      </w:r>
      <w:r>
        <w:rPr>
          <w:rFonts w:ascii="Times New Roman"/>
          <w:b w:val="false"/>
          <w:i w:val="false"/>
          <w:color w:val="000000"/>
          <w:sz w:val="28"/>
        </w:rPr>
        <w:t>
      175571 мың. теңге - Жақсы ауданы Жақсы кентінде 900 оқушы орындық ОМ құрылысы.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 тармағымен толықтырылды - Ақмола облыстық мәслихатының 2006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Өзгертулер енгізілді - Ақмола облыстық мәслихатының 2006 жылғы 29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5-3. 2006 жылға арналған облыстық бюджетте 163264 мың теңге мөлшерінде республикалық ағымдағы нысаналы трансферттердің көзделгені ескерілсін:
</w:t>
      </w:r>
      <w:r>
        <w:br/>
      </w:r>
      <w:r>
        <w:rPr>
          <w:rFonts w:ascii="Times New Roman"/>
          <w:b w:val="false"/>
          <w:i w:val="false"/>
          <w:color w:val="000000"/>
          <w:sz w:val="28"/>
        </w:rPr>
        <w:t>
      29722 мың теңге - мүгедектерді арнайы гигиеналық құрал-жабдықтармен қамтамасыз етуге және мүгедекті сауықтырудың арнайы бағдарламасына сәйкес жеке көмекшілермен мамандардың ыммен тілдесу қызметін ұсынуға;
</w:t>
      </w:r>
      <w:r>
        <w:br/>
      </w:r>
      <w:r>
        <w:rPr>
          <w:rFonts w:ascii="Times New Roman"/>
          <w:b w:val="false"/>
          <w:i w:val="false"/>
          <w:color w:val="000000"/>
          <w:sz w:val="28"/>
        </w:rPr>
        <w:t>
      1542 мың теңге - қалалық телекоммуникация жүйесінің  абоненттері болып табылатын әлеуметтік қорғалатын азаматтарға телефон үшін абоненттік төлем тарифінің жоғарылауының өтемақысын төлеуге;
</w:t>
      </w:r>
      <w:r>
        <w:br/>
      </w:r>
      <w:r>
        <w:rPr>
          <w:rFonts w:ascii="Times New Roman"/>
          <w:b w:val="false"/>
          <w:i w:val="false"/>
          <w:color w:val="000000"/>
          <w:sz w:val="28"/>
        </w:rPr>
        <w:t>
      132000 мың теңге - аз қамтылған отбасылардың 18 жасқа дейiнгi балаларына мемлекеттiк жәрдемақылар төлеуге.
</w:t>
      </w:r>
      <w:r>
        <w:br/>
      </w:r>
      <w:r>
        <w:rPr>
          <w:rFonts w:ascii="Times New Roman"/>
          <w:b w:val="false"/>
          <w:i w:val="false"/>
          <w:color w:val="000000"/>
          <w:sz w:val="28"/>
        </w:rPr>
        <w:t>
      Көрсетілген мөлшерлерді облыстық бюджет, аудандар мен қалалар бюджеттеріне бөлу облыс әкімдігінің қаулысымен белгіленеді.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5-3 тармағымен толықтырылды - Ақмола облыстық мәслихатының 2006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 2006 жылға арналған облыстық бюджетте 2620583 мың теңге мөлшерінде ауыл шаруашылығын дамытуға ағымдағы республикалық нысаналы трансферттер ескерілсін, оның ішінде:
</w:t>
      </w:r>
      <w:r>
        <w:br/>
      </w:r>
      <w:r>
        <w:rPr>
          <w:rFonts w:ascii="Times New Roman"/>
          <w:b w:val="false"/>
          <w:i w:val="false"/>
          <w:color w:val="000000"/>
          <w:sz w:val="28"/>
        </w:rPr>
        <w:t>
      216654 мың теңге - тұқым өңдеуді дамытуды қолдауға;
</w:t>
      </w:r>
      <w:r>
        <w:br/>
      </w:r>
      <w:r>
        <w:rPr>
          <w:rFonts w:ascii="Times New Roman"/>
          <w:b w:val="false"/>
          <w:i w:val="false"/>
          <w:color w:val="000000"/>
          <w:sz w:val="28"/>
        </w:rPr>
        <w:t>
      497089 мың теңге - мал шаруашылығын асыл тұқымдандыруды дамытуға;
</w:t>
      </w:r>
      <w:r>
        <w:br/>
      </w:r>
      <w:r>
        <w:rPr>
          <w:rFonts w:ascii="Times New Roman"/>
          <w:b w:val="false"/>
          <w:i w:val="false"/>
          <w:color w:val="000000"/>
          <w:sz w:val="28"/>
        </w:rPr>
        <w:t>
      406497 мың теңге - ауыл шаруашылығында өндірілетін дәнді-дақылдардың өнімділігін және сапасын жоғарылатуды қолдауға;
</w:t>
      </w:r>
      <w:r>
        <w:br/>
      </w:r>
      <w:r>
        <w:rPr>
          <w:rFonts w:ascii="Times New Roman"/>
          <w:b w:val="false"/>
          <w:i w:val="false"/>
          <w:color w:val="000000"/>
          <w:sz w:val="28"/>
        </w:rPr>
        <w:t>
      1274000 мың теңге - көктемгі егістік және астық жинауға қажетті тауарлық-материалдық құндылықтар үшін жәрдем ақша бөлу;
</w:t>
      </w:r>
      <w:r>
        <w:br/>
      </w:r>
      <w:r>
        <w:rPr>
          <w:rFonts w:ascii="Times New Roman"/>
          <w:b w:val="false"/>
          <w:i w:val="false"/>
          <w:color w:val="000000"/>
          <w:sz w:val="28"/>
        </w:rPr>
        <w:t>
      266 мың теңге - ауыл шаруашылығы тауарларын өндірушілерге су жеткізу қызметтеріне жәрдем ақша бөлу;
</w:t>
      </w:r>
      <w:r>
        <w:br/>
      </w:r>
      <w:r>
        <w:rPr>
          <w:rFonts w:ascii="Times New Roman"/>
          <w:b w:val="false"/>
          <w:i w:val="false"/>
          <w:color w:val="000000"/>
          <w:sz w:val="28"/>
        </w:rPr>
        <w:t>
      28200 мың теңге - мал шаруашылығы өнімдерінің өнімділігін және сапасын жоғарылатуға жәрдем ақша бөлу;
</w:t>
      </w:r>
      <w:r>
        <w:br/>
      </w:r>
      <w:r>
        <w:rPr>
          <w:rFonts w:ascii="Times New Roman"/>
          <w:b w:val="false"/>
          <w:i w:val="false"/>
          <w:color w:val="000000"/>
          <w:sz w:val="28"/>
        </w:rPr>
        <w:t>
      197877 мың теңге - ауыз сумен қамтамасыз ету көздерінің теңдесі жоқ болып келетін сумен қамтамасыз ету жүйесінің ерекше тобынан ауыз суын жеткізу қызметіне жәрдем ақша бөлу.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5-4 тармағымен толықтырылды - Ақмола облыстық мәслихатының 2006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Өзгертулер енгізілді - Ақмола облыстық мәслихатының 2006 жылғы 29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Ақмола облыстық мәслихатының 2006 жылғы 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 2006 жылға арналған облыстық бюджетте 687500 мың теңге мөлшерінде тұрғын үй коммуналдық шаруашылықты дамытуға ағымдағы республикалық нысаналы трансферттер ескерілсін, оның ішінде:
</w:t>
      </w:r>
      <w:r>
        <w:br/>
      </w:r>
      <w:r>
        <w:rPr>
          <w:rFonts w:ascii="Times New Roman"/>
          <w:b w:val="false"/>
          <w:i w:val="false"/>
          <w:color w:val="000000"/>
          <w:sz w:val="28"/>
        </w:rPr>
        <w:t>
      387500 мың теңге - мемлекеттік коммуналдық тұрғын үй қорының тұрғын үйлерін салуға;
</w:t>
      </w:r>
      <w:r>
        <w:br/>
      </w:r>
      <w:r>
        <w:rPr>
          <w:rFonts w:ascii="Times New Roman"/>
          <w:b w:val="false"/>
          <w:i w:val="false"/>
          <w:color w:val="000000"/>
          <w:sz w:val="28"/>
        </w:rPr>
        <w:t>
      300000 мың теңге - инженерлік-коммуникациялық инфрақұрылымды жайғастыруға және дамытуға.
</w:t>
      </w:r>
      <w:r>
        <w:br/>
      </w:r>
      <w:r>
        <w:rPr>
          <w:rFonts w:ascii="Times New Roman"/>
          <w:b w:val="false"/>
          <w:i w:val="false"/>
          <w:color w:val="000000"/>
          <w:sz w:val="28"/>
        </w:rPr>
        <w:t>
      Көрсетілген трансферттерді облыстық бюджет, аудандар мен қалалар бюджеттеріне бөлу облыс әкімдігінің қаулысымен 
</w:t>
      </w:r>
      <w:r>
        <w:br/>
      </w:r>
      <w:r>
        <w:rPr>
          <w:rFonts w:ascii="Times New Roman"/>
          <w:b w:val="false"/>
          <w:i w:val="false"/>
          <w:color w:val="000000"/>
          <w:sz w:val="28"/>
        </w:rPr>
        <w:t>
белгіленеді.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5-5 тармағымен толықтырылды - Ақмола облыстық мәслихатының 2006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 2006 жылға арналған облыстық бюджетте 840351 мың теңге дамуға арналған республикалық ағымдағы нысаналы трансферттер ескерілсін, оның ішінде:
</w:t>
      </w:r>
      <w:r>
        <w:br/>
      </w:r>
      <w:r>
        <w:rPr>
          <w:rFonts w:ascii="Times New Roman"/>
          <w:b w:val="false"/>
          <w:i w:val="false"/>
          <w:color w:val="000000"/>
          <w:sz w:val="28"/>
        </w:rPr>
        <w:t>
      1) 780351 мың теңге - сумен қамтамасыз ету жүйесін дамытуға;
</w:t>
      </w:r>
      <w:r>
        <w:br/>
      </w:r>
      <w:r>
        <w:rPr>
          <w:rFonts w:ascii="Times New Roman"/>
          <w:b w:val="false"/>
          <w:i w:val="false"/>
          <w:color w:val="000000"/>
          <w:sz w:val="28"/>
        </w:rPr>
        <w:t>
      100000 мың теңге - Егіндікөл ауданы Егіндікөл селосында поселкелік су жинағыш заборлардың жүйесін және алаңдарын қайта жабдықтауға;
</w:t>
      </w:r>
      <w:r>
        <w:br/>
      </w:r>
      <w:r>
        <w:rPr>
          <w:rFonts w:ascii="Times New Roman"/>
          <w:b w:val="false"/>
          <w:i w:val="false"/>
          <w:color w:val="000000"/>
          <w:sz w:val="28"/>
        </w:rPr>
        <w:t>
      30000 мың теңге - Бұланды ауданының Новобратское және Буденовка селоларының су құбырларын тарату жүйелерімен қайта жабдықтауға;
</w:t>
      </w:r>
      <w:r>
        <w:br/>
      </w:r>
      <w:r>
        <w:rPr>
          <w:rFonts w:ascii="Times New Roman"/>
          <w:b w:val="false"/>
          <w:i w:val="false"/>
          <w:color w:val="000000"/>
          <w:sz w:val="28"/>
        </w:rPr>
        <w:t>
      33702 мың теңге - Жарқайың ауданы Уәлиханов селолық округінің Достық кентінің су құбырларын тарату жүйелерімен қайта жабдықтауға;
</w:t>
      </w:r>
      <w:r>
        <w:br/>
      </w:r>
      <w:r>
        <w:rPr>
          <w:rFonts w:ascii="Times New Roman"/>
          <w:b w:val="false"/>
          <w:i w:val="false"/>
          <w:color w:val="000000"/>
          <w:sz w:val="28"/>
        </w:rPr>
        <w:t>
      91286 мың теңге - Ерейментау ауданы Павловка селосын (Еркіншілік) сумен қамтамасыз ету;
</w:t>
      </w:r>
      <w:r>
        <w:br/>
      </w:r>
      <w:r>
        <w:rPr>
          <w:rFonts w:ascii="Times New Roman"/>
          <w:b w:val="false"/>
          <w:i w:val="false"/>
          <w:color w:val="000000"/>
          <w:sz w:val="28"/>
        </w:rPr>
        <w:t>
      70767 мың теңге - Жақсы ауданы Жақсы селосында жер асты суларынан локальды сумен қамтамасыз етуді қайта жабдықтауға;
</w:t>
      </w:r>
      <w:r>
        <w:br/>
      </w:r>
      <w:r>
        <w:rPr>
          <w:rFonts w:ascii="Times New Roman"/>
          <w:b w:val="false"/>
          <w:i w:val="false"/>
          <w:color w:val="000000"/>
          <w:sz w:val="28"/>
        </w:rPr>
        <w:t>
      209940 мың теңге - Жарқайың ауданы Державинск қаласында су жеткізу жүйесін қайта жабдықтау;
</w:t>
      </w:r>
      <w:r>
        <w:br/>
      </w:r>
      <w:r>
        <w:rPr>
          <w:rFonts w:ascii="Times New Roman"/>
          <w:b w:val="false"/>
          <w:i w:val="false"/>
          <w:color w:val="000000"/>
          <w:sz w:val="28"/>
        </w:rPr>
        <w:t>
      15000 мың теңге - Целиноград ауданы қосшы селосында су құбырларының жүйесін қайта жабдықтау;
</w:t>
      </w:r>
      <w:r>
        <w:br/>
      </w:r>
      <w:r>
        <w:rPr>
          <w:rFonts w:ascii="Times New Roman"/>
          <w:b w:val="false"/>
          <w:i w:val="false"/>
          <w:color w:val="000000"/>
          <w:sz w:val="28"/>
        </w:rPr>
        <w:t>
      97500 мың теңге - Щучье ауданы Щучье қаласында су құбырларының жүйесін қайта жабдықтау;
</w:t>
      </w:r>
      <w:r>
        <w:br/>
      </w:r>
      <w:r>
        <w:rPr>
          <w:rFonts w:ascii="Times New Roman"/>
          <w:b w:val="false"/>
          <w:i w:val="false"/>
          <w:color w:val="000000"/>
          <w:sz w:val="28"/>
        </w:rPr>
        <w:t>
      84600 мың теңге - Егіндікөл ауданы Нұра топтама су құбырын қайта жабдықтау;
</w:t>
      </w:r>
      <w:r>
        <w:br/>
      </w:r>
      <w:r>
        <w:rPr>
          <w:rFonts w:ascii="Times New Roman"/>
          <w:b w:val="false"/>
          <w:i w:val="false"/>
          <w:color w:val="000000"/>
          <w:sz w:val="28"/>
        </w:rPr>
        <w:t>
      38320 мың теңге - Жарқайың ауданының Донское және Костычева селоларындағы су құбырларының тарату жүйелерін қайта жабдықтау;
</w:t>
      </w:r>
      <w:r>
        <w:br/>
      </w:r>
      <w:r>
        <w:rPr>
          <w:rFonts w:ascii="Times New Roman"/>
          <w:b w:val="false"/>
          <w:i w:val="false"/>
          <w:color w:val="000000"/>
          <w:sz w:val="28"/>
        </w:rPr>
        <w:t>
      9236 мың теңге - Есіл ауданы Есіл қаласының су құбырларын қайта жабдықтау;
</w:t>
      </w:r>
      <w:r>
        <w:br/>
      </w:r>
      <w:r>
        <w:rPr>
          <w:rFonts w:ascii="Times New Roman"/>
          <w:b w:val="false"/>
          <w:i w:val="false"/>
          <w:color w:val="000000"/>
          <w:sz w:val="28"/>
        </w:rPr>
        <w:t>
      2) 60000 мың теңге - шағын қалаларды дамытуға, оның ішінде экономикасы күйзеліске ұшырағандарға:
</w:t>
      </w:r>
      <w:r>
        <w:br/>
      </w:r>
      <w:r>
        <w:rPr>
          <w:rFonts w:ascii="Times New Roman"/>
          <w:b w:val="false"/>
          <w:i w:val="false"/>
          <w:color w:val="000000"/>
          <w:sz w:val="28"/>
        </w:rPr>
        <w:t>
      30000 мың теңге - Еңбекшілдер ауданының Степняк қаласындағы су құбырларын қайта жабдықтау;
</w:t>
      </w:r>
      <w:r>
        <w:br/>
      </w:r>
      <w:r>
        <w:rPr>
          <w:rFonts w:ascii="Times New Roman"/>
          <w:b w:val="false"/>
          <w:i w:val="false"/>
          <w:color w:val="000000"/>
          <w:sz w:val="28"/>
        </w:rPr>
        <w:t>
      30000 мың теңге - Жарқайың ауданы Державинск қаласының су жеткізу жолдары және сумен қамтамасыз ету жүйелерін қайта жабдықтау.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 тармағымен толықтырылды - Ақмола облыстық мәслихатының 2006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Өзгертулер енгізілді - Ақмола облыстық мәслихатының 2006 жылғы 29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3С-21-2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 2006 жылға арналған облыстық бюджетте Щучье-Бурабай курорттық аймағының ағын суларын биологиялық тазартудан өткізетін тазарту кешені құрылысына республикалық бюджеттен бөлінетін 178066 мың теңге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5-7 тармағымен толықтырылды - Ақмола облыстық мәслихатының 2006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Өзгертулер енгізілді - Ақмола облыстық мәслихатының 2006 жылғы 29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3С-21-2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 2006 жылға арналған облыстық бюджетте 72090 мың теңге ағымдағы республикалық мақсатты трансферттер ескерілсін, оның ішінде:
</w:t>
      </w:r>
      <w:r>
        <w:br/>
      </w:r>
      <w:r>
        <w:rPr>
          <w:rFonts w:ascii="Times New Roman"/>
          <w:b w:val="false"/>
          <w:i w:val="false"/>
          <w:color w:val="000000"/>
          <w:sz w:val="28"/>
        </w:rPr>
        <w:t>
      16464 мың теңге - көші-қон полициясының штаттық кестесін ұлғайтуға;
</w:t>
      </w:r>
      <w:r>
        <w:br/>
      </w:r>
      <w:r>
        <w:rPr>
          <w:rFonts w:ascii="Times New Roman"/>
          <w:b w:val="false"/>
          <w:i w:val="false"/>
          <w:color w:val="000000"/>
          <w:sz w:val="28"/>
        </w:rPr>
        <w:t>
      55626 мың теңге - деңгейлері арасында өкілеттіктерді шектеулер аясындағы тапсырылатын әкімшілік функцияларға арналған мақсатты ағымдағы трансферттерді бөлу сомалары.
</w:t>
      </w:r>
      <w:r>
        <w:br/>
      </w:r>
      <w:r>
        <w:rPr>
          <w:rFonts w:ascii="Times New Roman"/>
          <w:b w:val="false"/>
          <w:i w:val="false"/>
          <w:color w:val="000000"/>
          <w:sz w:val="28"/>
        </w:rPr>
        <w:t>
      Көрсетілген трансферттерді аудандар мен қалалардың бюджеттері бойынша бөлу облыс әкімдігінің қаулысымен белгіленеді.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5-8 тармағымен толықтырылды - Ақмола облыстық мәслихатының 2006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Өзгертулер енгізілді - Ақмола облыстық мәслихатының 2006 жылғы 29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 2006 жылға арналған облыстық бюджетте республикалық бюджеттен облыстық әкімдіктің қаулысымен белгіленген тәртіпте тұрғын ұй саясатын жүзеге асыру шеңберінде аудандардың (қалалардың) бюджеттеріне кредит беруге тұрғын ұй құрылысына нольдік сыйақы (мүдделі) ставкасымен 260000 мың тең сомасында кредиттер бөлу көзделгені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5-9 тармағымен толықтырылды - Ақмола облыстық мәслихатының 2006 жылғы 16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2006 жылға арналған облыстық бюджетте облыстық бюджеттен аудандардың (қалалардың) бюджеттеріне қарастырылған 1 993 670,8 мың теңге мөлшеріндегі ағымдағы нысаналы трансферттер ескерілсін, оның ішінде:
</w:t>
      </w:r>
      <w:r>
        <w:br/>
      </w:r>
      <w:r>
        <w:rPr>
          <w:rFonts w:ascii="Times New Roman"/>
          <w:b w:val="false"/>
          <w:i w:val="false"/>
          <w:color w:val="000000"/>
          <w:sz w:val="28"/>
        </w:rPr>
        <w:t>
      1) 848488,8 мың теңге көлемінде ағымдағы нысаналы трансферттер, оның ішінде:
</w:t>
      </w:r>
      <w:r>
        <w:br/>
      </w:r>
      <w:r>
        <w:rPr>
          <w:rFonts w:ascii="Times New Roman"/>
          <w:b w:val="false"/>
          <w:i w:val="false"/>
          <w:color w:val="000000"/>
          <w:sz w:val="28"/>
        </w:rPr>
        <w:t>
      47035 мың теңге - мәдениет нысандарын күрделі жөндеуден өткізуге;
</w:t>
      </w:r>
      <w:r>
        <w:br/>
      </w:r>
      <w:r>
        <w:rPr>
          <w:rFonts w:ascii="Times New Roman"/>
          <w:b w:val="false"/>
          <w:i w:val="false"/>
          <w:color w:val="000000"/>
          <w:sz w:val="28"/>
        </w:rPr>
        <w:t>
      118414 мың теңге - білім беру нысандарын күрделі жөндеуден өткізуге;
</w:t>
      </w:r>
      <w:r>
        <w:br/>
      </w:r>
      <w:r>
        <w:rPr>
          <w:rFonts w:ascii="Times New Roman"/>
          <w:b w:val="false"/>
          <w:i w:val="false"/>
          <w:color w:val="000000"/>
          <w:sz w:val="28"/>
        </w:rPr>
        <w:t>
      94860 мың теңге - оқушыларды оқитын орынға жеткізуге және қайта алып келу үшін автобустар сатып алуға;
</w:t>
      </w:r>
      <w:r>
        <w:br/>
      </w:r>
      <w:r>
        <w:rPr>
          <w:rFonts w:ascii="Times New Roman"/>
          <w:b w:val="false"/>
          <w:i w:val="false"/>
          <w:color w:val="000000"/>
          <w:sz w:val="28"/>
        </w:rPr>
        <w:t>
      336830,4 мың теңге - сумен қамтамасыз ету шараларына, оның ішінде:
</w:t>
      </w:r>
      <w:r>
        <w:br/>
      </w:r>
      <w:r>
        <w:rPr>
          <w:rFonts w:ascii="Times New Roman"/>
          <w:b w:val="false"/>
          <w:i w:val="false"/>
          <w:color w:val="000000"/>
          <w:sz w:val="28"/>
        </w:rPr>
        <w:t>
      1150 мың теңге - Жақсы ауданы Подгорное селосының сумен қамтамасыз ету нысандарын күрделі жөндеуден өткізу бойынша жобалау - сметалық құжаттарды әзірлеуге;
</w:t>
      </w:r>
      <w:r>
        <w:br/>
      </w:r>
      <w:r>
        <w:rPr>
          <w:rFonts w:ascii="Times New Roman"/>
          <w:b w:val="false"/>
          <w:i w:val="false"/>
          <w:color w:val="000000"/>
          <w:sz w:val="28"/>
        </w:rPr>
        <w:t>
      4869 мың теңге - үйде тәрбиеленіп және оқытылатын мүгедек балаларды материалдық қамтамасыз етуге;
</w:t>
      </w:r>
      <w:r>
        <w:br/>
      </w:r>
      <w:r>
        <w:rPr>
          <w:rFonts w:ascii="Times New Roman"/>
          <w:b w:val="false"/>
          <w:i w:val="false"/>
          <w:color w:val="000000"/>
          <w:sz w:val="28"/>
        </w:rPr>
        <w:t>
      35248 мың теңге - аудандардың (қалалардың) коммуналдық меншікке берілген мектептерін қаржыландыруға;
</w:t>
      </w:r>
      <w:r>
        <w:br/>
      </w:r>
      <w:r>
        <w:rPr>
          <w:rFonts w:ascii="Times New Roman"/>
          <w:b w:val="false"/>
          <w:i w:val="false"/>
          <w:color w:val="000000"/>
          <w:sz w:val="28"/>
        </w:rPr>
        <w:t>
      5000 мың теңге - Көкшетау қаласының жалпы білім беру мектептеріне спорттық құрал-жабдықтар сатып алуға;
</w:t>
      </w:r>
      <w:r>
        <w:br/>
      </w:r>
      <w:r>
        <w:rPr>
          <w:rFonts w:ascii="Times New Roman"/>
          <w:b w:val="false"/>
          <w:i w:val="false"/>
          <w:color w:val="000000"/>
          <w:sz w:val="28"/>
        </w:rPr>
        <w:t>
      6100 мың теңге Бұланды ауданы Новобратск ОМ жылу беру жүйесін күрделі жөндеуге;
</w:t>
      </w:r>
      <w:r>
        <w:br/>
      </w:r>
      <w:r>
        <w:rPr>
          <w:rFonts w:ascii="Times New Roman"/>
          <w:b w:val="false"/>
          <w:i w:val="false"/>
          <w:color w:val="000000"/>
          <w:sz w:val="28"/>
        </w:rPr>
        <w:t>
      5300 мың теңге - Ерейментау ауданының білім беру нысандарын жылу беру маусымына дайындауға;
</w:t>
      </w:r>
      <w:r>
        <w:br/>
      </w:r>
      <w:r>
        <w:rPr>
          <w:rFonts w:ascii="Times New Roman"/>
          <w:b w:val="false"/>
          <w:i w:val="false"/>
          <w:color w:val="000000"/>
          <w:sz w:val="28"/>
        </w:rPr>
        <w:t>
      1009 мың теңге - Сандықтау ауданының екі мектебін сұйық отынмен жылытудан қатты отынмен жылытуға ауыстыру үшін жылу қазандығын сатып алуға;
</w:t>
      </w:r>
      <w:r>
        <w:br/>
      </w:r>
      <w:r>
        <w:rPr>
          <w:rFonts w:ascii="Times New Roman"/>
          <w:b w:val="false"/>
          <w:i w:val="false"/>
          <w:color w:val="000000"/>
          <w:sz w:val="28"/>
        </w:rPr>
        <w:t>
      8930 мың теңге - Сандықтау ауданының алты мектебін (Белгородская, Приозерная, Новоникольская, Широковская, Краснополянская, Дорогинская) күрделі жөндеуден өткізуге және жылу қазандығы құрал-жабдықтарын сатып алуға;
</w:t>
      </w:r>
      <w:r>
        <w:br/>
      </w:r>
      <w:r>
        <w:rPr>
          <w:rFonts w:ascii="Times New Roman"/>
          <w:b w:val="false"/>
          <w:i w:val="false"/>
          <w:color w:val="000000"/>
          <w:sz w:val="28"/>
        </w:rPr>
        <w:t>
      3130 мың теңге - Аршалы ауданы Аршалы кентіндегі "Солнышко" бала бақшасының жылу беру жүйесін толық жөндеуге;
</w:t>
      </w:r>
      <w:r>
        <w:br/>
      </w:r>
      <w:r>
        <w:rPr>
          <w:rFonts w:ascii="Times New Roman"/>
          <w:b w:val="false"/>
          <w:i w:val="false"/>
          <w:color w:val="000000"/>
          <w:sz w:val="28"/>
        </w:rPr>
        <w:t>
      9493 мың теңге - Білім беру саласы нысандарын жылу беру маусымы жұмыстарына дайындауға, оның ішінде: Астрахан ауданына - 3000 тың теңге, Егіндікөл ауданына - 4993 мың теңге, Қорғалжын ауданына - 1500 мың теңге;
</w:t>
      </w:r>
      <w:r>
        <w:br/>
      </w:r>
      <w:r>
        <w:rPr>
          <w:rFonts w:ascii="Times New Roman"/>
          <w:b w:val="false"/>
          <w:i w:val="false"/>
          <w:color w:val="000000"/>
          <w:sz w:val="28"/>
        </w:rPr>
        <w:t>
      25000 мың теңге - Бұланды ауданын жылу беру маусымына дайындау жөніндегі жұмыстарды жүргізуге;
</w:t>
      </w:r>
      <w:r>
        <w:br/>
      </w:r>
      <w:r>
        <w:rPr>
          <w:rFonts w:ascii="Times New Roman"/>
          <w:b w:val="false"/>
          <w:i w:val="false"/>
          <w:color w:val="000000"/>
          <w:sz w:val="28"/>
        </w:rPr>
        <w:t>
      2087 мың теңге - Қорғалжын ауданының Екпінді, Садырбай, Ұялы селоларының суларын тазалауға құрастырылған блок-модулін орнықтыруға және скважина бұрғылауға, локальді су құбырының құрылысы бойынша мемлекеттік сараптау жүргізуге және оның техникалық-экономикалық негіздемесін дайындауға;
</w:t>
      </w:r>
      <w:r>
        <w:br/>
      </w:r>
      <w:r>
        <w:rPr>
          <w:rFonts w:ascii="Times New Roman"/>
          <w:b w:val="false"/>
          <w:i w:val="false"/>
          <w:color w:val="000000"/>
          <w:sz w:val="28"/>
        </w:rPr>
        <w:t>
      16860,4 мың теңге - Жарқайың ауданындағы Үкібаев атындағы орта мектептің тұрғын корпусының толық жөндеу жұмыстарын аяқтауға;
</w:t>
      </w:r>
      <w:r>
        <w:br/>
      </w:r>
      <w:r>
        <w:rPr>
          <w:rFonts w:ascii="Times New Roman"/>
          <w:b w:val="false"/>
          <w:i w:val="false"/>
          <w:color w:val="000000"/>
          <w:sz w:val="28"/>
        </w:rPr>
        <w:t>
      2142 мың теңге - Қорғалжын ауданындағы білім беру нысандарында табиғи апаттан болған шығындардың орнын толтыруға;
</w:t>
      </w:r>
      <w:r>
        <w:br/>
      </w:r>
      <w:r>
        <w:rPr>
          <w:rFonts w:ascii="Times New Roman"/>
          <w:b w:val="false"/>
          <w:i w:val="false"/>
          <w:color w:val="000000"/>
          <w:sz w:val="28"/>
        </w:rPr>
        <w:t>
      3000 мың теңге - Қорғалжын ауданындағы Шолақ көлінде су қашыртқыны қалпына келтіруге;
</w:t>
      </w:r>
      <w:r>
        <w:br/>
      </w:r>
      <w:r>
        <w:rPr>
          <w:rFonts w:ascii="Times New Roman"/>
          <w:b w:val="false"/>
          <w:i w:val="false"/>
          <w:color w:val="000000"/>
          <w:sz w:val="28"/>
        </w:rPr>
        <w:t>
      31000 мың теңге - Көкшетау қаласындағы бала бақшаның ағымдағы жөндеу жұмыстарына, материалдық-техникалық базасын нығайтуға және тауарлар сатып алуға;
</w:t>
      </w:r>
      <w:r>
        <w:br/>
      </w:r>
      <w:r>
        <w:rPr>
          <w:rFonts w:ascii="Times New Roman"/>
          <w:b w:val="false"/>
          <w:i w:val="false"/>
          <w:color w:val="000000"/>
          <w:sz w:val="28"/>
        </w:rPr>
        <w:t>
      14000 мың теңге - Көкшетау қаласының жолдарының ағымдағы жөндеу жұмыстарына
</w:t>
      </w:r>
      <w:r>
        <w:br/>
      </w:r>
      <w:r>
        <w:rPr>
          <w:rFonts w:ascii="Times New Roman"/>
          <w:b w:val="false"/>
          <w:i w:val="false"/>
          <w:color w:val="000000"/>
          <w:sz w:val="28"/>
        </w:rPr>
        <w:t>
      5000 мың теңге - Ерейментау ауданының тұрмысы төмен отбасыларының 18 жасқа дейінгі балаларына жәрдемақы төлеуге;
</w:t>
      </w:r>
      <w:r>
        <w:br/>
      </w:r>
      <w:r>
        <w:rPr>
          <w:rFonts w:ascii="Times New Roman"/>
          <w:b w:val="false"/>
          <w:i w:val="false"/>
          <w:color w:val="000000"/>
          <w:sz w:val="28"/>
        </w:rPr>
        <w:t>
      1714 мың теңге - Егіндікөл ауданының "Спиридоновка - Жалманқұлақ", "Егіндікөл - Спиридоновка - Абай"» аудандық маңызы бар автожолдарын орташа жөндеуден өткізуге жобалау- сметалық құжаттарын дайындауға; 
</w:t>
      </w:r>
      <w:r>
        <w:br/>
      </w:r>
      <w:r>
        <w:rPr>
          <w:rFonts w:ascii="Times New Roman"/>
          <w:b w:val="false"/>
          <w:i w:val="false"/>
          <w:color w:val="000000"/>
          <w:sz w:val="28"/>
        </w:rPr>
        <w:t>
      1326 мың теңге - "Егіндікөл ауданының Абай атындағы селосында су құбырларын және су жолдарын, алаңдары жүйелерін қайта жабдықтау" жобасы бойынша ТЭН дайындауға және оған сараптама жүргізуге;
</w:t>
      </w:r>
      <w:r>
        <w:br/>
      </w:r>
      <w:r>
        <w:rPr>
          <w:rFonts w:ascii="Times New Roman"/>
          <w:b w:val="false"/>
          <w:i w:val="false"/>
          <w:color w:val="000000"/>
          <w:sz w:val="28"/>
        </w:rPr>
        <w:t>
      13200 мың теңге - Аршалы ауданының Аршалы поселкесін көркейтуге және жолдарын жөндеуге;
</w:t>
      </w:r>
      <w:r>
        <w:br/>
      </w:r>
      <w:r>
        <w:rPr>
          <w:rFonts w:ascii="Times New Roman"/>
          <w:b w:val="false"/>
          <w:i w:val="false"/>
          <w:color w:val="000000"/>
          <w:sz w:val="28"/>
        </w:rPr>
        <w:t>
      2000 мың теңге - Аршалы ауданының Аршалы кентіне кіре берістегі көпірді жөндеуге;
</w:t>
      </w:r>
      <w:r>
        <w:br/>
      </w:r>
      <w:r>
        <w:rPr>
          <w:rFonts w:ascii="Times New Roman"/>
          <w:b w:val="false"/>
          <w:i w:val="false"/>
          <w:color w:val="000000"/>
          <w:sz w:val="28"/>
        </w:rPr>
        <w:t>
      8528 мың теңге - Қорғалжын ауданының Дружба мектеп-интернаты үшін жұмсақ құралдар, жабдықтар және жиһаз сатып алуға;
</w:t>
      </w:r>
      <w:r>
        <w:br/>
      </w:r>
      <w:r>
        <w:rPr>
          <w:rFonts w:ascii="Times New Roman"/>
          <w:b w:val="false"/>
          <w:i w:val="false"/>
          <w:color w:val="000000"/>
          <w:sz w:val="28"/>
        </w:rPr>
        <w:t>
      9000 мың теңге - Сандықтау ауданы Балқашын N№1 ОМ үшін жабдықтар, жиһаз сатып алуға;
</w:t>
      </w:r>
      <w:r>
        <w:br/>
      </w:r>
      <w:r>
        <w:rPr>
          <w:rFonts w:ascii="Times New Roman"/>
          <w:b w:val="false"/>
          <w:i w:val="false"/>
          <w:color w:val="000000"/>
          <w:sz w:val="28"/>
        </w:rPr>
        <w:t>
      28841 мың теңге - Атбасар ауданының жылумен қамтамасыз ету кәсіпорындарының тұрақты жұмысын қамтамасыз ету үшін;
</w:t>
      </w:r>
      <w:r>
        <w:br/>
      </w:r>
      <w:r>
        <w:rPr>
          <w:rFonts w:ascii="Times New Roman"/>
          <w:b w:val="false"/>
          <w:i w:val="false"/>
          <w:color w:val="000000"/>
          <w:sz w:val="28"/>
        </w:rPr>
        <w:t>
      7000 мың теңге - Ерейментау ауданының жылумен қамтамасыз ету мекемелерінің жұмысын тұрақты қамтамасыз етуге;
</w:t>
      </w:r>
      <w:r>
        <w:br/>
      </w:r>
      <w:r>
        <w:rPr>
          <w:rFonts w:ascii="Times New Roman"/>
          <w:b w:val="false"/>
          <w:i w:val="false"/>
          <w:color w:val="000000"/>
          <w:sz w:val="28"/>
        </w:rPr>
        <w:t>
      1572 мың теңге - Қорғалжын ауданының шақырту пунктінің жылу жүйесін күрделі жөндеуден өткізуге;
</w:t>
      </w:r>
      <w:r>
        <w:br/>
      </w:r>
      <w:r>
        <w:rPr>
          <w:rFonts w:ascii="Times New Roman"/>
          <w:b w:val="false"/>
          <w:i w:val="false"/>
          <w:color w:val="000000"/>
          <w:sz w:val="28"/>
        </w:rPr>
        <w:t>
      2) 1 145 182 мың теңге көлемінде дамуға арналған нысаналы трансферттер, оның ішінде:
</w:t>
      </w:r>
      <w:r>
        <w:br/>
      </w:r>
      <w:r>
        <w:rPr>
          <w:rFonts w:ascii="Times New Roman"/>
          <w:b w:val="false"/>
          <w:i w:val="false"/>
          <w:color w:val="000000"/>
          <w:sz w:val="28"/>
        </w:rPr>
        <w:t>
      31016 мың теңге - "Селолық аумақтарды сумен қамтамасыз ету және канализациялары" салалық жобаны жүзеге асыру мақсатында жобалау-сметалық құжаттарын орындауға;
</w:t>
      </w:r>
      <w:r>
        <w:br/>
      </w:r>
      <w:r>
        <w:rPr>
          <w:rFonts w:ascii="Times New Roman"/>
          <w:b w:val="false"/>
          <w:i w:val="false"/>
          <w:color w:val="000000"/>
          <w:sz w:val="28"/>
        </w:rPr>
        <w:t>
      46187,5 мың теңге - "Сапалы су" аумақтық бағдарламасы шеңберінде сумен қамтамасыз ету шараларына;
</w:t>
      </w:r>
      <w:r>
        <w:br/>
      </w:r>
      <w:r>
        <w:rPr>
          <w:rFonts w:ascii="Times New Roman"/>
          <w:b w:val="false"/>
          <w:i w:val="false"/>
          <w:color w:val="000000"/>
          <w:sz w:val="28"/>
        </w:rPr>
        <w:t>
      484822 мың теңге - мектептердің құрылысына;
</w:t>
      </w:r>
      <w:r>
        <w:br/>
      </w:r>
      <w:r>
        <w:rPr>
          <w:rFonts w:ascii="Times New Roman"/>
          <w:b w:val="false"/>
          <w:i w:val="false"/>
          <w:color w:val="000000"/>
          <w:sz w:val="28"/>
        </w:rPr>
        <w:t>
      173155,7 мың теңге - инженерлік-коммуникациялық инфрақұрылымды жайғастыруға және дамытуға;
</w:t>
      </w:r>
      <w:r>
        <w:br/>
      </w:r>
      <w:r>
        <w:rPr>
          <w:rFonts w:ascii="Times New Roman"/>
          <w:b w:val="false"/>
          <w:i w:val="false"/>
          <w:color w:val="000000"/>
          <w:sz w:val="28"/>
        </w:rPr>
        <w:t>
      1517 мың теңге - Қорғалжын ауданының Екпінді, Ұялы, Садырбай селоларының сумен қамтамасыз ететін нысандарының құрылысы үшін жобалау-барлау жұмыстарын жүргізуге;
</w:t>
      </w:r>
      <w:r>
        <w:br/>
      </w:r>
      <w:r>
        <w:rPr>
          <w:rFonts w:ascii="Times New Roman"/>
          <w:b w:val="false"/>
          <w:i w:val="false"/>
          <w:color w:val="000000"/>
          <w:sz w:val="28"/>
        </w:rPr>
        <w:t>
      6430 мың теңге - Аршалы ауданының "Раздольное, Байдалы селоларының су құбырлары жүйелерін қайта жабдықтау" жобасы бойынша жобалау-сметалық құжаттарды дайындауға және оған сараптама жасау жұмыстарын жүргізуге;
</w:t>
      </w:r>
      <w:r>
        <w:br/>
      </w:r>
      <w:r>
        <w:rPr>
          <w:rFonts w:ascii="Times New Roman"/>
          <w:b w:val="false"/>
          <w:i w:val="false"/>
          <w:color w:val="000000"/>
          <w:sz w:val="28"/>
        </w:rPr>
        <w:t>
      86000 мың теңге - Ерейментау ауданы Ерейментау қаласындағы N 5 жылу қазандығын қайта жабдықтауға;
</w:t>
      </w:r>
      <w:r>
        <w:br/>
      </w:r>
      <w:r>
        <w:rPr>
          <w:rFonts w:ascii="Times New Roman"/>
          <w:b w:val="false"/>
          <w:i w:val="false"/>
          <w:color w:val="000000"/>
          <w:sz w:val="28"/>
        </w:rPr>
        <w:t>
      1850 мың теңге - Жақсы ауданының Далабай, Пятигорское, Гастелло, Пригородное селоларында сумен қамтамасыз ету нысандарын қайта жабдықтау бойынша жобалау-сметалық құжаттарын дайындауға және  мемлекеттік сараптама жүргізуге;
</w:t>
      </w:r>
      <w:r>
        <w:br/>
      </w:r>
      <w:r>
        <w:rPr>
          <w:rFonts w:ascii="Times New Roman"/>
          <w:b w:val="false"/>
          <w:i w:val="false"/>
          <w:color w:val="000000"/>
          <w:sz w:val="28"/>
        </w:rPr>
        <w:t>
      2043 мың теңге - Жарқайың ауданының Кеңасшы селосындағы 120 оқу орындық мектептің жобалау-сметалық құжаттарын дайындауға және мемлекеттік сараптама жүргізуге;
</w:t>
      </w:r>
      <w:r>
        <w:br/>
      </w:r>
      <w:r>
        <w:rPr>
          <w:rFonts w:ascii="Times New Roman"/>
          <w:b w:val="false"/>
          <w:i w:val="false"/>
          <w:color w:val="000000"/>
          <w:sz w:val="28"/>
        </w:rPr>
        <w:t>
      6001 мың теңге - селоларының суларын тазалауға құрастырылған блок-модулін орнықтыруға, жобалау-сметалық құжаттарды дайындауға және мемлекеттік сараптау жүргізуге, оның ішінде: Астрахан ауданының (Алғабас, Первомайка, Лозовое, Ұзынкөл селоларына - 5001 мың теңге), Целиноград ауданының Жайнақ селосына - 1000 мың теңге;
</w:t>
      </w:r>
      <w:r>
        <w:br/>
      </w:r>
      <w:r>
        <w:rPr>
          <w:rFonts w:ascii="Times New Roman"/>
          <w:b w:val="false"/>
          <w:i w:val="false"/>
          <w:color w:val="000000"/>
          <w:sz w:val="28"/>
        </w:rPr>
        <w:t>
      3540 мың теңге - Қорғалжын ауданының Екпінді,  Садырбай, Ұялы селоларының суларын тазалауға құрастырылған блок-модулін орнықтыруға және скважина бұрғылауға, локальді су құбырының құрылысы бойынша мемлекеттік сараптау жүргізуге және оның техникалық-экономикалық негіздемесін дайындауға;
</w:t>
      </w:r>
      <w:r>
        <w:br/>
      </w:r>
      <w:r>
        <w:rPr>
          <w:rFonts w:ascii="Times New Roman"/>
          <w:b w:val="false"/>
          <w:i w:val="false"/>
          <w:color w:val="000000"/>
          <w:sz w:val="28"/>
        </w:rPr>
        <w:t>
      3600 мың теңге - Есіл ауданының Есіл қаласында 44 пәтерлі тұрғын үйдің жобалау - сметалық құжаттарын дайындауға және олардың инженерлік-коммуникациялық жүйелеріне, жайғастыруға, құрылыстың аяқталуына мемлекеттік сараптау жүргізуге;
</w:t>
      </w:r>
      <w:r>
        <w:br/>
      </w:r>
      <w:r>
        <w:rPr>
          <w:rFonts w:ascii="Times New Roman"/>
          <w:b w:val="false"/>
          <w:i w:val="false"/>
          <w:color w:val="000000"/>
          <w:sz w:val="28"/>
        </w:rPr>
        <w:t>
      15000 мың теңге - Көкшетау қаласындағы бұрынғы жатақхананың ғимаратын қайта жабдықтауға
</w:t>
      </w:r>
      <w:r>
        <w:br/>
      </w:r>
      <w:r>
        <w:rPr>
          <w:rFonts w:ascii="Times New Roman"/>
          <w:b w:val="false"/>
          <w:i w:val="false"/>
          <w:color w:val="000000"/>
          <w:sz w:val="28"/>
        </w:rPr>
        <w:t>
      100000 мың теңге - Көкшетау қаласындағы спорт сарайының құрылысына;
</w:t>
      </w:r>
      <w:r>
        <w:br/>
      </w:r>
      <w:r>
        <w:rPr>
          <w:rFonts w:ascii="Times New Roman"/>
          <w:b w:val="false"/>
          <w:i w:val="false"/>
          <w:color w:val="000000"/>
          <w:sz w:val="28"/>
        </w:rPr>
        <w:t>
      20000 мың теңге - Көкшетау қаласындағы мектепке дейінгі балалар мекемесінің құрылысына;
</w:t>
      </w:r>
      <w:r>
        <w:br/>
      </w:r>
      <w:r>
        <w:rPr>
          <w:rFonts w:ascii="Times New Roman"/>
          <w:b w:val="false"/>
          <w:i w:val="false"/>
          <w:color w:val="000000"/>
          <w:sz w:val="28"/>
        </w:rPr>
        <w:t>
      5072 мың теңге - Қорғалжын ауданының "Өрлеу" ШЖҚ МКК-ның жарғылық капиталын арттыруға;
</w:t>
      </w:r>
      <w:r>
        <w:br/>
      </w:r>
      <w:r>
        <w:rPr>
          <w:rFonts w:ascii="Times New Roman"/>
          <w:b w:val="false"/>
          <w:i w:val="false"/>
          <w:color w:val="000000"/>
          <w:sz w:val="28"/>
        </w:rPr>
        <w:t>
      10000 мың теңге - Қорғалжын ауданының "Нұра топтама су құбыры" МКК-ның жарғылық капиталын арттыруға; 
</w:t>
      </w:r>
      <w:r>
        <w:br/>
      </w:r>
      <w:r>
        <w:rPr>
          <w:rFonts w:ascii="Times New Roman"/>
          <w:b w:val="false"/>
          <w:i w:val="false"/>
          <w:color w:val="000000"/>
          <w:sz w:val="28"/>
        </w:rPr>
        <w:t>
      148947,8 мың теңге - Көкшетау қаласындағы жылу магистралін қайта жабдықтауға.      
</w:t>
      </w:r>
      <w:r>
        <w:br/>
      </w:r>
      <w:r>
        <w:rPr>
          <w:rFonts w:ascii="Times New Roman"/>
          <w:b w:val="false"/>
          <w:i w:val="false"/>
          <w:color w:val="000000"/>
          <w:sz w:val="28"/>
        </w:rPr>
        <w:t>
      Көрсетілген трансферттерді аудандар және қалалардың бюджеттері бойынша бөлу облыс әкімдігінің қаулысымен белгіленеді.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 тармақ жаңа редакцияда - Ақмола облыстық мәслихатының 2006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Өзгертулер енгізілді - Ақмола облыстық мәслихатының 2006 жылғы 16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16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29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29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6-1) Мемлекеттік сатып алуларды жүргізуден жинақталған үнемдеулерді:
</w:t>
      </w:r>
      <w:r>
        <w:br/>
      </w:r>
      <w:r>
        <w:rPr>
          <w:rFonts w:ascii="Times New Roman"/>
          <w:b w:val="false"/>
          <w:i w:val="false"/>
          <w:color w:val="000000"/>
          <w:sz w:val="28"/>
        </w:rPr>
        <w:t>
      740 мың теңге - Аршалы ауданының Қойгелді селосында орта мектептің құрылысына бөлінген мақсатты трансферттерді осы нысанға көрсетілген авторлық және техникалық қызметтерге бақылау жасауды өтеуге жұмсалсын;
</w:t>
      </w:r>
      <w:r>
        <w:br/>
      </w:r>
      <w:r>
        <w:rPr>
          <w:rFonts w:ascii="Times New Roman"/>
          <w:b w:val="false"/>
          <w:i w:val="false"/>
          <w:color w:val="000000"/>
          <w:sz w:val="28"/>
        </w:rPr>
        <w:t>
      3667 мың теңге Балқашын орта мектебінің толық жөндеуден өткізуге бөлінген мақсатты трансферттерден қаражат - осы нысанның шатырын күрделі жөндеуден өткізуге жұмсалсын;
</w:t>
      </w:r>
      <w:r>
        <w:br/>
      </w:r>
      <w:r>
        <w:rPr>
          <w:rFonts w:ascii="Times New Roman"/>
          <w:b w:val="false"/>
          <w:i w:val="false"/>
          <w:color w:val="000000"/>
          <w:sz w:val="28"/>
        </w:rPr>
        <w:t>
      2041 мың теңге - Балқашын селосындағы су құбырларын толық жөндеуден өткізуге мақсатты трансферттер бойынша бөлінген қаржы Сандықтау ауданы Балқашын селосының су құбырларында толық жөндеу жұмыстарын жүргізудің қосымша жұмыстарына берілсін;
</w:t>
      </w:r>
      <w:r>
        <w:br/>
      </w:r>
      <w:r>
        <w:rPr>
          <w:rFonts w:ascii="Times New Roman"/>
          <w:b w:val="false"/>
          <w:i w:val="false"/>
          <w:color w:val="000000"/>
          <w:sz w:val="28"/>
        </w:rPr>
        <w:t>
      21915 мың теңге - Көкшетау қаласының жылу магистралінің құрылысына бөлінген қаржы бұдан әрі Северная көшесі бойынша ТК-23-тен ТК-24-ке дейінгі учаскенің жылу магистралін қайта жабдықтауға берілсін.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 тармағымен толықтырылды - Ақмола облыстық мәслихатының 2006 жылғы 16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29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 тармақ алынып тасталды - Ақмола облыстық мәслихатының 2006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2006 жылға арналған облыстық бюджетте 2004 жылы облыстық бюджеттен бөлінген Көкшетау қаласы қайтаратын пайдаланылмай қалған 50000 мың теңге сомасындағы нысаналы трансферттер көзделсін.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8-1. 2006 жылға арналған облыстық бюджетте аудандар мен қалаларға пайдаланылмаған 243354,6 мың теңге мөлшеріндегі нысаналы трансферттер, оның ішінде республикалық бюджеттен - 77569,4 мың теңге, облыстық бюджеттен -165785,2 мың теңге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8-1 тармағымен толықтырылды - Ақмола облыстық мәслихатының 2006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29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 Өзгертулер енгізілді - Ақмола облыстық мәслихатының 2006 жылғы 29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8-2. Республикалық бюджетке 2005 жылы пайдаланылмаған 104860 мың теңге мөлшеріндегі нысаналы трансферттердің қайтарылуы көзделсін, оның ішінде аудандар мен қалалардың бюджеттерінен - 58763 мың теңге, облыстық бюджеттен - 46097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8-2 тармағымен толықтырылды - Ақмола облыстық мәслихатының 2006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8-3. 2006 жылдың 1 қаңтарына қалыптасқан 45691 мың теңге облыстық бюджеттің бос бюджеттік қаражатының қалдықтары республикалық бюджеттің пайдаланылмаған нысаналы трансферттеріне кері қайтарылсын.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8-3 тармағымен толықтырылды - Ақмола облыстық мәслихатының 2006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8-4) Облыстық бюджетте мақсатсыз жұмсалған, 2005 жылы республикалық бюджеттен 2188 мың теңге көлеміндегі бөлінген мақсатты трансферттер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8-4 тармағымен толықтырылды - Ақмола облыстық мәслихатының 2006 жылғы 16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8-5. 2005 жылы мақсатсыз пайдаланған 2188 мың теңге көлеміндегі мақсатты трансферттерді республикалық бюджетке қайтару қарастырылсын.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8-5 тармағымен толықтырылды - Ақмола облыстық мәслихатының 2006 жылғы 16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8-6) 2006 жылы пайдаланылмаған 413438 мың теңге сомасындағы мақсатты трансферттер республикалық бюджетке қайтарылуы көзделсін.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8-6 тармағымен толықтырылды -  Ақмола облыстық мәслихатының 2006 жылғы 29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Өзгертулер енгізілді - Ақмола облыстық мәслихатының 2006 жылғы 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 тармақ алынып тасталды - Ақмола облыстық мәслихатының 2006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2006 жылы республикалық бюджетке қайтарылатын тұрғын үй құрылысына бөлінген 256000 мың теңге сомасындағы бюджеттік кредит тер көзделсін.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11. 2006 жылға арналған облыстық бюджет шығысының құрамында Қазақстан Республикасының заңнамасына сәйкес облыстық бюджеттен қаржыланатын селолық жерлерде және қала типіндегі поселкелерде тұратын және денсаулық сақтау, білім беру, әлеуметтік қамтамасыз ету, мәдениет және спорт ұйымдарында қызмет істейтін мамандардың айлық жалақылары мен тарифтік ставкаларының 25 пайызы көлемінде қосымша ақы төлеу көзделді.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Жүріп-тұру сипаты бар жұмыстағы денсаулық сақтау саласы қызметкерлерінің қоғамдық көлікте тегін жол жүру шығындары  жергілікті атқарушы орган - Денсаулық сақтау департаменті анықтаған тізім бойынша 2006 жылға бекітілген бюджет шеңберінде жүргізілетіні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13. Облыстың жергілікті атқарушы органының 2006 жылға арналған резерві 346856,8 мың теңге сомасында бекітілсін, оның ішінде:
</w:t>
      </w:r>
      <w:r>
        <w:br/>
      </w:r>
      <w:r>
        <w:rPr>
          <w:rFonts w:ascii="Times New Roman"/>
          <w:b w:val="false"/>
          <w:i w:val="false"/>
          <w:color w:val="000000"/>
          <w:sz w:val="28"/>
        </w:rPr>
        <w:t>
      соттардың шешiмдерi бойынша мiндеттемелердi орындауға арналған облыстық жергілікті атқарушы органының резерві 67769 мың теңге көлемінде;
</w:t>
      </w:r>
      <w:r>
        <w:br/>
      </w:r>
      <w:r>
        <w:rPr>
          <w:rFonts w:ascii="Times New Roman"/>
          <w:b w:val="false"/>
          <w:i w:val="false"/>
          <w:color w:val="000000"/>
          <w:sz w:val="28"/>
        </w:rPr>
        <w:t>
      облыстың жергілікті атқарушы органының жедел шығындарға арналған резерві 85000 мың теңге көлемінде;
</w:t>
      </w:r>
      <w:r>
        <w:br/>
      </w:r>
      <w:r>
        <w:rPr>
          <w:rFonts w:ascii="Times New Roman"/>
          <w:b w:val="false"/>
          <w:i w:val="false"/>
          <w:color w:val="000000"/>
          <w:sz w:val="28"/>
        </w:rPr>
        <w:t>
      облыстың жергілікті атқарушы органының табиғи және техногендік сипаттағы төтенше жағдайларды жоюға арналған төтенше резерві 194087,8 мың теңге сомасында;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Өзгертулер енгізілді - Ақмола облыстық мәслихатының 2006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Өзгертулер енгізілді - Ақмола облыстық мәслихатының 2006 жылғы 16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16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29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29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29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2006 жылға арналған облыстық бюджет дамуының бюджеттік бағдарламаларының тізбесі 2 қосымшаға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15. 2006 жылға арналған облыстық бюджетті атқару процесінде секвестрлеуге жатпайтын облыстық бюджеттік бағдарламалардың тізбесі 3 қосымшаға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16. 2006 жылға арналған аудандық бюджеттерді атқару процесінде секвестрлеуге жатпайтын аудандық бюджеттік бағдарламалардың тізбесі 4 қосымшаға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Қалалар мен аудандардың әкімдеріне, аудандық және қалалық мәслихаттарға 2006 жылдың жергілікті бюджетінде аудандық және қалалық газеттерді қосымша қаржыландыруға қаражат көздеу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шешім 2006 жылғы 1 қаңтардан бастап қолданысқа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19. Осы шешім Ақмола облысының Әділет департаментінде мемлекеттік тіркеуден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хатшысының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2005 жылғы 7 желтоқсандағы     
</w:t>
      </w:r>
      <w:r>
        <w:br/>
      </w:r>
      <w:r>
        <w:rPr>
          <w:rFonts w:ascii="Times New Roman"/>
          <w:b w:val="false"/>
          <w:i w:val="false"/>
          <w:color w:val="000000"/>
          <w:sz w:val="28"/>
        </w:rPr>
        <w:t>
N 3С-16-4 шешіміне 1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қосымша жаңа редакцияда - Ақмола облыстық мәслихатының 2006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16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16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29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29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29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Өзгертулер енгізілді - Ақмола облыстық мәслихатының 2006 жылғы 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019"/>
        <w:gridCol w:w="1019"/>
        <w:gridCol w:w="1021"/>
        <w:gridCol w:w="6646"/>
        <w:gridCol w:w="259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санаттар
</w:t>
            </w:r>
          </w:p>
        </w:tc>
        <w:tc>
          <w:tcPr>
            <w:tcW w:w="25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p>
        </w:tc>
      </w:tr>
      <w:tr>
        <w:trPr>
          <w:trHeight w:val="28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сыныптар
</w:t>
            </w:r>
          </w:p>
        </w:tc>
        <w:tc>
          <w:tcPr>
            <w:tcW w:w="0" w:type="auto"/>
            <w:vMerge/>
            <w:tcBorders>
              <w:top w:val="nil"/>
              <w:left w:val="single" w:color="cfcfcf" w:sz="5"/>
              <w:bottom w:val="single" w:color="cfcfcf" w:sz="5"/>
              <w:right w:val="single" w:color="cfcfcf" w:sz="5"/>
            </w:tcBorders>
          </w:tcPr>
          <w:p/>
        </w:tc>
      </w:tr>
      <w:tr>
        <w:trPr>
          <w:trHeight w:val="28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сыныпша
</w:t>
            </w:r>
          </w:p>
        </w:tc>
        <w:tc>
          <w:tcPr>
            <w:tcW w:w="0" w:type="auto"/>
            <w:vMerge/>
            <w:tcBorders>
              <w:top w:val="nil"/>
              <w:left w:val="single" w:color="cfcfcf" w:sz="5"/>
              <w:bottom w:val="single" w:color="cfcfcf" w:sz="5"/>
              <w:right w:val="single" w:color="cfcfcf" w:sz="5"/>
            </w:tcBorders>
          </w:tcPr>
          <w:p/>
        </w:tc>
      </w:tr>
      <w:tr>
        <w:trPr>
          <w:trHeight w:val="28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айырықшалық
</w:t>
            </w:r>
          </w:p>
        </w:tc>
        <w:tc>
          <w:tcPr>
            <w:tcW w:w="0" w:type="auto"/>
            <w:vMerge/>
            <w:tcBorders>
              <w:top w:val="nil"/>
              <w:left w:val="single" w:color="cfcfcf" w:sz="5"/>
              <w:bottom w:val="single" w:color="cfcfcf" w:sz="5"/>
              <w:right w:val="single" w:color="cfcfcf" w:sz="5"/>
            </w:tcBorders>
          </w:tcPr>
          <w:p/>
        </w:tc>
      </w:tr>
      <w:tr>
        <w:trPr>
          <w:trHeight w:val="28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3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Түсімдер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31 351 586,6
</w:t>
            </w:r>
          </w:p>
        </w:tc>
      </w:tr>
      <w:tr>
        <w:trPr>
          <w:trHeight w:val="39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түсімдер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3 710 302,0
</w:t>
            </w:r>
          </w:p>
        </w:tc>
      </w:tr>
      <w:tr>
        <w:trPr>
          <w:trHeight w:val="36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3 176 959,0
</w:t>
            </w:r>
          </w:p>
        </w:tc>
      </w:tr>
      <w:tr>
        <w:trPr>
          <w:trHeight w:val="34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3 176 959,0
</w:t>
            </w:r>
          </w:p>
        </w:tc>
      </w:tr>
      <w:tr>
        <w:trPr>
          <w:trHeight w:val="60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533 343,0
</w:t>
            </w:r>
          </w:p>
        </w:tc>
      </w:tr>
      <w:tr>
        <w:trPr>
          <w:trHeight w:val="66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533 343,0
</w:t>
            </w:r>
          </w:p>
        </w:tc>
      </w:tr>
      <w:tr>
        <w:trPr>
          <w:trHeight w:val="63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30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емес түсiмдер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4 910,0
</w:t>
            </w:r>
          </w:p>
        </w:tc>
      </w:tr>
      <w:tr>
        <w:trPr>
          <w:trHeight w:val="30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меншіктен түсетін кірістер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2 512,0
</w:t>
            </w:r>
          </w:p>
        </w:tc>
      </w:tr>
      <w:tr>
        <w:trPr>
          <w:trHeight w:val="61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1 400,0
</w:t>
            </w:r>
          </w:p>
        </w:tc>
      </w:tr>
      <w:tr>
        <w:trPr>
          <w:trHeight w:val="73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1 112,0
</w:t>
            </w:r>
          </w:p>
        </w:tc>
      </w:tr>
      <w:tr>
        <w:trPr>
          <w:trHeight w:val="120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мекемелермен  тауарларды (жұмыстарды, көрсетілетін  қызметтерді) сатудан түсетін түсімдер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2 010,0
</w:t>
            </w:r>
          </w:p>
        </w:tc>
      </w:tr>
      <w:tr>
        <w:trPr>
          <w:trHeight w:val="126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мекемелермен тауарларды
</w:t>
            </w:r>
            <w:r>
              <w:br/>
            </w:r>
            <w:r>
              <w:rPr>
                <w:rFonts w:ascii="Times New Roman"/>
                <w:b w:val="false"/>
                <w:i w:val="false"/>
                <w:color w:val="000000"/>
                <w:sz w:val="20"/>
              </w:rPr>
              <w:t>
(жұмыстарды, көрсетілетін  қызметтерді) сатудан түсетін түсімдер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2 010,0
</w:t>
            </w:r>
          </w:p>
        </w:tc>
      </w:tr>
      <w:tr>
        <w:trPr>
          <w:trHeight w:val="130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r>
      <w:tr>
        <w:trPr>
          <w:trHeight w:val="127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r>
      <w:tr>
        <w:trPr>
          <w:trHeight w:val="168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198,0
</w:t>
            </w:r>
          </w:p>
        </w:tc>
      </w:tr>
      <w:tr>
        <w:trPr>
          <w:trHeight w:val="154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198,0
</w:t>
            </w:r>
          </w:p>
        </w:tc>
      </w:tr>
      <w:tr>
        <w:trPr>
          <w:trHeight w:val="28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Трансферттердің түсімдері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27636374,6
</w:t>
            </w:r>
          </w:p>
        </w:tc>
      </w:tr>
      <w:tr>
        <w:trPr>
          <w:trHeight w:val="63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1 744 208,6
</w:t>
            </w:r>
          </w:p>
        </w:tc>
      </w:tr>
      <w:tr>
        <w:trPr>
          <w:trHeight w:val="40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1 744 208,6
</w:t>
            </w:r>
          </w:p>
        </w:tc>
      </w:tr>
      <w:tr>
        <w:trPr>
          <w:trHeight w:val="60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25892166
</w:t>
            </w:r>
          </w:p>
        </w:tc>
      </w:tr>
      <w:tr>
        <w:trPr>
          <w:trHeight w:val="36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25892166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999"/>
        <w:gridCol w:w="1042"/>
        <w:gridCol w:w="1023"/>
        <w:gridCol w:w="6627"/>
        <w:gridCol w:w="260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6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9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4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7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Атаулар
</w:t>
            </w:r>
          </w:p>
        </w:tc>
        <w:tc>
          <w:tcPr>
            <w:tcW w:w="0" w:type="auto"/>
            <w:vMerge/>
            <w:tcBorders>
              <w:top w:val="nil"/>
              <w:left w:val="single" w:color="cfcfcf" w:sz="5"/>
              <w:bottom w:val="single" w:color="cfcfcf" w:sz="5"/>
              <w:right w:val="single" w:color="cfcfcf" w:sz="5"/>
            </w:tcBorders>
          </w:tcPr>
          <w:p/>
        </w:tc>
      </w:tr>
      <w:tr>
        <w:trPr>
          <w:trHeight w:val="36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Шығындар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31470566,6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273 002,0
</w:t>
            </w:r>
          </w:p>
        </w:tc>
      </w:tr>
      <w:tr>
        <w:trPr>
          <w:trHeight w:val="9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148 882,0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22 176,0
</w:t>
            </w:r>
          </w:p>
        </w:tc>
      </w:tr>
      <w:tr>
        <w:trPr>
          <w:trHeight w:val="42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22 176,0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126 706,0
</w:t>
            </w:r>
          </w:p>
        </w:tc>
      </w:tr>
      <w:tr>
        <w:trPr>
          <w:trHeight w:val="34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125 864,0
</w:t>
            </w:r>
          </w:p>
        </w:tc>
      </w:tr>
      <w:tr>
        <w:trPr>
          <w:trHeight w:val="36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71 986,0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71 986,0
</w:t>
            </w:r>
          </w:p>
        </w:tc>
      </w:tr>
      <w:tr>
        <w:trPr>
          <w:trHeight w:val="69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48 314,0
</w:t>
            </w:r>
          </w:p>
        </w:tc>
      </w:tr>
      <w:tr>
        <w:trPr>
          <w:trHeight w:val="46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4 028,0
</w:t>
            </w:r>
          </w:p>
        </w:tc>
      </w:tr>
      <w:tr>
        <w:trPr>
          <w:trHeight w:val="37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19 644,0
</w:t>
            </w:r>
          </w:p>
        </w:tc>
      </w:tr>
      <w:tr>
        <w:trPr>
          <w:trHeight w:val="42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52 134,0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52 134,0
</w:t>
            </w:r>
          </w:p>
        </w:tc>
      </w:tr>
      <w:tr>
        <w:trPr>
          <w:trHeight w:val="75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49 747,0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r>
      <w:tr>
        <w:trPr>
          <w:trHeight w:val="4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2 087,0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83 755,0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6 833,0
</w:t>
            </w:r>
          </w:p>
        </w:tc>
      </w:tr>
      <w:tr>
        <w:trPr>
          <w:trHeight w:val="135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6 833,0
</w:t>
            </w:r>
          </w:p>
        </w:tc>
      </w:tr>
      <w:tr>
        <w:trPr>
          <w:trHeight w:val="70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6 833,0
</w:t>
            </w:r>
          </w:p>
        </w:tc>
      </w:tr>
      <w:tr>
        <w:trPr>
          <w:trHeight w:val="57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ұйымдастыру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76 922,0
</w:t>
            </w:r>
          </w:p>
        </w:tc>
      </w:tr>
      <w:tr>
        <w:trPr>
          <w:trHeight w:val="139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76 922,0
</w:t>
            </w:r>
          </w:p>
        </w:tc>
      </w:tr>
      <w:tr>
        <w:trPr>
          <w:trHeight w:val="129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және авариялармен табиғи апаттардың алдын алуды және жоюды ұйымдастыру департаментінің (басқармасының)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11 729,0
</w:t>
            </w:r>
          </w:p>
        </w:tc>
      </w:tr>
      <w:tr>
        <w:trPr>
          <w:trHeight w:val="64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40 483,0
</w:t>
            </w:r>
          </w:p>
        </w:tc>
      </w:tr>
      <w:tr>
        <w:trPr>
          <w:trHeight w:val="78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24 710,0
</w:t>
            </w:r>
          </w:p>
        </w:tc>
      </w:tr>
      <w:tr>
        <w:trPr>
          <w:trHeight w:val="75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қауіпсіздік, құқық, сот, қылмыстық-атқару қызметі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1 637 682,0
</w:t>
            </w:r>
          </w:p>
        </w:tc>
      </w:tr>
      <w:tr>
        <w:trPr>
          <w:trHeight w:val="42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1 637 682,0
</w:t>
            </w:r>
          </w:p>
        </w:tc>
      </w:tr>
      <w:tr>
        <w:trPr>
          <w:trHeight w:val="69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1 633 652,0
</w:t>
            </w:r>
          </w:p>
        </w:tc>
      </w:tr>
      <w:tr>
        <w:trPr>
          <w:trHeight w:val="76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1 567 120,0
</w:t>
            </w:r>
          </w:p>
        </w:tc>
      </w:tr>
      <w:tr>
        <w:trPr>
          <w:trHeight w:val="78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63 632,0
</w:t>
            </w:r>
          </w:p>
        </w:tc>
      </w:tr>
      <w:tr>
        <w:trPr>
          <w:trHeight w:val="70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2 500,0
</w:t>
            </w:r>
          </w:p>
        </w:tc>
      </w:tr>
      <w:tr>
        <w:trPr>
          <w:trHeight w:val="36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4 030,0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объектілерін дамыту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4 030,0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4826238,8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бiлiм беру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1 694 710,0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512 986,0
</w:t>
            </w:r>
          </w:p>
        </w:tc>
      </w:tr>
      <w:tr>
        <w:trPr>
          <w:trHeight w:val="6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512 986,0
</w:t>
            </w:r>
          </w:p>
        </w:tc>
      </w:tr>
      <w:tr>
        <w:trPr>
          <w:trHeight w:val="42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1 181 724,0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213 289,0
</w:t>
            </w:r>
          </w:p>
        </w:tc>
      </w:tr>
      <w:tr>
        <w:trPr>
          <w:trHeight w:val="36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10 707,0
</w:t>
            </w:r>
          </w:p>
        </w:tc>
      </w:tr>
      <w:tr>
        <w:trPr>
          <w:trHeight w:val="108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ұйымдары үшін оқулықтар мен оқу-әдiстемелiк кешендерді сатып алу және жеткізу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34 532,0
</w:t>
            </w:r>
          </w:p>
        </w:tc>
      </w:tr>
      <w:tr>
        <w:trPr>
          <w:trHeight w:val="78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301 100,0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және мектептен тыс іс-шараларды өткізу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9 687,0
</w:t>
            </w:r>
          </w:p>
        </w:tc>
      </w:tr>
      <w:tr>
        <w:trPr>
          <w:trHeight w:val="159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жалпы орта білім беретін мемлекеттік мекемелердегі физика, химия, биология кабинеттерін оқу жабдығымен жарақтандыру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165 140,0
</w:t>
            </w:r>
          </w:p>
        </w:tc>
      </w:tr>
      <w:tr>
        <w:trPr>
          <w:trHeight w:val="13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266 448,0
</w:t>
            </w:r>
          </w:p>
        </w:tc>
      </w:tr>
      <w:tr>
        <w:trPr>
          <w:trHeight w:val="130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32 075,0
</w:t>
            </w:r>
          </w:p>
        </w:tc>
      </w:tr>
      <w:tr>
        <w:trPr>
          <w:trHeight w:val="172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36 146,0
</w:t>
            </w:r>
          </w:p>
        </w:tc>
      </w:tr>
      <w:tr>
        <w:trPr>
          <w:trHeight w:val="135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108 356,0
</w:t>
            </w:r>
          </w:p>
        </w:tc>
      </w:tr>
      <w:tr>
        <w:trPr>
          <w:trHeight w:val="108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4 244,0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кәсiптік бiлiм беру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953 922,1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953 922,1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953 922,1
</w:t>
            </w:r>
          </w:p>
        </w:tc>
      </w:tr>
      <w:tr>
        <w:trPr>
          <w:trHeight w:val="39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548 650,3
</w:t>
            </w:r>
          </w:p>
        </w:tc>
      </w:tr>
      <w:tr>
        <w:trPr>
          <w:trHeight w:val="39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49 136,0
</w:t>
            </w:r>
          </w:p>
        </w:tc>
      </w:tr>
      <w:tr>
        <w:trPr>
          <w:trHeight w:val="6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49 136,0
</w:t>
            </w:r>
          </w:p>
        </w:tc>
      </w:tr>
      <w:tr>
        <w:trPr>
          <w:trHeight w:val="46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499 514,3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499 514,3
</w:t>
            </w:r>
          </w:p>
        </w:tc>
      </w:tr>
      <w:tr>
        <w:trPr>
          <w:trHeight w:val="4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141 394,0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55 889,0
</w:t>
            </w:r>
          </w:p>
        </w:tc>
      </w:tr>
      <w:tr>
        <w:trPr>
          <w:trHeight w:val="69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55 889,0
</w:t>
            </w:r>
          </w:p>
        </w:tc>
      </w:tr>
      <w:tr>
        <w:trPr>
          <w:trHeight w:val="4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15 574,0
</w:t>
            </w:r>
          </w:p>
        </w:tc>
      </w:tr>
      <w:tr>
        <w:trPr>
          <w:trHeight w:val="57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15 574,0
</w:t>
            </w:r>
          </w:p>
        </w:tc>
      </w:tr>
      <w:tr>
        <w:trPr>
          <w:trHeight w:val="48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69 931,0
</w:t>
            </w:r>
          </w:p>
        </w:tc>
      </w:tr>
      <w:tr>
        <w:trPr>
          <w:trHeight w:val="51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69 931,0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1487562,4
</w:t>
            </w:r>
          </w:p>
        </w:tc>
      </w:tr>
      <w:tr>
        <w:trPr>
          <w:trHeight w:val="46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1 029 046,4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43 537,0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625,0
</w:t>
            </w:r>
          </w:p>
        </w:tc>
      </w:tr>
      <w:tr>
        <w:trPr>
          <w:trHeight w:val="115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26 065,0
</w:t>
            </w:r>
          </w:p>
        </w:tc>
      </w:tr>
      <w:tr>
        <w:trPr>
          <w:trHeight w:val="112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96 940,0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861 879,4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458516
</w:t>
            </w:r>
          </w:p>
        </w:tc>
      </w:tr>
      <w:tr>
        <w:trPr>
          <w:trHeight w:val="112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419 971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38 545,0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9 770 022,2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4 341 833,0
</w:t>
            </w:r>
          </w:p>
        </w:tc>
      </w:tr>
      <w:tr>
        <w:trPr>
          <w:trHeight w:val="42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r>
              <w:br/>
            </w:r>
            <w:r>
              <w:rPr>
                <w:rFonts w:ascii="Times New Roman"/>
                <w:b w:val="false"/>
                <w:i w:val="false"/>
                <w:color w:val="000000"/>
                <w:sz w:val="20"/>
              </w:rPr>
              <w:t>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4 341 833,0
</w:t>
            </w:r>
          </w:p>
        </w:tc>
      </w:tr>
      <w:tr>
        <w:trPr>
          <w:trHeight w:val="106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4 341 833,0
</w:t>
            </w:r>
          </w:p>
        </w:tc>
      </w:tr>
      <w:tr>
        <w:trPr>
          <w:trHeight w:val="36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777 768,3
</w:t>
            </w:r>
          </w:p>
        </w:tc>
      </w:tr>
      <w:tr>
        <w:trPr>
          <w:trHeight w:val="42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r>
              <w:br/>
            </w:r>
            <w:r>
              <w:rPr>
                <w:rFonts w:ascii="Times New Roman"/>
                <w:b w:val="false"/>
                <w:i w:val="false"/>
                <w:color w:val="000000"/>
                <w:sz w:val="20"/>
              </w:rPr>
              <w:t>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138 798,0
</w:t>
            </w:r>
          </w:p>
        </w:tc>
      </w:tr>
      <w:tr>
        <w:trPr>
          <w:trHeight w:val="69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құрамдас бөліктері мен препараттарын өндiру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90 613,0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35 378,0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12 126,0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681,0
</w:t>
            </w:r>
          </w:p>
        </w:tc>
      </w:tr>
      <w:tr>
        <w:trPr>
          <w:trHeight w:val="72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қадағалау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638 970,3
</w:t>
            </w:r>
          </w:p>
        </w:tc>
      </w:tr>
      <w:tr>
        <w:trPr>
          <w:trHeight w:val="102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208 354,0
</w:t>
            </w:r>
          </w:p>
        </w:tc>
      </w:tr>
      <w:tr>
        <w:trPr>
          <w:trHeight w:val="34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341 059,3
</w:t>
            </w:r>
          </w:p>
        </w:tc>
      </w:tr>
      <w:tr>
        <w:trPr>
          <w:trHeight w:val="4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1 842,0
</w:t>
            </w:r>
          </w:p>
        </w:tc>
      </w:tr>
      <w:tr>
        <w:trPr>
          <w:trHeight w:val="30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r>
      <w:tr>
        <w:trPr>
          <w:trHeight w:val="10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87 673,0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1 610 759,2
</w:t>
            </w:r>
          </w:p>
        </w:tc>
      </w:tr>
      <w:tr>
        <w:trPr>
          <w:trHeight w:val="4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1 610 759,2
</w:t>
            </w:r>
          </w:p>
        </w:tc>
      </w:tr>
      <w:tr>
        <w:trPr>
          <w:trHeight w:val="105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төндіретін аурулармен ауыратын
</w:t>
            </w:r>
            <w:r>
              <w:br/>
            </w:r>
            <w:r>
              <w:rPr>
                <w:rFonts w:ascii="Times New Roman"/>
                <w:b w:val="false"/>
                <w:i w:val="false"/>
                <w:color w:val="000000"/>
                <w:sz w:val="20"/>
              </w:rPr>
              <w:t>
адамдарға медициналық көмек көрсету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1 386 412,0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w:t>
            </w:r>
            <w:r>
              <w:br/>
            </w:r>
            <w:r>
              <w:rPr>
                <w:rFonts w:ascii="Times New Roman"/>
                <w:b w:val="false"/>
                <w:i w:val="false"/>
                <w:color w:val="000000"/>
                <w:sz w:val="20"/>
              </w:rPr>
              <w:t>
ауруларына қарсы препараттарымен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25 505,6
</w:t>
            </w:r>
          </w:p>
        </w:tc>
      </w:tr>
      <w:tr>
        <w:trPr>
          <w:trHeight w:val="7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107 653,8
</w:t>
            </w:r>
          </w:p>
        </w:tc>
      </w:tr>
      <w:tr>
        <w:trPr>
          <w:trHeight w:val="42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75 830,7
</w:t>
            </w:r>
          </w:p>
        </w:tc>
      </w:tr>
      <w:tr>
        <w:trPr>
          <w:trHeight w:val="13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15 357,1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2 539 578,4
</w:t>
            </w:r>
          </w:p>
        </w:tc>
      </w:tr>
      <w:tr>
        <w:trPr>
          <w:trHeight w:val="4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2 539 578,4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2 252 398,4
</w:t>
            </w:r>
          </w:p>
        </w:tc>
      </w:tr>
      <w:tr>
        <w:trPr>
          <w:trHeight w:val="132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287 180,0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227 957,9
</w:t>
            </w:r>
          </w:p>
        </w:tc>
      </w:tr>
      <w:tr>
        <w:trPr>
          <w:trHeight w:val="46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227 957,9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203 588,9
</w:t>
            </w:r>
          </w:p>
        </w:tc>
      </w:tr>
      <w:tr>
        <w:trPr>
          <w:trHeight w:val="72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24 369,0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272 125,4
</w:t>
            </w:r>
          </w:p>
        </w:tc>
      </w:tr>
      <w:tr>
        <w:trPr>
          <w:trHeight w:val="42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60 679,0
</w:t>
            </w:r>
          </w:p>
        </w:tc>
      </w:tr>
      <w:tr>
        <w:trPr>
          <w:trHeight w:val="76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45 662,0
</w:t>
            </w:r>
          </w:p>
        </w:tc>
      </w:tr>
      <w:tr>
        <w:trPr>
          <w:trHeight w:val="42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5 228,0
</w:t>
            </w:r>
          </w:p>
        </w:tc>
      </w:tr>
      <w:tr>
        <w:trPr>
          <w:trHeight w:val="84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3 451,0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6 338,0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211 446,4
</w:t>
            </w:r>
          </w:p>
        </w:tc>
      </w:tr>
      <w:tr>
        <w:trPr>
          <w:trHeight w:val="40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211 446,4
</w:t>
            </w:r>
          </w:p>
        </w:tc>
      </w:tr>
      <w:tr>
        <w:trPr>
          <w:trHeight w:val="4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қамсыздандыру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1 409 051,5
</w:t>
            </w:r>
          </w:p>
        </w:tc>
      </w:tr>
      <w:tr>
        <w:trPr>
          <w:trHeight w:val="36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1 163 282,0
</w:t>
            </w:r>
          </w:p>
        </w:tc>
      </w:tr>
      <w:tr>
        <w:trPr>
          <w:trHeight w:val="7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399 805,0
</w:t>
            </w:r>
          </w:p>
        </w:tc>
      </w:tr>
      <w:tr>
        <w:trPr>
          <w:trHeight w:val="37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399 805,0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763 477,0
</w:t>
            </w:r>
          </w:p>
        </w:tc>
      </w:tr>
      <w:tr>
        <w:trPr>
          <w:trHeight w:val="78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763 477,0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203 461,5
</w:t>
            </w:r>
          </w:p>
        </w:tc>
      </w:tr>
      <w:tr>
        <w:trPr>
          <w:trHeight w:val="78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203 461,5
</w:t>
            </w:r>
          </w:p>
        </w:tc>
      </w:tr>
      <w:tr>
        <w:trPr>
          <w:trHeight w:val="48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49 303,0
</w:t>
            </w:r>
          </w:p>
        </w:tc>
      </w:tr>
      <w:tr>
        <w:trPr>
          <w:trHeight w:val="166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w:t>
            </w:r>
            <w:r>
              <w:br/>
            </w:r>
            <w:r>
              <w:rPr>
                <w:rFonts w:ascii="Times New Roman"/>
                <w:b w:val="false"/>
                <w:i w:val="false"/>
                <w:color w:val="000000"/>
                <w:sz w:val="20"/>
              </w:rPr>
              <w:t>
бюджеттеріне ағымдағы берілетін нысаналы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785,1
</w:t>
            </w:r>
          </w:p>
        </w:tc>
      </w:tr>
      <w:tr>
        <w:trPr>
          <w:trHeight w:val="130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127 791,0
</w:t>
            </w:r>
          </w:p>
        </w:tc>
      </w:tr>
      <w:tr>
        <w:trPr>
          <w:trHeight w:val="22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25 582,4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42 308,0
</w:t>
            </w:r>
          </w:p>
        </w:tc>
      </w:tr>
      <w:tr>
        <w:trPr>
          <w:trHeight w:val="7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42 308,0
</w:t>
            </w:r>
          </w:p>
        </w:tc>
      </w:tr>
      <w:tr>
        <w:trPr>
          <w:trHeight w:val="7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бағдарламаларды үйлестіру департаментінің (басқармасының)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32 439,0
</w:t>
            </w:r>
          </w:p>
        </w:tc>
      </w:tr>
      <w:tr>
        <w:trPr>
          <w:trHeight w:val="87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9 869,0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674 634,6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674 634,6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674 634,6
</w:t>
            </w:r>
          </w:p>
        </w:tc>
      </w:tr>
      <w:tr>
        <w:trPr>
          <w:trHeight w:val="112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385 073,6
</w:t>
            </w:r>
          </w:p>
        </w:tc>
      </w:tr>
      <w:tr>
        <w:trPr>
          <w:trHeight w:val="109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289 561,0
</w:t>
            </w:r>
          </w:p>
        </w:tc>
      </w:tr>
      <w:tr>
        <w:trPr>
          <w:trHeight w:val="46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кеңістiк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1 049 299,0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343 152,0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340 152,0
</w:t>
            </w:r>
          </w:p>
        </w:tc>
      </w:tr>
      <w:tr>
        <w:trPr>
          <w:trHeight w:val="7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17 438,0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89 456,0
</w:t>
            </w:r>
          </w:p>
        </w:tc>
      </w:tr>
      <w:tr>
        <w:trPr>
          <w:trHeight w:val="84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69 336,0
</w:t>
            </w:r>
          </w:p>
        </w:tc>
      </w:tr>
      <w:tr>
        <w:trPr>
          <w:trHeight w:val="51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116 887,0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47 035,0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3 000,0
</w:t>
            </w:r>
          </w:p>
        </w:tc>
      </w:tr>
      <w:tr>
        <w:trPr>
          <w:trHeight w:val="46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420 803,0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310 803,0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19 220,0
</w:t>
            </w:r>
          </w:p>
        </w:tc>
      </w:tr>
      <w:tr>
        <w:trPr>
          <w:trHeight w:val="4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w:t>
            </w:r>
            <w:r>
              <w:br/>
            </w:r>
            <w:r>
              <w:rPr>
                <w:rFonts w:ascii="Times New Roman"/>
                <w:b w:val="false"/>
                <w:i w:val="false"/>
                <w:color w:val="000000"/>
                <w:sz w:val="20"/>
              </w:rPr>
              <w:t>
спорт жарыстарын өткізу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13 738,0
</w:t>
            </w:r>
          </w:p>
        </w:tc>
      </w:tr>
      <w:tr>
        <w:trPr>
          <w:trHeight w:val="115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177 845,0
</w:t>
            </w:r>
          </w:p>
        </w:tc>
      </w:tr>
      <w:tr>
        <w:trPr>
          <w:trHeight w:val="4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100 000,0
</w:t>
            </w:r>
          </w:p>
        </w:tc>
      </w:tr>
      <w:tr>
        <w:trPr>
          <w:trHeight w:val="37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110 000,0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110 000,0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233 512,4
</w:t>
            </w:r>
          </w:p>
        </w:tc>
      </w:tr>
      <w:tr>
        <w:trPr>
          <w:trHeight w:val="46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және құжаттама басқармасы (бөлімі)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68 811,0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8 575,0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60 146,0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24 183,0
</w:t>
            </w:r>
          </w:p>
        </w:tc>
      </w:tr>
      <w:tr>
        <w:trPr>
          <w:trHeight w:val="51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24 183,0
</w:t>
            </w:r>
          </w:p>
        </w:tc>
      </w:tr>
      <w:tr>
        <w:trPr>
          <w:trHeight w:val="46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w:t>
            </w:r>
            <w:r>
              <w:br/>
            </w:r>
            <w:r>
              <w:rPr>
                <w:rFonts w:ascii="Times New Roman"/>
                <w:b w:val="false"/>
                <w:i w:val="false"/>
                <w:color w:val="000000"/>
                <w:sz w:val="20"/>
              </w:rPr>
              <w:t>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115 205,4
</w:t>
            </w:r>
          </w:p>
        </w:tc>
      </w:tr>
      <w:tr>
        <w:trPr>
          <w:trHeight w:val="81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115 205,4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25 313,0
</w:t>
            </w:r>
          </w:p>
        </w:tc>
      </w:tr>
      <w:tr>
        <w:trPr>
          <w:trHeight w:val="4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13 476,0
</w:t>
            </w:r>
          </w:p>
        </w:tc>
      </w:tr>
      <w:tr>
        <w:trPr>
          <w:trHeight w:val="70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11 837,0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17 660,0
</w:t>
            </w:r>
          </w:p>
        </w:tc>
      </w:tr>
      <w:tr>
        <w:trPr>
          <w:trHeight w:val="75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17 660,0
</w:t>
            </w:r>
          </w:p>
        </w:tc>
      </w:tr>
      <w:tr>
        <w:trPr>
          <w:trHeight w:val="36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17 660,0
</w:t>
            </w:r>
          </w:p>
        </w:tc>
      </w:tr>
      <w:tr>
        <w:trPr>
          <w:trHeight w:val="78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34 171,6
</w:t>
            </w:r>
          </w:p>
        </w:tc>
      </w:tr>
      <w:tr>
        <w:trPr>
          <w:trHeight w:val="48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34 171,6
</w:t>
            </w:r>
          </w:p>
        </w:tc>
      </w:tr>
      <w:tr>
        <w:trPr>
          <w:trHeight w:val="67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27 805,6
</w:t>
            </w:r>
          </w:p>
        </w:tc>
      </w:tr>
      <w:tr>
        <w:trPr>
          <w:trHeight w:val="67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6 300,0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
</w:t>
            </w:r>
          </w:p>
        </w:tc>
      </w:tr>
      <w:tr>
        <w:trPr>
          <w:trHeight w:val="132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4302047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2823380,4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2823380,4
</w:t>
            </w:r>
          </w:p>
        </w:tc>
      </w:tr>
      <w:tr>
        <w:trPr>
          <w:trHeight w:val="70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45 368,4
</w:t>
            </w:r>
          </w:p>
        </w:tc>
      </w:tr>
      <w:tr>
        <w:trPr>
          <w:trHeight w:val="34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216 575,6
</w:t>
            </w:r>
          </w:p>
        </w:tc>
      </w:tr>
      <w:tr>
        <w:trPr>
          <w:trHeight w:val="64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w:t>
            </w:r>
            <w:r>
              <w:br/>
            </w:r>
            <w:r>
              <w:rPr>
                <w:rFonts w:ascii="Times New Roman"/>
                <w:b w:val="false"/>
                <w:i w:val="false"/>
                <w:color w:val="000000"/>
                <w:sz w:val="20"/>
              </w:rPr>
              <w:t>
ақпараттық-маркетингтік жүйесін дамыту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1 250,0
</w:t>
            </w:r>
          </w:p>
        </w:tc>
      </w:tr>
      <w:tr>
        <w:trPr>
          <w:trHeight w:val="99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2 073,0
</w:t>
            </w:r>
          </w:p>
        </w:tc>
      </w:tr>
      <w:tr>
        <w:trPr>
          <w:trHeight w:val="94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тауар-материялдық құндылықтарды субсидиялау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1 274 000,0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497 089,0
</w:t>
            </w:r>
          </w:p>
        </w:tc>
      </w:tr>
      <w:tr>
        <w:trPr>
          <w:trHeight w:val="64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Өндірілетін ауыл шаруашылығы дақылдарының шығымдылығы мен сапасын арттыруды қолдау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406 497,0
</w:t>
            </w:r>
          </w:p>
        </w:tc>
      </w:tr>
      <w:tr>
        <w:trPr>
          <w:trHeight w:val="157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15 231,0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өнімдерінің өнімділігін және сапасын арттыру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28 200,0
</w:t>
            </w:r>
          </w:p>
        </w:tc>
      </w:tr>
      <w:tr>
        <w:trPr>
          <w:trHeight w:val="85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266,0
</w:t>
            </w:r>
          </w:p>
        </w:tc>
      </w:tr>
      <w:tr>
        <w:trPr>
          <w:trHeight w:val="4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336 830,4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974 786,0
</w:t>
            </w:r>
          </w:p>
        </w:tc>
      </w:tr>
      <w:tr>
        <w:trPr>
          <w:trHeight w:val="76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197 877,0
</w:t>
            </w:r>
          </w:p>
        </w:tc>
      </w:tr>
      <w:tr>
        <w:trPr>
          <w:trHeight w:val="13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197 877,0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776 909,0
</w:t>
            </w:r>
          </w:p>
        </w:tc>
      </w:tr>
      <w:tr>
        <w:trPr>
          <w:trHeight w:val="94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776 909,0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230 798,0
</w:t>
            </w:r>
          </w:p>
        </w:tc>
      </w:tr>
      <w:tr>
        <w:trPr>
          <w:trHeight w:val="7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230 798,0
</w:t>
            </w:r>
          </w:p>
        </w:tc>
      </w:tr>
      <w:tr>
        <w:trPr>
          <w:trHeight w:val="4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230 798,0
</w:t>
            </w:r>
          </w:p>
        </w:tc>
      </w:tr>
      <w:tr>
        <w:trPr>
          <w:trHeight w:val="4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227 429,6
</w:t>
            </w:r>
          </w:p>
        </w:tc>
      </w:tr>
      <w:tr>
        <w:trPr>
          <w:trHeight w:val="84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142 797,6
</w:t>
            </w:r>
          </w:p>
        </w:tc>
      </w:tr>
      <w:tr>
        <w:trPr>
          <w:trHeight w:val="106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25 479,0
</w:t>
            </w:r>
          </w:p>
        </w:tc>
      </w:tr>
      <w:tr>
        <w:trPr>
          <w:trHeight w:val="42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іс-шаралар өткізу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112 228,6
</w:t>
            </w:r>
          </w:p>
        </w:tc>
      </w:tr>
      <w:tr>
        <w:trPr>
          <w:trHeight w:val="66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аумақтарды күтіп-ұстау және қорғау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5 090,0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84 632,0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84 632,0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45 653,0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45 653,0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12 887,0
</w:t>
            </w:r>
          </w:p>
        </w:tc>
      </w:tr>
      <w:tr>
        <w:trPr>
          <w:trHeight w:val="42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128,0
</w:t>
            </w:r>
          </w:p>
        </w:tc>
      </w:tr>
      <w:tr>
        <w:trPr>
          <w:trHeight w:val="157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32 638,0
</w:t>
            </w:r>
          </w:p>
        </w:tc>
      </w:tr>
      <w:tr>
        <w:trPr>
          <w:trHeight w:val="76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сәулет, қала құрылысы және құрылыс қызметі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573 743,0
</w:t>
            </w:r>
          </w:p>
        </w:tc>
      </w:tr>
      <w:tr>
        <w:trPr>
          <w:trHeight w:val="7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573 743,0
</w:t>
            </w:r>
          </w:p>
        </w:tc>
      </w:tr>
      <w:tr>
        <w:trPr>
          <w:trHeight w:val="79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сәулет-құрылыс бақылауы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17 038,0
</w:t>
            </w:r>
          </w:p>
        </w:tc>
      </w:tr>
      <w:tr>
        <w:trPr>
          <w:trHeight w:val="75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(басқармасының)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16 954,0
</w:t>
            </w:r>
          </w:p>
        </w:tc>
      </w:tr>
      <w:tr>
        <w:trPr>
          <w:trHeight w:val="4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542 561,0
</w:t>
            </w:r>
          </w:p>
        </w:tc>
      </w:tr>
      <w:tr>
        <w:trPr>
          <w:trHeight w:val="7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17 948,0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524 571,0
</w:t>
            </w:r>
          </w:p>
        </w:tc>
      </w:tr>
      <w:tr>
        <w:trPr>
          <w:trHeight w:val="78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14 144,0
</w:t>
            </w:r>
          </w:p>
        </w:tc>
      </w:tr>
      <w:tr>
        <w:trPr>
          <w:trHeight w:val="76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14 008,0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632 118,6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521 297,6
</w:t>
            </w:r>
          </w:p>
        </w:tc>
      </w:tr>
      <w:tr>
        <w:trPr>
          <w:trHeight w:val="70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w:t>
            </w:r>
            <w:r>
              <w:br/>
            </w:r>
            <w:r>
              <w:rPr>
                <w:rFonts w:ascii="Times New Roman"/>
                <w:b w:val="false"/>
                <w:i w:val="false"/>
                <w:color w:val="000000"/>
                <w:sz w:val="20"/>
              </w:rPr>
              <w:t>
көлігі және автомобиль жолдары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521 297,6
</w:t>
            </w:r>
          </w:p>
        </w:tc>
      </w:tr>
      <w:tr>
        <w:trPr>
          <w:trHeight w:val="42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521 297,6
</w:t>
            </w:r>
          </w:p>
        </w:tc>
      </w:tr>
      <w:tr>
        <w:trPr>
          <w:trHeight w:val="42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110 821,0
</w:t>
            </w:r>
          </w:p>
        </w:tc>
      </w:tr>
      <w:tr>
        <w:trPr>
          <w:trHeight w:val="67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w:t>
            </w:r>
            <w:r>
              <w:br/>
            </w:r>
            <w:r>
              <w:rPr>
                <w:rFonts w:ascii="Times New Roman"/>
                <w:b w:val="false"/>
                <w:i w:val="false"/>
                <w:color w:val="000000"/>
                <w:sz w:val="20"/>
              </w:rPr>
              <w:t>
көлігі және автомобиль жолдары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110 821,0
</w:t>
            </w:r>
          </w:p>
        </w:tc>
      </w:tr>
      <w:tr>
        <w:trPr>
          <w:trHeight w:val="70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18 942,0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
</w:t>
            </w:r>
          </w:p>
        </w:tc>
      </w:tr>
      <w:tr>
        <w:trPr>
          <w:trHeight w:val="36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91 755,0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1 443 018,9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40 726,0
</w:t>
            </w:r>
          </w:p>
        </w:tc>
      </w:tr>
      <w:tr>
        <w:trPr>
          <w:trHeight w:val="66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40 726,0
</w:t>
            </w:r>
          </w:p>
        </w:tc>
      </w:tr>
      <w:tr>
        <w:trPr>
          <w:trHeight w:val="78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40 726,0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монополияларды реттеу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12 649,0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тарифтер басқармасы (бөлімі)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12 649,0
</w:t>
            </w:r>
          </w:p>
        </w:tc>
      </w:tr>
      <w:tr>
        <w:trPr>
          <w:trHeight w:val="39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монополиялар
</w:t>
            </w:r>
            <w:r>
              <w:br/>
            </w:r>
            <w:r>
              <w:rPr>
                <w:rFonts w:ascii="Times New Roman"/>
                <w:b w:val="false"/>
                <w:i w:val="false"/>
                <w:color w:val="000000"/>
                <w:sz w:val="20"/>
              </w:rPr>
              <w:t>
қызметін реттеу басқармасының қызметін қамтамасыз ету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12 649,0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1 389 643,9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1 320 583,8
</w:t>
            </w:r>
          </w:p>
        </w:tc>
      </w:tr>
      <w:tr>
        <w:trPr>
          <w:trHeight w:val="64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85 000,0
</w:t>
            </w:r>
          </w:p>
        </w:tc>
      </w:tr>
      <w:tr>
        <w:trPr>
          <w:trHeight w:val="10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жергілікті атқарушы органының төтенше резерві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194 087,8
</w:t>
            </w:r>
          </w:p>
        </w:tc>
      </w:tr>
      <w:tr>
        <w:trPr>
          <w:trHeight w:val="192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973 727,0
</w:t>
            </w:r>
          </w:p>
        </w:tc>
      </w:tr>
      <w:tr>
        <w:trPr>
          <w:trHeight w:val="84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органының резерві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67 769,0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9 665,0
</w:t>
            </w:r>
          </w:p>
        </w:tc>
      </w:tr>
      <w:tr>
        <w:trPr>
          <w:trHeight w:val="97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9 665,0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59 395,1
</w:t>
            </w:r>
          </w:p>
        </w:tc>
      </w:tr>
      <w:tr>
        <w:trPr>
          <w:trHeight w:val="109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Экономикасы күйзеліске ұшыраған соның ішінде шағын қалаларды дамытуға аудандық (облыстық маңызы бар қалалар)
</w:t>
            </w:r>
            <w:r>
              <w:br/>
            </w:r>
            <w:r>
              <w:rPr>
                <w:rFonts w:ascii="Times New Roman"/>
                <w:b w:val="false"/>
                <w:i w:val="false"/>
                <w:color w:val="000000"/>
                <w:sz w:val="20"/>
              </w:rPr>
              <w:t>
бюджеттеріне берілетін нысаналы даму трансферттерi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59 395,1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4795954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4795954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4795954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4 275 468,0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520486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Операциялық сальдо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-118 980,0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бюджеттiк несие беру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-58 587,0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несиелер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260 000,0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260 000,0
</w:t>
            </w:r>
          </w:p>
        </w:tc>
      </w:tr>
      <w:tr>
        <w:trPr>
          <w:trHeight w:val="45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260 000,0
</w:t>
            </w:r>
          </w:p>
        </w:tc>
      </w:tr>
      <w:tr>
        <w:trPr>
          <w:trHeight w:val="51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260 000,0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кредит беру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260 000,0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8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Бюджеттерi бойынша ағымдағы жылы қолма-қол ақшаның тапшылығын болжамы жағдайында оны жабуға арналған облыстық жергілікті
</w:t>
            </w:r>
            <w:r>
              <w:br/>
            </w:r>
            <w:r>
              <w:rPr>
                <w:rFonts w:ascii="Times New Roman"/>
                <w:b w:val="false"/>
                <w:i w:val="false"/>
                <w:color w:val="000000"/>
                <w:sz w:val="20"/>
              </w:rPr>
              <w:t>
атқарушы органының резервi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несиелерді өтеу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318 587,0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несиелерді өтеу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318 587,0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несиелердің өтелуі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318 587,0
</w:t>
            </w:r>
          </w:p>
        </w:tc>
      </w:tr>
      <w:tr>
        <w:trPr>
          <w:trHeight w:val="60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активтерiмен жасалатын операциялар бойынша сальдо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-10 702,0
</w:t>
            </w:r>
          </w:p>
        </w:tc>
      </w:tr>
      <w:tr>
        <w:trPr>
          <w:trHeight w:val="81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активтерiн сатудан түсетiн түсiмдер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10 702,0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10 702,0
</w:t>
            </w:r>
          </w:p>
        </w:tc>
      </w:tr>
      <w:tr>
        <w:trPr>
          <w:trHeight w:val="6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10 702,0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 тапшылығы (профицит)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-49 691,0
</w:t>
            </w:r>
          </w:p>
        </w:tc>
      </w:tr>
      <w:tr>
        <w:trPr>
          <w:trHeight w:val="63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 тапшылығын қаржыландыру (профицитті пайдалану)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49 691,0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 түсімі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260 000,0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ішкі қарыздар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260 000,0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орта мерзімді қазынашылық міндеттемелер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260 000,0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Қарыздарды өтеу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256 000,0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Қарыздарды өтеу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256 000,0
</w:t>
            </w:r>
          </w:p>
        </w:tc>
      </w:tr>
      <w:tr>
        <w:trPr>
          <w:trHeight w:val="37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256 000,0
</w:t>
            </w:r>
          </w:p>
        </w:tc>
      </w:tr>
      <w:tr>
        <w:trPr>
          <w:trHeight w:val="360"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органның борышын өтеу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256 000,0
</w:t>
            </w:r>
          </w:p>
        </w:tc>
      </w:tr>
      <w:tr>
        <w:trPr>
          <w:trHeight w:val="37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 қалдықтарының қозғалысы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45 691,0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 қалдықтары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45 691,0
</w:t>
            </w:r>
          </w:p>
        </w:tc>
      </w:tr>
      <w:tr>
        <w:trPr>
          <w:trHeight w:val="315" w:hRule="atLeast"/>
        </w:trPr>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2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45 691,0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  
</w:t>
      </w:r>
      <w:r>
        <w:br/>
      </w:r>
      <w:r>
        <w:rPr>
          <w:rFonts w:ascii="Times New Roman"/>
          <w:b w:val="false"/>
          <w:i w:val="false"/>
          <w:color w:val="000000"/>
          <w:sz w:val="28"/>
        </w:rPr>
        <w:t>
      2005 жылғы 7 желтоқсандағы   
</w:t>
      </w:r>
      <w:r>
        <w:br/>
      </w:r>
      <w:r>
        <w:rPr>
          <w:rFonts w:ascii="Times New Roman"/>
          <w:b w:val="false"/>
          <w:i w:val="false"/>
          <w:color w:val="000000"/>
          <w:sz w:val="28"/>
        </w:rPr>
        <w:t>
N 3С-16-4 шешіміне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бағдарламаларға бөлінген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инвестициялық жобаларды (бағдарламаларды) жүзеге асыруға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бюджеттік даму бағдарламасының тізбесі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қосымша жаңа редакцияда - Ақмола облыстық мәслихатының 2006 жылғы 25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16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3С-20-5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Ақмола облыстық мәслихатының 2006 жылғы 29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ЗС-23-2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999"/>
        <w:gridCol w:w="1004"/>
        <w:gridCol w:w="1005"/>
        <w:gridCol w:w="998"/>
        <w:gridCol w:w="8074"/>
      </w:tblGrid>
      <w:tr>
        <w:trPr>
          <w:trHeight w:val="78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классификацияның коды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Атаулар
</w:t>
            </w:r>
          </w:p>
        </w:tc>
      </w:tr>
      <w:tr>
        <w:trPr>
          <w:trHeight w:val="48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Шығындар
</w:t>
            </w:r>
          </w:p>
        </w:tc>
      </w:tr>
      <w:tr>
        <w:trPr>
          <w:trHeight w:val="48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жобалар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көрсету
</w:t>
            </w:r>
          </w:p>
        </w:tc>
      </w:tr>
      <w:tr>
        <w:trPr>
          <w:trHeight w:val="6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r>
      <w:tr>
        <w:trPr>
          <w:trHeight w:val="3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r>
      <w:tr>
        <w:trPr>
          <w:trHeight w:val="3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3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r>
      <w:tr>
        <w:trPr>
          <w:trHeight w:val="3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r>
      <w:tr>
        <w:trPr>
          <w:trHeight w:val="3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64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қауіпсіздік, құқық, сот, қылмыстық-атқару қызметі
</w:t>
            </w:r>
          </w:p>
        </w:tc>
      </w:tr>
      <w:tr>
        <w:trPr>
          <w:trHeight w:val="3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r>
      <w:tr>
        <w:trPr>
          <w:trHeight w:val="63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r>
      <w:tr>
        <w:trPr>
          <w:trHeight w:val="3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3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3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объектілерін дамыту
</w:t>
            </w:r>
          </w:p>
        </w:tc>
      </w:tr>
      <w:tr>
        <w:trPr>
          <w:trHeight w:val="39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r>
      <w:tr>
        <w:trPr>
          <w:trHeight w:val="43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r>
      <w:tr>
        <w:trPr>
          <w:trHeight w:val="3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r>
      <w:tr>
        <w:trPr>
          <w:trHeight w:val="66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мәдениет, спорт, туризм және ақпараттық кеңістiк органдардың ақпараттық жүйелер құру
</w:t>
            </w:r>
          </w:p>
        </w:tc>
      </w:tr>
      <w:tr>
        <w:trPr>
          <w:trHeight w:val="49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r>
      <w:tr>
        <w:trPr>
          <w:trHeight w:val="57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департаменті (басқармасы)
</w:t>
            </w:r>
          </w:p>
        </w:tc>
      </w:tr>
      <w:tr>
        <w:trPr>
          <w:trHeight w:val="106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маңызы бар қалалар) бюджеттеріне берілетін нысаналы даму трансферттер
</w:t>
            </w:r>
          </w:p>
        </w:tc>
      </w:tr>
      <w:tr>
        <w:trPr>
          <w:trHeight w:val="57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r>
      <w:tr>
        <w:trPr>
          <w:trHeight w:val="6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қадағалау департаменті  (Басқармасы)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33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r>
      <w:tr>
        <w:trPr>
          <w:trHeight w:val="40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департаменті (басқармасы)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r>
      <w:tr>
        <w:trPr>
          <w:trHeight w:val="3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r>
      <w:tr>
        <w:trPr>
          <w:trHeight w:val="43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r>
      <w:tr>
        <w:trPr>
          <w:trHeight w:val="40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департаменті (басқармасы)
</w:t>
            </w:r>
          </w:p>
        </w:tc>
      </w:tr>
      <w:tr>
        <w:trPr>
          <w:trHeight w:val="66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кредит беру
</w:t>
            </w:r>
          </w:p>
        </w:tc>
      </w:tr>
      <w:tr>
        <w:trPr>
          <w:trHeight w:val="9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r>
      <w:tr>
        <w:trPr>
          <w:trHeight w:val="103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w:t>
            </w:r>
            <w:r>
              <w:br/>
            </w:r>
            <w:r>
              <w:rPr>
                <w:rFonts w:ascii="Times New Roman"/>
                <w:b w:val="false"/>
                <w:i w:val="false"/>
                <w:color w:val="000000"/>
                <w:sz w:val="20"/>
              </w:rPr>
              <w:t>
даму трансферттері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кеңістiк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r>
      <w:tr>
        <w:trPr>
          <w:trHeight w:val="3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r>
      <w:tr>
        <w:trPr>
          <w:trHeight w:val="3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3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мұрағат және құжаттама басқармасы (бөлімі)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6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r>
      <w:tr>
        <w:trPr>
          <w:trHeight w:val="46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ішкі саясат департаменті (басқармасы)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9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r>
      <w:tr>
        <w:trPr>
          <w:trHeight w:val="36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департаменті (басқармасы)
</w:t>
            </w:r>
          </w:p>
        </w:tc>
      </w:tr>
      <w:tr>
        <w:trPr>
          <w:trHeight w:val="66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r>
      <w:tr>
        <w:trPr>
          <w:trHeight w:val="3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r>
      <w:tr>
        <w:trPr>
          <w:trHeight w:val="42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департаменті (басқармасы)
</w:t>
            </w:r>
          </w:p>
        </w:tc>
      </w:tr>
      <w:tr>
        <w:trPr>
          <w:trHeight w:val="3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жер қатынастарын басқару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58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сәулет, қала құрылыс  және құрылыс қызметі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6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мемлекеттік сәулет-құрылыстық бақылау департаменті (басқармасы)
</w:t>
            </w:r>
          </w:p>
        </w:tc>
      </w:tr>
      <w:tr>
        <w:trPr>
          <w:trHeight w:val="3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39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департаменті (басқармасы)
</w:t>
            </w:r>
          </w:p>
        </w:tc>
      </w:tr>
      <w:tr>
        <w:trPr>
          <w:trHeight w:val="34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r>
      <w:tr>
        <w:trPr>
          <w:trHeight w:val="63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департаменті (басқармасы)
</w:t>
            </w:r>
          </w:p>
        </w:tc>
      </w:tr>
      <w:tr>
        <w:trPr>
          <w:trHeight w:val="36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34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w:t>
            </w:r>
          </w:p>
        </w:tc>
      </w:tr>
      <w:tr>
        <w:trPr>
          <w:trHeight w:val="33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r>
      <w:tr>
        <w:trPr>
          <w:trHeight w:val="57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r>
      <w:tr>
        <w:trPr>
          <w:trHeight w:val="33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36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36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департаменті (басқармасы)
</w:t>
            </w:r>
          </w:p>
        </w:tc>
      </w:tr>
      <w:tr>
        <w:trPr>
          <w:trHeight w:val="106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Экономикасы күйзеліске ұшыраған соның ішінде шағын қалаларды дамытуға аудандық (облыстық маңызы бар қалалар) бюджеттеріне берілетін нысаналы даму трансферттерi
</w:t>
            </w:r>
          </w:p>
        </w:tc>
      </w:tr>
      <w:tr>
        <w:trPr>
          <w:trHeight w:val="37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бағдарламалары 
</w:t>
            </w:r>
          </w:p>
        </w:tc>
      </w:tr>
      <w:tr>
        <w:trPr>
          <w:trHeight w:val="51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r>
      <w:tr>
        <w:trPr>
          <w:trHeight w:val="42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бiлiм беру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r>
      <w:tr>
        <w:trPr>
          <w:trHeight w:val="43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r>
      <w:tr>
        <w:trPr>
          <w:trHeight w:val="63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r>
      <w:tr>
        <w:trPr>
          <w:trHeight w:val="60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33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r>
      <w:tr>
        <w:trPr>
          <w:trHeight w:val="46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r>
      <w:tr>
        <w:trPr>
          <w:trHeight w:val="43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r>
      <w:tr>
        <w:trPr>
          <w:trHeight w:val="9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31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r>
      <w:tr>
        <w:trPr>
          <w:trHeight w:val="345"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r>
      <w:tr>
        <w:trPr>
          <w:trHeight w:val="690" w:hRule="atLeast"/>
        </w:trPr>
        <w:tc>
          <w:tcPr>
            <w:tcW w:w="1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ақпараттық-маркетингтік жүйесін дамыту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  
</w:t>
      </w:r>
      <w:r>
        <w:br/>
      </w:r>
      <w:r>
        <w:rPr>
          <w:rFonts w:ascii="Times New Roman"/>
          <w:b w:val="false"/>
          <w:i w:val="false"/>
          <w:color w:val="000000"/>
          <w:sz w:val="28"/>
        </w:rPr>
        <w:t>
      2005 жылғы 7 желтоқсандағы   
</w:t>
      </w:r>
      <w:r>
        <w:br/>
      </w:r>
      <w:r>
        <w:rPr>
          <w:rFonts w:ascii="Times New Roman"/>
          <w:b w:val="false"/>
          <w:i w:val="false"/>
          <w:color w:val="000000"/>
          <w:sz w:val="28"/>
        </w:rPr>
        <w:t>
      N 3С-16-4 шешіміне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облыстық бюджеттердің атқарылу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үдерісінде секвестрленуге жатпайтын жергілікті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бағдарламалардың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Атаулар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Аурулардың жеке түрлері бойынша халықты арнаулы тағам өнімдерімен және дәрілік заттармен қамтамасыз ету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  
</w:t>
      </w:r>
      <w:r>
        <w:br/>
      </w:r>
      <w:r>
        <w:rPr>
          <w:rFonts w:ascii="Times New Roman"/>
          <w:b w:val="false"/>
          <w:i w:val="false"/>
          <w:color w:val="000000"/>
          <w:sz w:val="28"/>
        </w:rPr>
        <w:t>
      2005 жылғы 7 желтоқсандағы   
</w:t>
      </w:r>
      <w:r>
        <w:br/>
      </w:r>
      <w:r>
        <w:rPr>
          <w:rFonts w:ascii="Times New Roman"/>
          <w:b w:val="false"/>
          <w:i w:val="false"/>
          <w:color w:val="000000"/>
          <w:sz w:val="28"/>
        </w:rPr>
        <w:t>
      N 3С-16-4 шешіміне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аудандық бюджеттердің атқарылу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үдерісінде секвестрленуге жатпайтын аудандық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бағдарламалардың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3"/>
      </w:tblGrid>
      <w:tr>
        <w:trPr>
          <w:trHeight w:val="450" w:hRule="atLeast"/>
        </w:trPr>
        <w:tc>
          <w:tcPr>
            <w:tcW w:w="1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Атаулар
</w:t>
            </w:r>
          </w:p>
        </w:tc>
      </w:tr>
      <w:tr>
        <w:trPr>
          <w:trHeight w:val="450" w:hRule="atLeast"/>
        </w:trPr>
        <w:tc>
          <w:tcPr>
            <w:tcW w:w="1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r>
      <w:tr>
        <w:trPr>
          <w:trHeight w:val="450" w:hRule="atLeast"/>
        </w:trPr>
        <w:tc>
          <w:tcPr>
            <w:tcW w:w="1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беру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