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37fc" w14:textId="08a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2004 жылғы 30 қыркүйектегі N 251 "Металл сынықтарын өткізуге құқығы бар мамандандырылған қызмет көрсететін ұйымдардың тізбесін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24 ақпандағы N 48 қаулысы. Жамбыл облыстық әділет департаментінде 2005 жылғы 18 наурызда 1584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27 бабына, Қазақстан Республикасы Үкіметінің 2000 жылғы 13 наурыздағы "Қайталама қара және түсті металдар рыногі туралы" N 383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лицензиаттың адамдардан түсті және қара металдар қабылдап алу тәртібінің 4 тармағына және Қазақстан Республикасы Көлік және коммуникациялар министрлігінің өтініш хатына сәйкес,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әкімиятының 2004 жылғы 30 қыркүйектегі "Металл сынықтарын өткізуге құқығы бар мамандандырылған қызмет көрсететін ұйымдардың тізбесін бекіту туралы" N 251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қосымшасы, түсті (электротехникалық текті), қара (бұрын пайдаланылған рельстер, темір жол төсеніштерінің, жылжымалы құрамының бөліктері) металдардың сынықтарын өткізуге құқығы бар мамандандырылған қызмет көрсететін кәсіпорындардың тізбесіне (облыстың әділет Департаментінде N 1490 тіркелген және облыстық "Ақ жол" газетінде 2005 жылғы 10 ақпанда жарияланған)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мынадай мазмұндағы 8 тармақпен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"8. Жамбыл облысы, Тараз қаласы, Тынышбаев көшесі, 81 үй мекен жайы бойынша орналасқан "Тараз тұлпары" жауапкершілігі шектеулі серіктестігі".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бақылау облыс Әкімінің бірінші орынбасары А.Г.Савченкоға жүктелсін.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   Облыс Әкімі                        Б. Жексембин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