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abdb" w14:textId="a14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әкімдігінің 2005 жылғы 13 мамырдағы N 206 "Эротикалық мазмұндағы материалдар жариялайтын мерзімді басылымдардың сатылуы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ауданының әкімиятының 2005 жылғы 02 тамыздағы N 344 қаулысы. Байзақ ауданының әділет басқармасында 2005 жылғы 07 қыркүйекте N 15 тіркелді. Күші жойылды - Жамбыл облысы Байзақ ауданы әкімдігінің 2022 жылғы 14 қаңтардағы №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ауданы әкімдігінің 14.01.2022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Эротикалық мазмұндағы материалдар жариялайтын мерзімді басылымдарды бөлшек саудада сатуды реттеу жөніндегі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"Бұқаралық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ақпарат құралдары туралы" Заңының 14-бабы 2-тармағының талаптарын орындауды қамтамасыз ету мақсатында, Қазақстан Республикасы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 Әкімдігінің 2005 жылғы 13 мамырдағы "Эротикалық мазмұндағы материалдар жариялайтын мерзімді басылымдардың сатылуы туралы" N 206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(Байзақ аудандық әділет басқармасынан 2005 жылғы 22 маусымда N 6-2-10 нөмірмен мемлекеттік тіркеуден өткен, аудандық "Ауыл жаңалығы" газетінің 29 маусым 2005 жылғы N 40 (7142) нөмерінде жарияланған) 1-1 тармағымен толықтырылсын: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Эротикалық сипаттағы материалдары бар басылымдар "Сарыкемер ауылы, Байзақ батыр көшесі N 106, Байзақ аудандық байланыс "Пошта" торабы мекемесінде сатылады".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мемлекеттік тіркеуден өткен күннен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