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e8c1" w14:textId="d8be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ауданының Құрметті азаматы" атағы жөніндегі қағида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аудандық мәслихаттың 2005 жылғы 10 маусымдағы N 16/108 шешімі. Маңғыстау облыстық Әділет Департаментінде 2005 жылғы 27 маусымда N 6 тіркелді. Күші жойылды - Мұнайлы аудандық мәслихатының 2009 жылғы 17 шілдедегі № 18/151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Күші жойылды - Мұнайлы аудандық мәслихатының 2009 жылғы 17 шілдедегі № 18/151 шешімімен.</w:t>
      </w:r>
      <w:r>
        <w:br/>
      </w:r>
      <w:r>
        <w:rPr>
          <w:rFonts w:ascii="Times New Roman"/>
          <w:b w:val="false"/>
          <w:i w:val="false"/>
          <w:color w:val="000000"/>
          <w:sz w:val="28"/>
        </w:rPr>
        <w:t>
      "Қазақстан Республикасындағы жергiлiктi мемлекеттiк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 1-тармағының 12-1) тармақшасына сәйкес аудандық мәслихат </w:t>
      </w:r>
      <w:r>
        <w:rPr>
          <w:rFonts w:ascii="Times New Roman"/>
          <w:b/>
          <w:i w:val="false"/>
          <w:color w:val="000000"/>
          <w:sz w:val="28"/>
        </w:rPr>
        <w:t>шешiм  етті:</w:t>
      </w:r>
    </w:p>
    <w:bookmarkStart w:name="z2" w:id="0"/>
    <w:p>
      <w:pPr>
        <w:spacing w:after="0"/>
        <w:ind w:left="0"/>
        <w:jc w:val="both"/>
      </w:pPr>
      <w:r>
        <w:rPr>
          <w:rFonts w:ascii="Times New Roman"/>
          <w:b w:val="false"/>
          <w:i w:val="false"/>
          <w:color w:val="000000"/>
          <w:sz w:val="28"/>
        </w:rPr>
        <w:t>
     1. Қоса берiлiп отырған "Қарақия ауданының Құрметті азаматы" атағын беру туралы қағида бекiтiлсiн.</w:t>
      </w:r>
    </w:p>
    <w:bookmarkEnd w:id="0"/>
    <w:bookmarkStart w:name="z3" w:id="1"/>
    <w:p>
      <w:pPr>
        <w:spacing w:after="0"/>
        <w:ind w:left="0"/>
        <w:jc w:val="both"/>
      </w:pPr>
      <w:r>
        <w:rPr>
          <w:rFonts w:ascii="Times New Roman"/>
          <w:b w:val="false"/>
          <w:i w:val="false"/>
          <w:color w:val="000000"/>
          <w:sz w:val="28"/>
        </w:rPr>
        <w:t>
     2. Осы шешiм Қарақия аудандық әділет басқармасында тіркелгеннен соң күшіне енеді және рет ресми жарияланғаннан кейін күнтізбелік он күннен соң қолданысқа енгізіледі.</w:t>
      </w:r>
    </w:p>
    <w:bookmarkEnd w:id="1"/>
    <w:p>
      <w:pPr>
        <w:spacing w:after="0"/>
        <w:ind w:left="0"/>
        <w:jc w:val="both"/>
      </w:pPr>
      <w:r>
        <w:rPr>
          <w:rFonts w:ascii="Times New Roman"/>
          <w:b w:val="false"/>
          <w:i/>
          <w:color w:val="000000"/>
          <w:sz w:val="28"/>
        </w:rPr>
        <w:t>      Сессия төрағасының өкілеттігін</w:t>
      </w:r>
      <w:r>
        <w:br/>
      </w:r>
      <w:r>
        <w:rPr>
          <w:rFonts w:ascii="Times New Roman"/>
          <w:b w:val="false"/>
          <w:i w:val="false"/>
          <w:color w:val="000000"/>
          <w:sz w:val="28"/>
        </w:rPr>
        <w:t>
</w:t>
      </w:r>
      <w:r>
        <w:rPr>
          <w:rFonts w:ascii="Times New Roman"/>
          <w:b w:val="false"/>
          <w:i/>
          <w:color w:val="000000"/>
          <w:sz w:val="28"/>
        </w:rPr>
        <w:t>      атқарушы</w:t>
      </w:r>
    </w:p>
    <w:p>
      <w:pPr>
        <w:spacing w:after="0"/>
        <w:ind w:left="0"/>
        <w:jc w:val="both"/>
      </w:pPr>
      <w:r>
        <w:rPr>
          <w:rFonts w:ascii="Times New Roman"/>
          <w:b w:val="false"/>
          <w:i/>
          <w:color w:val="000000"/>
          <w:sz w:val="28"/>
        </w:rPr>
        <w:t>      аудандық мәслихаттың хатшысы</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2005 жылғы 10 маусымдағы</w:t>
      </w:r>
      <w:r>
        <w:br/>
      </w:r>
      <w:r>
        <w:rPr>
          <w:rFonts w:ascii="Times New Roman"/>
          <w:b w:val="false"/>
          <w:i w:val="false"/>
          <w:color w:val="000000"/>
          <w:sz w:val="28"/>
        </w:rPr>
        <w:t>
16/108 шешiмiмен бекiтiлдi</w:t>
      </w:r>
    </w:p>
    <w:bookmarkEnd w:id="2"/>
    <w:p>
      <w:pPr>
        <w:spacing w:after="0"/>
        <w:ind w:left="0"/>
        <w:jc w:val="left"/>
      </w:pPr>
      <w:r>
        <w:rPr>
          <w:rFonts w:ascii="Times New Roman"/>
          <w:b/>
          <w:i w:val="false"/>
          <w:color w:val="000000"/>
        </w:rPr>
        <w:t xml:space="preserve"> "Қарақия ауданының Құрметті азаматы" атағын беру туралы</w:t>
      </w:r>
      <w:r>
        <w:br/>
      </w:r>
      <w:r>
        <w:rPr>
          <w:rFonts w:ascii="Times New Roman"/>
          <w:b/>
          <w:i w:val="false"/>
          <w:color w:val="000000"/>
        </w:rPr>
        <w:t>
Қағида 1. Кіріспе</w:t>
      </w:r>
    </w:p>
    <w:p>
      <w:pPr>
        <w:spacing w:after="0"/>
        <w:ind w:left="0"/>
        <w:jc w:val="both"/>
      </w:pPr>
      <w:r>
        <w:rPr>
          <w:rFonts w:ascii="Times New Roman"/>
          <w:b w:val="false"/>
          <w:i w:val="false"/>
          <w:color w:val="000000"/>
          <w:sz w:val="28"/>
        </w:rPr>
        <w:t>      1. "Қарақия ауданының Құрметті азаматы" атағы ауданның экономикалық - әлеуметтік, мәдени, денсаулық сақтау және спорт пен қайырылымдылықтың дамуына ерекше үлесін қосқан, қоғамдық өмірге, жастарды тәрбиелеу ісіне белсенді қатысқан беделді, аудан тұрғындарының құрметіне ие болған азаматтарға беріледі.</w:t>
      </w:r>
    </w:p>
    <w:bookmarkStart w:name="z5" w:id="3"/>
    <w:p>
      <w:pPr>
        <w:spacing w:after="0"/>
        <w:ind w:left="0"/>
        <w:jc w:val="left"/>
      </w:pPr>
      <w:r>
        <w:rPr>
          <w:rFonts w:ascii="Times New Roman"/>
          <w:b/>
          <w:i w:val="false"/>
          <w:color w:val="000000"/>
        </w:rPr>
        <w:t xml:space="preserve"> 
2. Атақты беру  тәртібі</w:t>
      </w:r>
    </w:p>
    <w:bookmarkEnd w:id="3"/>
    <w:p>
      <w:pPr>
        <w:spacing w:after="0"/>
        <w:ind w:left="0"/>
        <w:jc w:val="both"/>
      </w:pPr>
      <w:r>
        <w:rPr>
          <w:rFonts w:ascii="Times New Roman"/>
          <w:b w:val="false"/>
          <w:i w:val="false"/>
          <w:color w:val="000000"/>
          <w:sz w:val="28"/>
        </w:rPr>
        <w:t>      2. "Қарақия ауданының Құрметті азаматы" атағына ұсынысты тиісті негіздемемен мекеме, кәсіпорындардың еңбек ұжымдары, қоғамдық ұйымдардың және кент село әкімдері мен аудандық мәслихаттың тұрақты комиссиялары ұсыныстарының негізінде аудан әкімі бере алады.</w:t>
      </w:r>
      <w:r>
        <w:br/>
      </w:r>
      <w:r>
        <w:rPr>
          <w:rFonts w:ascii="Times New Roman"/>
          <w:b w:val="false"/>
          <w:i w:val="false"/>
          <w:color w:val="000000"/>
          <w:sz w:val="28"/>
        </w:rPr>
        <w:t>
      3. "Қарақия ауданының Құрметті азаматы" атағына үміткерлер туралы ұсыныстарға төмендегідей мәліметтер қоса берілуі қажет:</w:t>
      </w:r>
      <w:r>
        <w:br/>
      </w:r>
      <w:r>
        <w:rPr>
          <w:rFonts w:ascii="Times New Roman"/>
          <w:b w:val="false"/>
          <w:i w:val="false"/>
          <w:color w:val="000000"/>
          <w:sz w:val="28"/>
        </w:rPr>
        <w:t>
      1) үміткердің өмірбаяны;</w:t>
      </w:r>
      <w:r>
        <w:br/>
      </w:r>
      <w:r>
        <w:rPr>
          <w:rFonts w:ascii="Times New Roman"/>
          <w:b w:val="false"/>
          <w:i w:val="false"/>
          <w:color w:val="000000"/>
          <w:sz w:val="28"/>
        </w:rPr>
        <w:t>
      2) 3*4 екі дана сурет;</w:t>
      </w:r>
      <w:r>
        <w:br/>
      </w:r>
      <w:r>
        <w:rPr>
          <w:rFonts w:ascii="Times New Roman"/>
          <w:b w:val="false"/>
          <w:i w:val="false"/>
          <w:color w:val="000000"/>
          <w:sz w:val="28"/>
        </w:rPr>
        <w:t>
      3) сіңірген еңбегі мен мінездеме және өзге де марапаттар тізімі;</w:t>
      </w:r>
      <w:r>
        <w:br/>
      </w:r>
      <w:r>
        <w:rPr>
          <w:rFonts w:ascii="Times New Roman"/>
          <w:b w:val="false"/>
          <w:i w:val="false"/>
          <w:color w:val="000000"/>
          <w:sz w:val="28"/>
        </w:rPr>
        <w:t>
      4) кәсіпорындар мен мекемелердің еңбек ұжымдары, қоғамдық ұйымдардың жалпы жиындарының шешімдер немесе хаттамаларына қоса кент, село әкімдерінің және аудан әкімі мен аудандық мәслихаттың тұрақты комиссияларының ұсыныстары.</w:t>
      </w:r>
      <w:r>
        <w:br/>
      </w:r>
      <w:r>
        <w:rPr>
          <w:rFonts w:ascii="Times New Roman"/>
          <w:b w:val="false"/>
          <w:i w:val="false"/>
          <w:color w:val="000000"/>
          <w:sz w:val="28"/>
        </w:rPr>
        <w:t>
      5) "Қарақия ауданының Құрметті азаматы" атағына түскен ұсыныстар аудандық мәслихаттың келесі сессиясында қаралуы тиіс.</w:t>
      </w:r>
      <w:r>
        <w:br/>
      </w:r>
      <w:r>
        <w:rPr>
          <w:rFonts w:ascii="Times New Roman"/>
          <w:b w:val="false"/>
          <w:i w:val="false"/>
          <w:color w:val="000000"/>
          <w:sz w:val="28"/>
        </w:rPr>
        <w:t>
      4. Қарақия ауданының Құрметті азаматына аудандық мәслихаттың сессиясында немесе аудандық әкімияттың мәжілісі мен еңбек ұжымдарында салтанатты түрде "Қарақия ауданының Құрметті азаматы" куәлігі, диплом және омырау белгісі тапсырылады.</w:t>
      </w:r>
    </w:p>
    <w:bookmarkStart w:name="z6" w:id="4"/>
    <w:p>
      <w:pPr>
        <w:spacing w:after="0"/>
        <w:ind w:left="0"/>
        <w:jc w:val="left"/>
      </w:pPr>
      <w:r>
        <w:rPr>
          <w:rFonts w:ascii="Times New Roman"/>
          <w:b/>
          <w:i w:val="false"/>
          <w:color w:val="000000"/>
        </w:rPr>
        <w:t xml:space="preserve"> 
3. "Қарақия ауданының Құрметті азаматы"</w:t>
      </w:r>
      <w:r>
        <w:br/>
      </w:r>
      <w:r>
        <w:rPr>
          <w:rFonts w:ascii="Times New Roman"/>
          <w:b/>
          <w:i w:val="false"/>
          <w:color w:val="000000"/>
        </w:rPr>
        <w:t>
дипломның  сипаттамасы</w:t>
      </w:r>
    </w:p>
    <w:bookmarkEnd w:id="4"/>
    <w:p>
      <w:pPr>
        <w:spacing w:after="0"/>
        <w:ind w:left="0"/>
        <w:jc w:val="both"/>
      </w:pPr>
      <w:r>
        <w:rPr>
          <w:rFonts w:ascii="Times New Roman"/>
          <w:b w:val="false"/>
          <w:i w:val="false"/>
          <w:color w:val="000000"/>
          <w:sz w:val="28"/>
        </w:rPr>
        <w:t>      5. "Қарақия ауданының Құрметті азаматы" Дипломы тығыз ақ қағазда орындалады. Титулдық беттегі "Қарақия ауданының Құрметті азаматы" жазуы қазақ тілінде жазылады.</w:t>
      </w:r>
      <w:r>
        <w:br/>
      </w:r>
      <w:r>
        <w:rPr>
          <w:rFonts w:ascii="Times New Roman"/>
          <w:b w:val="false"/>
          <w:i w:val="false"/>
          <w:color w:val="000000"/>
          <w:sz w:val="28"/>
        </w:rPr>
        <w:t>
      Дипломның ішкі бетінің сол жағында түрлі түсті бейнедегі Қазақстан Республикасының Елтаңбасы және оң жағында "Қарақия ауданының Құрметті азаматы" атағын беру туралы аудандық мәслихат шешімінің мәтіні жазылады. Диплом Қазақстан Республикасының мемлекеттік туы түстес арнайы папкіге салынады.</w:t>
      </w:r>
    </w:p>
    <w:bookmarkStart w:name="z7" w:id="5"/>
    <w:p>
      <w:pPr>
        <w:spacing w:after="0"/>
        <w:ind w:left="0"/>
        <w:jc w:val="left"/>
      </w:pPr>
      <w:r>
        <w:rPr>
          <w:rFonts w:ascii="Times New Roman"/>
          <w:b/>
          <w:i w:val="false"/>
          <w:color w:val="000000"/>
        </w:rPr>
        <w:t xml:space="preserve"> 
4. "Қарақия ауданының Құрметті азаматы" белгісі туралы</w:t>
      </w:r>
    </w:p>
    <w:bookmarkEnd w:id="5"/>
    <w:p>
      <w:pPr>
        <w:spacing w:after="0"/>
        <w:ind w:left="0"/>
        <w:jc w:val="both"/>
      </w:pPr>
      <w:r>
        <w:rPr>
          <w:rFonts w:ascii="Times New Roman"/>
          <w:b w:val="false"/>
          <w:i w:val="false"/>
          <w:color w:val="000000"/>
          <w:sz w:val="28"/>
        </w:rPr>
        <w:t>      6. "Қарақия ауданының Құрметті азаматы" белгісі Қазақстан Республикасы мемлекеттік туы түстес боялған темірден жасалынады. Белгідегі "Қарақия ауданының Құрметті азаматы" жазуы қазақ тілінде болады.</w:t>
      </w:r>
    </w:p>
    <w:bookmarkStart w:name="z8" w:id="6"/>
    <w:p>
      <w:pPr>
        <w:spacing w:after="0"/>
        <w:ind w:left="0"/>
        <w:jc w:val="left"/>
      </w:pPr>
      <w:r>
        <w:rPr>
          <w:rFonts w:ascii="Times New Roman"/>
          <w:b/>
          <w:i w:val="false"/>
          <w:color w:val="000000"/>
        </w:rPr>
        <w:t xml:space="preserve"> 
5. Қарақия ауданының құрметті азаматтарын тіркеу</w:t>
      </w:r>
    </w:p>
    <w:bookmarkEnd w:id="6"/>
    <w:p>
      <w:pPr>
        <w:spacing w:after="0"/>
        <w:ind w:left="0"/>
        <w:jc w:val="both"/>
      </w:pPr>
      <w:r>
        <w:rPr>
          <w:rFonts w:ascii="Times New Roman"/>
          <w:b w:val="false"/>
          <w:i w:val="false"/>
          <w:color w:val="000000"/>
          <w:sz w:val="28"/>
        </w:rPr>
        <w:t>      7. Қарақия ауданының құрметті азаматтарын тіркеу аудандық мәслихат пен аудандық әкімиятта жүргізіледі.</w:t>
      </w:r>
    </w:p>
    <w:bookmarkStart w:name="z9" w:id="7"/>
    <w:p>
      <w:pPr>
        <w:spacing w:after="0"/>
        <w:ind w:left="0"/>
        <w:jc w:val="left"/>
      </w:pPr>
      <w:r>
        <w:rPr>
          <w:rFonts w:ascii="Times New Roman"/>
          <w:b/>
          <w:i w:val="false"/>
          <w:color w:val="000000"/>
        </w:rPr>
        <w:t xml:space="preserve"> 
6. "Қарақия ауданының Құрметті азаматы" атағынан айыру</w:t>
      </w:r>
    </w:p>
    <w:bookmarkEnd w:id="7"/>
    <w:p>
      <w:pPr>
        <w:spacing w:after="0"/>
        <w:ind w:left="0"/>
        <w:jc w:val="both"/>
      </w:pPr>
      <w:r>
        <w:rPr>
          <w:rFonts w:ascii="Times New Roman"/>
          <w:b w:val="false"/>
          <w:i w:val="false"/>
          <w:color w:val="000000"/>
          <w:sz w:val="28"/>
        </w:rPr>
        <w:t>      8. "Қарақия ауданының Құрметті азаматы" атағынан айыру төменде көрсетілген жағдайларда аудандық мәслихаттың шешімі мен жүзеге асырылады.</w:t>
      </w:r>
      <w:r>
        <w:br/>
      </w:r>
      <w:r>
        <w:rPr>
          <w:rFonts w:ascii="Times New Roman"/>
          <w:b w:val="false"/>
          <w:i w:val="false"/>
          <w:color w:val="000000"/>
          <w:sz w:val="28"/>
        </w:rPr>
        <w:t>
      1) құрметті атақ иегері жасаған қылмысы үшін соттың айыптау үкімі заңды күшіне енгеннен кейін;</w:t>
      </w:r>
      <w:r>
        <w:br/>
      </w:r>
      <w:r>
        <w:rPr>
          <w:rFonts w:ascii="Times New Roman"/>
          <w:b w:val="false"/>
          <w:i w:val="false"/>
          <w:color w:val="000000"/>
          <w:sz w:val="28"/>
        </w:rPr>
        <w:t>
      2) атақ үлкен қоғамдық резонанс тудырған жағымсыз әрекет жасағанда, марапаттау туралы ұсыныс енгізген органның ұсынуы бойынша.</w:t>
      </w:r>
      <w:r>
        <w:br/>
      </w:r>
      <w:r>
        <w:rPr>
          <w:rFonts w:ascii="Times New Roman"/>
          <w:b w:val="false"/>
          <w:i w:val="false"/>
          <w:color w:val="000000"/>
          <w:sz w:val="28"/>
        </w:rPr>
        <w:t>
      9. "Қарақия ауданының Құрметті азаматы" атағынан айырылған адам аудандық мәслихатқа Дипломды куәлікті және омырау белгіні қайтарады.</w:t>
      </w:r>
    </w:p>
    <w:bookmarkStart w:name="z10" w:id="8"/>
    <w:p>
      <w:pPr>
        <w:spacing w:after="0"/>
        <w:ind w:left="0"/>
        <w:jc w:val="left"/>
      </w:pPr>
      <w:r>
        <w:rPr>
          <w:rFonts w:ascii="Times New Roman"/>
          <w:b/>
          <w:i w:val="false"/>
          <w:color w:val="000000"/>
        </w:rPr>
        <w:t xml:space="preserve"> 
7.  "Қарақия ауданының Құрметті азаматы" азаматтарына</w:t>
      </w:r>
      <w:r>
        <w:br/>
      </w:r>
      <w:r>
        <w:rPr>
          <w:rFonts w:ascii="Times New Roman"/>
          <w:b/>
          <w:i w:val="false"/>
          <w:color w:val="000000"/>
        </w:rPr>
        <w:t>
берілетін жеңілдіктер</w:t>
      </w:r>
    </w:p>
    <w:bookmarkEnd w:id="8"/>
    <w:p>
      <w:pPr>
        <w:spacing w:after="0"/>
        <w:ind w:left="0"/>
        <w:jc w:val="both"/>
      </w:pPr>
      <w:r>
        <w:rPr>
          <w:rFonts w:ascii="Times New Roman"/>
          <w:b w:val="false"/>
          <w:i w:val="false"/>
          <w:color w:val="000000"/>
          <w:sz w:val="28"/>
        </w:rPr>
        <w:t>      10. Қарақия ауданының құрметті азаматтары құрметті азамат куәлігін ұсынған жағдайда құқылы:</w:t>
      </w:r>
      <w:r>
        <w:br/>
      </w:r>
      <w:r>
        <w:rPr>
          <w:rFonts w:ascii="Times New Roman"/>
          <w:b w:val="false"/>
          <w:i w:val="false"/>
          <w:color w:val="000000"/>
          <w:sz w:val="28"/>
        </w:rPr>
        <w:t>
      1) құрметті қонақтар ретінде салтанатты жиналыстар мен мерекелік шараларға қатысуға.</w:t>
      </w:r>
      <w:r>
        <w:br/>
      </w:r>
      <w:r>
        <w:rPr>
          <w:rFonts w:ascii="Times New Roman"/>
          <w:b w:val="false"/>
          <w:i w:val="false"/>
          <w:color w:val="000000"/>
          <w:sz w:val="28"/>
        </w:rPr>
        <w:t>
      11. Қарақия ауданының құрметті азаматы аудандық бюджет қаражатынан "Жергілікті өкілетті органдардың шешімі бойынша мұқтаж азаматтардың жекелеген санаттарына әлеуметтік көмек" бағдарламасы бойынша төмендегідей жеңілдіктерге құқылы:</w:t>
      </w:r>
      <w:r>
        <w:br/>
      </w:r>
      <w:r>
        <w:rPr>
          <w:rFonts w:ascii="Times New Roman"/>
          <w:b w:val="false"/>
          <w:i w:val="false"/>
          <w:color w:val="000000"/>
          <w:sz w:val="28"/>
        </w:rPr>
        <w:t>
      1) аудандық әкімияттың шешімімен жылына бір рет он еселік айлық есептік көрсеткіш мөлшерінде біржолғы материалдық көмекке.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