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c1ad" w14:textId="88cc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жасыл желектерді қорғау мен күту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III-сайланған Алматы қалалық Мәслихатының ХV сессиясының 2005 жылғы 27 сәуірдегі N 143 шешімі. Алматы қалалық Әділет Департаментінде 2005 жылғы 7 маусымда N 660 тіркелді. Күші жойылды - ІІІ сайланған Алматы қаласы мәслихатының ХХVII сессиясының 2006 жылғы 21 желтоқсандағы N 314 шешімімен (V06R735)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Күші жойылды - ІІІ сайланған Алматы қаласы мәслихатының ХХVII сессиясының 2006 жылғы 21 желтоқсандағы N 314 </w:t>
      </w:r>
      <w:r>
        <w:rPr>
          <w:rFonts w:ascii="Times New Roman"/>
          <w:b w:val="false"/>
          <w:i w:val="false"/>
          <w:color w:val="000000"/>
          <w:sz w:val="28"/>
        </w:rPr>
        <w:t>шешімімен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2001 жылғы 30 қаңтардағы "Әкімшілік құқықбұзушылық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ІІІ-сайланған Алматы қаласының Мәслихаты  </w:t>
      </w:r>
      <w:r>
        <w:rPr>
          <w:rFonts w:ascii="Times New Roman"/>
          <w:b/>
          <w:i w:val="false"/>
          <w:color w:val="000000"/>
          <w:sz w:val="28"/>
        </w:rPr>
        <w:t xml:space="preserve">ШЕШІМ ҚАБЫЛДАДЫ </w:t>
      </w:r>
      <w:r>
        <w:rPr>
          <w:rFonts w:ascii="Times New Roman"/>
          <w:b w:val="false"/>
          <w:i w:val="false"/>
          <w:color w:val="000000"/>
          <w:sz w:val="28"/>
        </w:rPr>
        <w:t xml:space="preserve">: </w:t>
      </w:r>
      <w:r>
        <w:br/>
      </w:r>
      <w:r>
        <w:rPr>
          <w:rFonts w:ascii="Times New Roman"/>
          <w:b w:val="false"/>
          <w:i w:val="false"/>
          <w:color w:val="000000"/>
          <w:sz w:val="28"/>
        </w:rPr>
        <w:t xml:space="preserve">
      1. Ұсынылып отырған Алматы қаласындағы жасыл желектерді қорғау мен күту Ережесі бекітілсін. </w:t>
      </w:r>
      <w:r>
        <w:br/>
      </w:r>
      <w:r>
        <w:rPr>
          <w:rFonts w:ascii="Times New Roman"/>
          <w:b w:val="false"/>
          <w:i w:val="false"/>
          <w:color w:val="000000"/>
          <w:sz w:val="28"/>
        </w:rPr>
        <w:t xml:space="preserve">
      2. "Алматы қаласының жасыл желектерді қорғау мен күту туралы Ереженің", І сайланған Алматы қалалық Мәслихатының 1996 жылғы 5 шілдедегі "Санитарлық-экологиялық бөлімшелер және Алматы қаласында жалпы пайдаланылатын өсімдіктер қорын қорғау Ережелері туралы" Х сессиясы шешімінің 2 қосымшасының күші жойылған деп танылсын және І сайланған Алматы қалалық Мәслихатының 1998 жылғы 18 қыркүйектегі ХХІ сессиясының </w:t>
      </w:r>
      <w:r>
        <w:rPr>
          <w:rFonts w:ascii="Times New Roman"/>
          <w:b w:val="false"/>
          <w:i w:val="false"/>
          <w:color w:val="000000"/>
          <w:sz w:val="28"/>
        </w:rPr>
        <w:t>шешімімен</w:t>
      </w:r>
      <w:r>
        <w:rPr>
          <w:rFonts w:ascii="Times New Roman"/>
          <w:b w:val="false"/>
          <w:i w:val="false"/>
          <w:color w:val="000000"/>
          <w:sz w:val="28"/>
        </w:rPr>
        <w:t xml:space="preserve"> бекітілген "Алматы қаласының аумағын көріктендіру, санитарлық тазалау, тазалықта ұстау және жинауды ұйымдастыру Ережелерінің" 2.6, 8.2 тармақтары және "Осы ережелерде тыйым салынған іс-әрекеттер" бөлімінің 16, 17, 18, 19, 20, 21, 22, 23, 24, 25 абзацтары алынып тасталсын. </w:t>
      </w:r>
      <w:r>
        <w:br/>
      </w:r>
      <w:r>
        <w:rPr>
          <w:rFonts w:ascii="Times New Roman"/>
          <w:b w:val="false"/>
          <w:i w:val="false"/>
          <w:color w:val="000000"/>
          <w:sz w:val="28"/>
        </w:rPr>
        <w:t>
      3. Осы шешімнің орындалуын бақылау экология және ТЖ мәселелері жөніндегі тұрақты комиссияға (А.Б. Біртанов) және Алматы қаласы әкімінің орынбасары А.С. Сманқұлов жүктелсін.</w:t>
      </w:r>
    </w:p>
    <w:bookmarkEnd w:id="0"/>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ХV сессиясының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хатшысы </w:t>
      </w:r>
    </w:p>
    <w:bookmarkStart w:name="z2" w:id="1"/>
    <w:p>
      <w:pPr>
        <w:spacing w:after="0"/>
        <w:ind w:left="0"/>
        <w:jc w:val="both"/>
      </w:pPr>
      <w:r>
        <w:rPr>
          <w:rFonts w:ascii="Times New Roman"/>
          <w:b w:val="false"/>
          <w:i w:val="false"/>
          <w:color w:val="000000"/>
          <w:sz w:val="28"/>
        </w:rPr>
        <w:t xml:space="preserve">
  ІІІ сайланған </w:t>
      </w:r>
      <w:r>
        <w:br/>
      </w:r>
      <w:r>
        <w:rPr>
          <w:rFonts w:ascii="Times New Roman"/>
          <w:b w:val="false"/>
          <w:i w:val="false"/>
          <w:color w:val="000000"/>
          <w:sz w:val="28"/>
        </w:rPr>
        <w:t xml:space="preserve">
      Алматы қаласы Мәслихатының </w:t>
      </w:r>
      <w:r>
        <w:br/>
      </w:r>
      <w:r>
        <w:rPr>
          <w:rFonts w:ascii="Times New Roman"/>
          <w:b w:val="false"/>
          <w:i w:val="false"/>
          <w:color w:val="000000"/>
          <w:sz w:val="28"/>
        </w:rPr>
        <w:t xml:space="preserve">
ХV сессиясының </w:t>
      </w:r>
      <w:r>
        <w:br/>
      </w:r>
      <w:r>
        <w:rPr>
          <w:rFonts w:ascii="Times New Roman"/>
          <w:b w:val="false"/>
          <w:i w:val="false"/>
          <w:color w:val="000000"/>
          <w:sz w:val="28"/>
        </w:rPr>
        <w:t xml:space="preserve">
2005 жылғы 27 сәуірдегі </w:t>
      </w:r>
      <w:r>
        <w:br/>
      </w:r>
      <w:r>
        <w:rPr>
          <w:rFonts w:ascii="Times New Roman"/>
          <w:b w:val="false"/>
          <w:i w:val="false"/>
          <w:color w:val="000000"/>
          <w:sz w:val="28"/>
        </w:rPr>
        <w:t xml:space="preserve">
"Алматы қаласындағы жасыл желектерді </w:t>
      </w:r>
      <w:r>
        <w:br/>
      </w:r>
      <w:r>
        <w:rPr>
          <w:rFonts w:ascii="Times New Roman"/>
          <w:b w:val="false"/>
          <w:i w:val="false"/>
          <w:color w:val="000000"/>
          <w:sz w:val="28"/>
        </w:rPr>
        <w:t xml:space="preserve">
қорғау мен күту ережелерін </w:t>
      </w:r>
      <w:r>
        <w:br/>
      </w:r>
      <w:r>
        <w:rPr>
          <w:rFonts w:ascii="Times New Roman"/>
          <w:b w:val="false"/>
          <w:i w:val="false"/>
          <w:color w:val="000000"/>
          <w:sz w:val="28"/>
        </w:rPr>
        <w:t xml:space="preserve">
бекіту туралы" 143 шешімімен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Алматы қаласындағы </w:t>
      </w:r>
      <w:r>
        <w:br/>
      </w:r>
      <w:r>
        <w:rPr>
          <w:rFonts w:ascii="Times New Roman"/>
          <w:b/>
          <w:i w:val="false"/>
          <w:color w:val="000000"/>
        </w:rPr>
        <w:t xml:space="preserve">
жасыл желектерді қорғау және күту </w:t>
      </w:r>
      <w:r>
        <w:br/>
      </w:r>
      <w:r>
        <w:rPr>
          <w:rFonts w:ascii="Times New Roman"/>
          <w:b/>
          <w:i w:val="false"/>
          <w:color w:val="000000"/>
        </w:rPr>
        <w:t xml:space="preserve">
ережелері </w:t>
      </w:r>
    </w:p>
    <w:p>
      <w:pPr>
        <w:spacing w:after="0"/>
        <w:ind w:left="0"/>
        <w:jc w:val="both"/>
      </w:pPr>
      <w:r>
        <w:rPr>
          <w:rFonts w:ascii="Times New Roman"/>
          <w:b w:val="false"/>
          <w:i w:val="false"/>
          <w:color w:val="000000"/>
          <w:sz w:val="28"/>
        </w:rPr>
        <w:t xml:space="preserve">      Осы ережелер Қазақстан Республикасының Әкімшілік құқық бұзушылық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u w:val="single"/>
        </w:rPr>
        <w:t xml:space="preserve">Қазақстан </w:t>
      </w:r>
      <w:r>
        <w:rPr>
          <w:rFonts w:ascii="Times New Roman"/>
          <w:b w:val="false"/>
          <w:i w:val="false"/>
          <w:color w:val="000000"/>
          <w:sz w:val="28"/>
        </w:rPr>
        <w:t>Республикасындағы жергілікті мемлекеттік басқару туралы", "</w:t>
      </w:r>
      <w:r>
        <w:rPr>
          <w:rFonts w:ascii="Times New Roman"/>
          <w:b w:val="false"/>
          <w:i w:val="false"/>
          <w:color w:val="000000"/>
          <w:sz w:val="28"/>
        </w:rPr>
        <w:t>Қоршаған</w:t>
      </w:r>
      <w:r>
        <w:rPr>
          <w:rFonts w:ascii="Times New Roman"/>
          <w:b w:val="false"/>
          <w:i w:val="false"/>
          <w:color w:val="000000"/>
          <w:sz w:val="28"/>
        </w:rPr>
        <w:t xml:space="preserve"> ортаны қорғау туралы" заңдарына сәйкес әзірленді. Ережелер Алматы қаласында жасыл желектерді қорғау және күту саласындағы қарым-қатынастарды реттейді және белгілейді және барлық заңды және жеке тұлғалардың меншік нысандарына қарамастан орындауы үшін міндетті. Жасыл желектерді қорғау және күту жөніндегі мемлекеттік бақылау және табиғатты пайдалануды реттеу заңдарға сәйкес қоршаған ортаны қорғау саласындағы қызметті орындауға уәкілетті, жергілікті бюджеттен қаржыландырылатын атқарушы органға, ал, жұмыстарды ұйымдастыру иеліктерінде жасыл желектері бар табиғат пайдаланушыларға жүктеледі. </w:t>
      </w:r>
    </w:p>
    <w:p>
      <w:pPr>
        <w:spacing w:after="0"/>
        <w:ind w:left="0"/>
        <w:jc w:val="left"/>
      </w:pP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1. Бұл ережелер төмендегі терминдер мен анықтамалар қолданылады: </w:t>
      </w:r>
      <w:r>
        <w:br/>
      </w:r>
      <w:r>
        <w:rPr>
          <w:rFonts w:ascii="Times New Roman"/>
          <w:b w:val="false"/>
          <w:i w:val="false"/>
          <w:color w:val="000000"/>
          <w:sz w:val="28"/>
        </w:rPr>
        <w:t xml:space="preserve">
      1) жасыл желектер - табиғи өскен және және жасанды егілген ағаш бұтақты және шөпті өсімдіктер қаланың бірыңғай жасыл қорын құрайды; </w:t>
      </w:r>
      <w:r>
        <w:br/>
      </w:r>
      <w:r>
        <w:rPr>
          <w:rFonts w:ascii="Times New Roman"/>
          <w:b w:val="false"/>
          <w:i w:val="false"/>
          <w:color w:val="000000"/>
          <w:sz w:val="28"/>
        </w:rPr>
        <w:t xml:space="preserve">
      2) абаттандырылған аумақ - жасыл желек орналасатын жер учаскесі; </w:t>
      </w:r>
      <w:r>
        <w:br/>
      </w:r>
      <w:r>
        <w:rPr>
          <w:rFonts w:ascii="Times New Roman"/>
          <w:b w:val="false"/>
          <w:i w:val="false"/>
          <w:color w:val="000000"/>
          <w:sz w:val="28"/>
        </w:rPr>
        <w:t xml:space="preserve">
      3) жалпы пайдаланылатын жер - алаңдар, көшелер, жаяу соқпақтар, жолдар, жағалаудағы саябақтар, бульварлар үшін алынған өзге де нысандар; </w:t>
      </w:r>
      <w:r>
        <w:br/>
      </w:r>
      <w:r>
        <w:rPr>
          <w:rFonts w:ascii="Times New Roman"/>
          <w:b w:val="false"/>
          <w:i w:val="false"/>
          <w:color w:val="000000"/>
          <w:sz w:val="28"/>
        </w:rPr>
        <w:t xml:space="preserve">
      4) жасыл алқап - кемінде 50 дана ағашы бар, түрлік құрамына қарамастан кемінде 00,125 аумақта біртұтас үйлесімді құрайтын абаттандырылған аумақ; </w:t>
      </w:r>
      <w:r>
        <w:br/>
      </w:r>
      <w:r>
        <w:rPr>
          <w:rFonts w:ascii="Times New Roman"/>
          <w:b w:val="false"/>
          <w:i w:val="false"/>
          <w:color w:val="000000"/>
          <w:sz w:val="28"/>
        </w:rPr>
        <w:t xml:space="preserve">
      5) жасыл желектерді қорғау - жасыл желектерді, абаттандырылған аумақтар мен жасыл алқаптарды жасауға, сақтау мен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 </w:t>
      </w:r>
      <w:r>
        <w:br/>
      </w:r>
      <w:r>
        <w:rPr>
          <w:rFonts w:ascii="Times New Roman"/>
          <w:b w:val="false"/>
          <w:i w:val="false"/>
          <w:color w:val="000000"/>
          <w:sz w:val="28"/>
        </w:rPr>
        <w:t xml:space="preserve">
      6) санитарлық кесу - шіріген, зақымдалған, құраған, құрғақ бұтақтарды кесу; </w:t>
      </w:r>
      <w:r>
        <w:br/>
      </w:r>
      <w:r>
        <w:rPr>
          <w:rFonts w:ascii="Times New Roman"/>
          <w:b w:val="false"/>
          <w:i w:val="false"/>
          <w:color w:val="000000"/>
          <w:sz w:val="28"/>
        </w:rPr>
        <w:t xml:space="preserve">
      7) жасыл желектерді қырқу - жасыл желектерге белгілі бір әсемдік беру үшін бұталарды кесу; </w:t>
      </w:r>
      <w:r>
        <w:br/>
      </w:r>
      <w:r>
        <w:rPr>
          <w:rFonts w:ascii="Times New Roman"/>
          <w:b w:val="false"/>
          <w:i w:val="false"/>
          <w:color w:val="000000"/>
          <w:sz w:val="28"/>
        </w:rPr>
        <w:t xml:space="preserve">
      8) жасыл желектерді зақымдау - ағаш-бұтақ өсімдіктерінің, тамырына, діңіне, бұтақтарына, шөпті өсімдіктердің жер үсті бөлігі мен тамыр жүйесіне өсімін тоқтатуға алып келмейтін залал келтіру. Тамыр жүйесінің, механикалық зақымдануы, тамыр қырыс тұтастығының, топырақ үсті жамылғысы тұтастығының бұзылуы және залалдың өзге де түрін келтіру; </w:t>
      </w:r>
      <w:r>
        <w:br/>
      </w:r>
      <w:r>
        <w:rPr>
          <w:rFonts w:ascii="Times New Roman"/>
          <w:b w:val="false"/>
          <w:i w:val="false"/>
          <w:color w:val="000000"/>
          <w:sz w:val="28"/>
        </w:rPr>
        <w:t xml:space="preserve">
      9) жасыл желектерді құрту - өсімінің тоқтауына алып келетін жасыл желектердің жойылуы; </w:t>
      </w:r>
      <w:r>
        <w:br/>
      </w:r>
      <w:r>
        <w:rPr>
          <w:rFonts w:ascii="Times New Roman"/>
          <w:b w:val="false"/>
          <w:i w:val="false"/>
          <w:color w:val="000000"/>
          <w:sz w:val="28"/>
        </w:rPr>
        <w:t xml:space="preserve">
      10) дендрологиялық жоспар дендрожоспар - ашық учаскелермен, газондармен үйлесімде өсіп тұрған және жасыл желектің және отырғызылатын ағаш-бұтақ өсімдіктерінің түрлік құрамын көрсете отыра қала аудандарының шегінде жасыл желектерді отырғызу жоспары; </w:t>
      </w:r>
      <w:r>
        <w:br/>
      </w:r>
      <w:r>
        <w:rPr>
          <w:rFonts w:ascii="Times New Roman"/>
          <w:b w:val="false"/>
          <w:i w:val="false"/>
          <w:color w:val="000000"/>
          <w:sz w:val="28"/>
        </w:rPr>
        <w:t xml:space="preserve">
      11) Алматы қаласы жасыл желектерінің тізбесі - Алматы қаласының аумағындағы жасыл желектердің түрі, түрлік құрамы, саны туралы мәліметтер жиыны; </w:t>
      </w:r>
      <w:r>
        <w:br/>
      </w:r>
      <w:r>
        <w:rPr>
          <w:rFonts w:ascii="Times New Roman"/>
          <w:b w:val="false"/>
          <w:i w:val="false"/>
          <w:color w:val="000000"/>
          <w:sz w:val="28"/>
        </w:rPr>
        <w:t xml:space="preserve">
      12) жасыл желектерді күту мен қорғау Ережелерін бұзғандығы үшін жауапкершілік - ҚР қолданыстағы заңнамасына сәйкес заңды және жеке тұлғаларға әкімшілік және экономикалық шараларды қолдану. </w:t>
      </w:r>
    </w:p>
    <w:bookmarkStart w:name="z3" w:id="2"/>
    <w:p>
      <w:pPr>
        <w:spacing w:after="0"/>
        <w:ind w:left="0"/>
        <w:jc w:val="left"/>
      </w:pPr>
      <w:r>
        <w:rPr>
          <w:rFonts w:ascii="Times New Roman"/>
          <w:b/>
          <w:i w:val="false"/>
          <w:color w:val="000000"/>
        </w:rPr>
        <w:t xml:space="preserve"> 
  Жасыл желектерді қорғау мен күтудің </w:t>
      </w:r>
      <w:r>
        <w:br/>
      </w:r>
      <w:r>
        <w:rPr>
          <w:rFonts w:ascii="Times New Roman"/>
          <w:b/>
          <w:i w:val="false"/>
          <w:color w:val="000000"/>
        </w:rPr>
        <w:t xml:space="preserve">
негізгі принциптері </w:t>
      </w:r>
    </w:p>
    <w:bookmarkEnd w:id="2"/>
    <w:p>
      <w:pPr>
        <w:spacing w:after="0"/>
        <w:ind w:left="0"/>
        <w:jc w:val="both"/>
      </w:pPr>
      <w:r>
        <w:rPr>
          <w:rFonts w:ascii="Times New Roman"/>
          <w:b w:val="false"/>
          <w:i w:val="false"/>
          <w:color w:val="000000"/>
          <w:sz w:val="28"/>
        </w:rPr>
        <w:t xml:space="preserve">      2. Алматы қаласының барлық жасыл желектері жеке үй құрылыстары мен саяжайларда өсіп тұрған жасыл желектерді қоспағанда, қол сұғылмайтын қалалық жасыл қорды құрайды. </w:t>
      </w:r>
      <w:r>
        <w:br/>
      </w:r>
      <w:r>
        <w:rPr>
          <w:rFonts w:ascii="Times New Roman"/>
          <w:b w:val="false"/>
          <w:i w:val="false"/>
          <w:color w:val="000000"/>
          <w:sz w:val="28"/>
        </w:rPr>
        <w:t xml:space="preserve">
      3. Жасыл желектерді сақтау мен қорғау жөніндегі шаралар кешенін азаматтар, лауазымды және заңды тұлғалар меншік нысанына қарамастан жүзеге асырады. </w:t>
      </w:r>
      <w:r>
        <w:br/>
      </w:r>
      <w:r>
        <w:rPr>
          <w:rFonts w:ascii="Times New Roman"/>
          <w:b w:val="false"/>
          <w:i w:val="false"/>
          <w:color w:val="000000"/>
          <w:sz w:val="28"/>
        </w:rPr>
        <w:t xml:space="preserve">
      4. Жобалық, құрылыс және шаруашылық қызмет Қазақстан Республикасының заңнамасына және осы Ережелерде белгіленген жасыл  желектерді қорғау жөніндегі талаптарды сақтай отырып, жүзеге асырылады. Құрылыс, шаруашылық және өзге қызметтер ұйымдастыруға арналған жоба алдындағы және жобалық құжаттамада топографиялық түсірілімге енгізілген жасыл желектердің күйі туралы толық және шынайы мәліметтер болуға тиіс. </w:t>
      </w:r>
      <w:r>
        <w:br/>
      </w:r>
      <w:r>
        <w:rPr>
          <w:rFonts w:ascii="Times New Roman"/>
          <w:b w:val="false"/>
          <w:i w:val="false"/>
          <w:color w:val="000000"/>
          <w:sz w:val="28"/>
        </w:rPr>
        <w:t xml:space="preserve">
      5. Жасыл желектер (оның ішінде саябақтар, скверлер, тоғайлар, аллеялар және т.б.) белгіленген тәртіппен келісілген қала дамуының бас жоспарына кірмейтін учаскелерді қоспағанда құрылыс салуға жатпайды. </w:t>
      </w:r>
      <w:r>
        <w:br/>
      </w:r>
      <w:r>
        <w:rPr>
          <w:rFonts w:ascii="Times New Roman"/>
          <w:b w:val="false"/>
          <w:i w:val="false"/>
          <w:color w:val="000000"/>
          <w:sz w:val="28"/>
        </w:rPr>
        <w:t xml:space="preserve">
      6. Жалпы пайдаланылатын жерлердегі абаттандырылған аумақтарды дамыту атқарушы органдардың келісімімен сәулет және қала құрылысы құрылыс органдары қорытындысының негізінде қаланы абаттандырудың ұзақ мерзімді кешенді схемасына сәйкес жүргізіледі. </w:t>
      </w:r>
    </w:p>
    <w:p>
      <w:pPr>
        <w:spacing w:after="0"/>
        <w:ind w:left="0"/>
        <w:jc w:val="left"/>
      </w:pPr>
      <w:r>
        <w:rPr>
          <w:rFonts w:ascii="Times New Roman"/>
          <w:b/>
          <w:i w:val="false"/>
          <w:color w:val="000000"/>
        </w:rPr>
        <w:t xml:space="preserve"> Қоршаған ортаны қорғау саласындағы </w:t>
      </w:r>
      <w:r>
        <w:br/>
      </w:r>
      <w:r>
        <w:rPr>
          <w:rFonts w:ascii="Times New Roman"/>
          <w:b/>
          <w:i w:val="false"/>
          <w:color w:val="000000"/>
        </w:rPr>
        <w:t xml:space="preserve">
қызметті жүзеге асыратын уәкілетті </w:t>
      </w:r>
      <w:r>
        <w:br/>
      </w:r>
      <w:r>
        <w:rPr>
          <w:rFonts w:ascii="Times New Roman"/>
          <w:b/>
          <w:i w:val="false"/>
          <w:color w:val="000000"/>
        </w:rPr>
        <w:t xml:space="preserve">
органның құзыреті </w:t>
      </w:r>
      <w:r>
        <w:br/>
      </w:r>
      <w:r>
        <w:rPr>
          <w:rFonts w:ascii="Times New Roman"/>
          <w:b/>
          <w:i w:val="false"/>
          <w:color w:val="000000"/>
        </w:rPr>
        <w:t xml:space="preserve">
(жасыл желектерді қорғау және бөлігінде) </w:t>
      </w:r>
    </w:p>
    <w:p>
      <w:pPr>
        <w:spacing w:after="0"/>
        <w:ind w:left="0"/>
        <w:jc w:val="both"/>
      </w:pPr>
      <w:r>
        <w:rPr>
          <w:rFonts w:ascii="Times New Roman"/>
          <w:b w:val="false"/>
          <w:i w:val="false"/>
          <w:color w:val="000000"/>
          <w:sz w:val="28"/>
        </w:rPr>
        <w:t xml:space="preserve">      7. Қоршаған ортаны қорғау саласындағы қызметті жүзеге асыратын уәкілетті органның құзыретіне (жасыл желектерді қорғау және күту бөлігінде): </w:t>
      </w:r>
      <w:r>
        <w:br/>
      </w:r>
      <w:r>
        <w:rPr>
          <w:rFonts w:ascii="Times New Roman"/>
          <w:b w:val="false"/>
          <w:i w:val="false"/>
          <w:color w:val="000000"/>
          <w:sz w:val="28"/>
        </w:rPr>
        <w:t xml:space="preserve">
      1) Алматы қаласының аумағында жасыл желектерді кесу, отырғызу, санитарлық кесу және сақтау үшін рұқсаттар ресімдеу мен беру; </w:t>
      </w:r>
      <w:r>
        <w:br/>
      </w:r>
      <w:r>
        <w:rPr>
          <w:rFonts w:ascii="Times New Roman"/>
          <w:b w:val="false"/>
          <w:i w:val="false"/>
          <w:color w:val="000000"/>
          <w:sz w:val="28"/>
        </w:rPr>
        <w:t xml:space="preserve">
      2) жасыл желектерді қалпына келтіру, күту шараларының орындалуын бақылау; </w:t>
      </w:r>
      <w:r>
        <w:br/>
      </w:r>
      <w:r>
        <w:rPr>
          <w:rFonts w:ascii="Times New Roman"/>
          <w:b w:val="false"/>
          <w:i w:val="false"/>
          <w:color w:val="000000"/>
          <w:sz w:val="28"/>
        </w:rPr>
        <w:t xml:space="preserve">
      3) ҚР қолданыстағы заңында белгіленген құзыреттер шегінде мемлекеттік бақылау қызметтерін жүзеге асыру кіреді. </w:t>
      </w:r>
    </w:p>
    <w:p>
      <w:pPr>
        <w:spacing w:after="0"/>
        <w:ind w:left="0"/>
        <w:jc w:val="left"/>
      </w:pPr>
      <w:r>
        <w:rPr>
          <w:rFonts w:ascii="Times New Roman"/>
          <w:b/>
          <w:i w:val="false"/>
          <w:color w:val="000000"/>
        </w:rPr>
        <w:t xml:space="preserve"> Жасыл желектерді есепке алу, </w:t>
      </w:r>
      <w:r>
        <w:br/>
      </w:r>
      <w:r>
        <w:rPr>
          <w:rFonts w:ascii="Times New Roman"/>
          <w:b/>
          <w:i w:val="false"/>
          <w:color w:val="000000"/>
        </w:rPr>
        <w:t xml:space="preserve">
қорғау және күту </w:t>
      </w:r>
    </w:p>
    <w:p>
      <w:pPr>
        <w:spacing w:after="0"/>
        <w:ind w:left="0"/>
        <w:jc w:val="both"/>
      </w:pPr>
      <w:r>
        <w:rPr>
          <w:rFonts w:ascii="Times New Roman"/>
          <w:b w:val="false"/>
          <w:i w:val="false"/>
          <w:color w:val="000000"/>
          <w:sz w:val="28"/>
        </w:rPr>
        <w:t xml:space="preserve">      8. Алматы қаласында жасыл желектерді есепке алу олардың санын, түрлік құрамы мен жағдайын анықтау мақсатында есептеу нысанының шекарасында орналасқан жасыл желектерді түгендеу арқылы жүргізіледі. </w:t>
      </w:r>
      <w:r>
        <w:br/>
      </w:r>
      <w:r>
        <w:rPr>
          <w:rFonts w:ascii="Times New Roman"/>
          <w:b w:val="false"/>
          <w:i w:val="false"/>
          <w:color w:val="000000"/>
          <w:sz w:val="28"/>
        </w:rPr>
        <w:t xml:space="preserve">
      9. Есепті жүргізуге жасыл желектердің барлық түрі жатады: ағаштар, бұтақтар, газондар, гүлзалар. Жасыл желектерді түгендеу мамандандырылған ұйымдардың келісімімен қолданыстағы тәртіпте желектердің санитарлық және сапалық жағдайының шкаласын (тұрақтылық сыныбы) ескере отырып жүргізіледі. </w:t>
      </w:r>
      <w:r>
        <w:br/>
      </w:r>
      <w:r>
        <w:rPr>
          <w:rFonts w:ascii="Times New Roman"/>
          <w:b w:val="false"/>
          <w:i w:val="false"/>
          <w:color w:val="000000"/>
          <w:sz w:val="28"/>
        </w:rPr>
        <w:t xml:space="preserve">
      10. Жасыл желектердің есебін көрсететін құжат дендрожоспар болып табылады. </w:t>
      </w:r>
      <w:r>
        <w:br/>
      </w:r>
      <w:r>
        <w:rPr>
          <w:rFonts w:ascii="Times New Roman"/>
          <w:b w:val="false"/>
          <w:i w:val="false"/>
          <w:color w:val="000000"/>
          <w:sz w:val="28"/>
        </w:rPr>
        <w:t xml:space="preserve">
      11. Жасыл желектердің есебі мына мақсаттарда жүргізіледі: </w:t>
      </w:r>
      <w:r>
        <w:br/>
      </w:r>
      <w:r>
        <w:rPr>
          <w:rFonts w:ascii="Times New Roman"/>
          <w:b w:val="false"/>
          <w:i w:val="false"/>
          <w:color w:val="000000"/>
          <w:sz w:val="28"/>
        </w:rPr>
        <w:t xml:space="preserve">
      1) Алматы қаласының аумағында жасыл желектердің сандық және сапалық сипаттамасының шынайы мәліметтерін алу; </w:t>
      </w:r>
      <w:r>
        <w:br/>
      </w:r>
      <w:r>
        <w:rPr>
          <w:rFonts w:ascii="Times New Roman"/>
          <w:b w:val="false"/>
          <w:i w:val="false"/>
          <w:color w:val="000000"/>
          <w:sz w:val="28"/>
        </w:rPr>
        <w:t xml:space="preserve">
      2) қала аумағындағы жасыл желектерді қорғау, сақтау және абаттандырылған аумақтарды дамыту саласындағы қала саясатының негізгі бағыттарын анықтау; </w:t>
      </w:r>
      <w:r>
        <w:br/>
      </w:r>
      <w:r>
        <w:rPr>
          <w:rFonts w:ascii="Times New Roman"/>
          <w:b w:val="false"/>
          <w:i w:val="false"/>
          <w:color w:val="000000"/>
          <w:sz w:val="28"/>
        </w:rPr>
        <w:t xml:space="preserve">
      3) халықты, билік және басқару органдарын қаладағы жасыл желектердің саны мен жағдайы туралы шынайы ақпаратпен қамтамасыз ету. </w:t>
      </w:r>
      <w:r>
        <w:br/>
      </w:r>
      <w:r>
        <w:rPr>
          <w:rFonts w:ascii="Times New Roman"/>
          <w:b w:val="false"/>
          <w:i w:val="false"/>
          <w:color w:val="000000"/>
          <w:sz w:val="28"/>
        </w:rPr>
        <w:t xml:space="preserve">
      12. Жасыл желектер тізбесін жүргізуді ұйымдастыру жұмыстары табиғат қорғау қаражаты есебінен жүргізіледі. </w:t>
      </w:r>
      <w:r>
        <w:br/>
      </w:r>
      <w:r>
        <w:rPr>
          <w:rFonts w:ascii="Times New Roman"/>
          <w:b w:val="false"/>
          <w:i w:val="false"/>
          <w:color w:val="000000"/>
          <w:sz w:val="28"/>
        </w:rPr>
        <w:t xml:space="preserve">
      13. Жалпы пайдаланылатын жерлердегі жасыл желектерді күту мен қорғау: </w:t>
      </w:r>
      <w:r>
        <w:br/>
      </w:r>
      <w:r>
        <w:rPr>
          <w:rFonts w:ascii="Times New Roman"/>
          <w:b w:val="false"/>
          <w:i w:val="false"/>
          <w:color w:val="000000"/>
          <w:sz w:val="28"/>
        </w:rPr>
        <w:t xml:space="preserve">
      1) саябақтарға, скверлерде, аллеяларда атқарушы орган анықтайды; </w:t>
      </w:r>
      <w:r>
        <w:br/>
      </w:r>
      <w:r>
        <w:rPr>
          <w:rFonts w:ascii="Times New Roman"/>
          <w:b w:val="false"/>
          <w:i w:val="false"/>
          <w:color w:val="000000"/>
          <w:sz w:val="28"/>
        </w:rPr>
        <w:t xml:space="preserve">
      2) арнайы саябақтарға осы мекемелердің әкімшіліктеріне жүктеледі; </w:t>
      </w:r>
      <w:r>
        <w:br/>
      </w:r>
      <w:r>
        <w:rPr>
          <w:rFonts w:ascii="Times New Roman"/>
          <w:b w:val="false"/>
          <w:i w:val="false"/>
          <w:color w:val="000000"/>
          <w:sz w:val="28"/>
        </w:rPr>
        <w:t xml:space="preserve">
      3) жапсарлас аумақтарда жер учаскелерінің иелері мен жалгерлеріне жүктеледі; </w:t>
      </w:r>
      <w:r>
        <w:br/>
      </w:r>
      <w:r>
        <w:rPr>
          <w:rFonts w:ascii="Times New Roman"/>
          <w:b w:val="false"/>
          <w:i w:val="false"/>
          <w:color w:val="000000"/>
          <w:sz w:val="28"/>
        </w:rPr>
        <w:t xml:space="preserve">
      4) Ішкі орамдық жасыл желектерді жер пайдаланушы шекарасындағы үй төңірегі аумақтарындағы желектерді қорғау мен күту тұрғын үй қорының меншіккерлеріне жүктеледі. </w:t>
      </w:r>
      <w:r>
        <w:br/>
      </w:r>
      <w:r>
        <w:rPr>
          <w:rFonts w:ascii="Times New Roman"/>
          <w:b w:val="false"/>
          <w:i w:val="false"/>
          <w:color w:val="000000"/>
          <w:sz w:val="28"/>
        </w:rPr>
        <w:t xml:space="preserve">
      14. Жалпы пайдаланылатын жерлерде жүргізілетін жасыл желектерді күту мен қорғау жұмыстарын арнайы  ұйымдары тендерлік негізде жүргізеді. </w:t>
      </w:r>
      <w:r>
        <w:br/>
      </w:r>
      <w:r>
        <w:rPr>
          <w:rFonts w:ascii="Times New Roman"/>
          <w:b w:val="false"/>
          <w:i w:val="false"/>
          <w:color w:val="000000"/>
          <w:sz w:val="28"/>
        </w:rPr>
        <w:t xml:space="preserve">
      15. Уәкілетті органның рұқсатына сәйкес жүргізілген өтемдік қалпына келтіру жер учаскесінің сол аумағында үш есе көлемде биіктігі кемінде 2 метр жапырақ тұқымдас, ал қылқан жапырақтылар үшін кемінде 2 метр көшеттер отырғызу жолымен (І-ші және ІІ сыныптағы сападағы) жүргізіледі. Отырғызу үшін бос алаң болмаған жағдайда уәкілетті орган жасыл желектің қалпына келтіру құнына есеп жүргізеді; оның төлемін заңды және жеке тұлғалар жергілікті бюджетке төлейді. </w:t>
      </w:r>
      <w:r>
        <w:br/>
      </w:r>
      <w:r>
        <w:rPr>
          <w:rFonts w:ascii="Times New Roman"/>
          <w:b w:val="false"/>
          <w:i w:val="false"/>
          <w:color w:val="000000"/>
          <w:sz w:val="28"/>
        </w:rPr>
        <w:t xml:space="preserve">
      16. Рұқсатсыз кесу жүргізілген өтемдік қалпына келтіру жер учаскесінің сол аумағында он есе көлемде биіктігі кемінде 2 метр жапырақ тұқымдас, ал қылқан жапырақтылар үшін кемінде 2 метр көшеттер отырғызу жолымен (І-ші және ІІ сыныптағы сападағы) жүргізіледі немесе жасыл желектің қалпына келтіру құны анықталады, оның төлемін заңды және жеке тұлғалар жергілікті бюджетке төлейді. </w:t>
      </w:r>
      <w:r>
        <w:br/>
      </w:r>
      <w:r>
        <w:rPr>
          <w:rFonts w:ascii="Times New Roman"/>
          <w:b w:val="false"/>
          <w:i w:val="false"/>
          <w:color w:val="000000"/>
          <w:sz w:val="28"/>
        </w:rPr>
        <w:t xml:space="preserve">
      17. Жасыл желектерді қалпына келтіру мүдделеріне орай кесу жүргізілген заңды және жеке тұлғалардың қаражаты есебінен жүргізіледі. </w:t>
      </w:r>
      <w:r>
        <w:br/>
      </w:r>
      <w:r>
        <w:rPr>
          <w:rFonts w:ascii="Times New Roman"/>
          <w:b w:val="false"/>
          <w:i w:val="false"/>
          <w:color w:val="000000"/>
          <w:sz w:val="28"/>
        </w:rPr>
        <w:t xml:space="preserve">
      18. Жасыл желектерді өтемдік қалпына келтіруді заңды және жеке тұлғалар өз бетінше немесе шарт бойынша арнайы ұйымдар оларды одан әрі күтудің міндетті шарттарын сақтай отырып жүргізе алады. </w:t>
      </w:r>
      <w:r>
        <w:br/>
      </w:r>
      <w:r>
        <w:rPr>
          <w:rFonts w:ascii="Times New Roman"/>
          <w:b w:val="false"/>
          <w:i w:val="false"/>
          <w:color w:val="000000"/>
          <w:sz w:val="28"/>
        </w:rPr>
        <w:t xml:space="preserve">
      19. Кінәлі адамды анықтау мүмкін емес жағдайда жасыл желектің табиғи өлуі, жойылуы, заңсыз кесілу дерегі бойынша жасыл желекті қалпына келтіру қала бюджеті есебінен жүргізіледі. </w:t>
      </w:r>
      <w:r>
        <w:br/>
      </w:r>
      <w:r>
        <w:rPr>
          <w:rFonts w:ascii="Times New Roman"/>
          <w:b w:val="false"/>
          <w:i w:val="false"/>
          <w:color w:val="000000"/>
          <w:sz w:val="28"/>
        </w:rPr>
        <w:t xml:space="preserve">
      20. Отырғызылған жасыл желек солған жағдайда мүддесіне орай кесу жүргізілген тұлға жасыл желекті қайта отырғызады және оның одан әрі күтілуін қамтамасыз етеді. </w:t>
      </w:r>
    </w:p>
    <w:bookmarkStart w:name="z4" w:id="3"/>
    <w:p>
      <w:pPr>
        <w:spacing w:after="0"/>
        <w:ind w:left="0"/>
        <w:jc w:val="left"/>
      </w:pPr>
      <w:r>
        <w:rPr>
          <w:rFonts w:ascii="Times New Roman"/>
          <w:b/>
          <w:i w:val="false"/>
          <w:color w:val="000000"/>
        </w:rPr>
        <w:t xml:space="preserve"> 
  Жасыл желектерді кесу және қайта отырғызу </w:t>
      </w:r>
    </w:p>
    <w:bookmarkEnd w:id="3"/>
    <w:p>
      <w:pPr>
        <w:spacing w:after="0"/>
        <w:ind w:left="0"/>
        <w:jc w:val="both"/>
      </w:pPr>
      <w:r>
        <w:rPr>
          <w:rFonts w:ascii="Times New Roman"/>
          <w:b w:val="false"/>
          <w:i w:val="false"/>
          <w:color w:val="000000"/>
          <w:sz w:val="28"/>
        </w:rPr>
        <w:t xml:space="preserve">      21. Жасыл желекті кесу, қайта отырғызу (қысқы тыныштық күйі), пішіндеу, тазалау, санитарлық кесу осы Ережеде белгіленген тәртіппен ресімделеді, жер пайдалану немесе учаскені жалдау құқығын анықтайтын құжаттарды көрсету бойынша уәкілетті органның ресми рұқсатымен ғана жүргізіледі. </w:t>
      </w:r>
      <w:r>
        <w:br/>
      </w:r>
      <w:r>
        <w:rPr>
          <w:rFonts w:ascii="Times New Roman"/>
          <w:b w:val="false"/>
          <w:i w:val="false"/>
          <w:color w:val="000000"/>
          <w:sz w:val="28"/>
        </w:rPr>
        <w:t xml:space="preserve">
      22. Ереженің күші азаматтардың жеке үй құрылысы үшін пайдаланатын аумақ пен саяжай учаскелеріне қолданылмайды. Жасыл желектерді кесу мен қайта отырғызу рұқсатты ресімдеусіз жалпы табиғат пайдалану тәртібімен олардың өз ұйғарымдары бойынша жүргізіледі. </w:t>
      </w:r>
      <w:r>
        <w:br/>
      </w:r>
      <w:r>
        <w:rPr>
          <w:rFonts w:ascii="Times New Roman"/>
          <w:b w:val="false"/>
          <w:i w:val="false"/>
          <w:color w:val="000000"/>
          <w:sz w:val="28"/>
        </w:rPr>
        <w:t xml:space="preserve">
      23. Жалпы пайдаланатын жерлерде ағаштар мен бұталарды кесуді уәкілетті органның міндетті рұқсатты ресімдеуімен тендерлік негізде арнайы ұйымдар жүргізеді. </w:t>
      </w:r>
      <w:r>
        <w:br/>
      </w:r>
      <w:r>
        <w:rPr>
          <w:rFonts w:ascii="Times New Roman"/>
          <w:b w:val="false"/>
          <w:i w:val="false"/>
          <w:color w:val="000000"/>
          <w:sz w:val="28"/>
        </w:rPr>
        <w:t xml:space="preserve">
      24. Мемлекеттік бюджеттен қаржыландырылатын қала құрылысы жұмысы жүргізілген кезде, жасыл желекті қалпына келтіру бюджет қаражаты есебінен жүргізіледі. </w:t>
      </w:r>
      <w:r>
        <w:br/>
      </w:r>
      <w:r>
        <w:rPr>
          <w:rFonts w:ascii="Times New Roman"/>
          <w:b w:val="false"/>
          <w:i w:val="false"/>
          <w:color w:val="000000"/>
          <w:sz w:val="28"/>
        </w:rPr>
        <w:t xml:space="preserve">
      25. Төтенше және авариялық жағдайларда ағаштың құлауы адамдардың өмірі мен денсаулығына қауіп туғызатын, ғимараттар мен құрылыстың, коммуникациялардың зақымдалуына, жол қозғалысы қауіпсіздігінің бұзылуына алып келетін жайттарда аталған жасыл желектерді кесу шұғыл ретте жүргізіліп, артынша атқарушы органға хабарланады. Кесу дерегі куәландыру актісімен айғақталады, атқарушы орган жұмыс басталған сәттен бастап 72 сағаттың бойында жасайды. </w:t>
      </w:r>
      <w:r>
        <w:br/>
      </w:r>
      <w:r>
        <w:rPr>
          <w:rFonts w:ascii="Times New Roman"/>
          <w:b w:val="false"/>
          <w:i w:val="false"/>
          <w:color w:val="000000"/>
          <w:sz w:val="28"/>
        </w:rPr>
        <w:t xml:space="preserve">
      26. Кесілген жасыл желек пен кесілген қалдықтары жұмыс жүргізілген жерде жинау мен сақтауға тыйым салынады. Кесілген қалдықтарды үю, буып-түю және тасымалдау бойынша барлық жұмыстар техника қауіпсіздігі талаптарын толық сақтай отырып, жүргізілуге тиіс. </w:t>
      </w:r>
      <w:r>
        <w:br/>
      </w:r>
      <w:r>
        <w:rPr>
          <w:rFonts w:ascii="Times New Roman"/>
          <w:b w:val="false"/>
          <w:i w:val="false"/>
          <w:color w:val="000000"/>
          <w:sz w:val="28"/>
        </w:rPr>
        <w:t xml:space="preserve">
      27. Жасыл желектерді отырғызу бойынша жұмыс жүргізілгеннен кейін Тапсырысшы олардың одан әрі күтілуін қамтамасыз етуге міндетті. </w:t>
      </w:r>
      <w:r>
        <w:br/>
      </w:r>
      <w:r>
        <w:rPr>
          <w:rFonts w:ascii="Times New Roman"/>
          <w:b w:val="false"/>
          <w:i w:val="false"/>
          <w:color w:val="000000"/>
          <w:sz w:val="28"/>
        </w:rPr>
        <w:t xml:space="preserve">
      28. Жасыл желекті кесуге, қайта отырғызуға рұқсатты ресімдеу үшін мынадай құжаттар тапсырылуға тиіс: </w:t>
      </w:r>
      <w:r>
        <w:br/>
      </w:r>
      <w:r>
        <w:rPr>
          <w:rFonts w:ascii="Times New Roman"/>
          <w:b w:val="false"/>
          <w:i w:val="false"/>
          <w:color w:val="000000"/>
          <w:sz w:val="28"/>
        </w:rPr>
        <w:t xml:space="preserve">
      Заңдық тұлғалар үшін: </w:t>
      </w:r>
      <w:r>
        <w:br/>
      </w:r>
      <w:r>
        <w:rPr>
          <w:rFonts w:ascii="Times New Roman"/>
          <w:b w:val="false"/>
          <w:i w:val="false"/>
          <w:color w:val="000000"/>
          <w:sz w:val="28"/>
        </w:rPr>
        <w:t xml:space="preserve">
      1) уәкілетті органның басшысының атына өтініш; </w:t>
      </w:r>
      <w:r>
        <w:br/>
      </w:r>
      <w:r>
        <w:rPr>
          <w:rFonts w:ascii="Times New Roman"/>
          <w:b w:val="false"/>
          <w:i w:val="false"/>
          <w:color w:val="000000"/>
          <w:sz w:val="28"/>
        </w:rPr>
        <w:t xml:space="preserve">
      2) нысандар мен ЖТҚ салу үшін жер учаскесін бөлген кезде, жергілікті атқарушы орган шешімінің көшірмесі; </w:t>
      </w:r>
      <w:r>
        <w:br/>
      </w:r>
      <w:r>
        <w:rPr>
          <w:rFonts w:ascii="Times New Roman"/>
          <w:b w:val="false"/>
          <w:i w:val="false"/>
          <w:color w:val="000000"/>
          <w:sz w:val="28"/>
        </w:rPr>
        <w:t xml:space="preserve">
      3) жердің заңдық құжаттамасының көшірмесі; </w:t>
      </w:r>
      <w:r>
        <w:br/>
      </w:r>
      <w:r>
        <w:rPr>
          <w:rFonts w:ascii="Times New Roman"/>
          <w:b w:val="false"/>
          <w:i w:val="false"/>
          <w:color w:val="000000"/>
          <w:sz w:val="28"/>
        </w:rPr>
        <w:t xml:space="preserve">
      4) мемлекеттік экологиялық сараптама қорытындысы (салынып жатқан және жаңартылатын нысандар үшін); </w:t>
      </w:r>
      <w:r>
        <w:br/>
      </w:r>
      <w:r>
        <w:rPr>
          <w:rFonts w:ascii="Times New Roman"/>
          <w:b w:val="false"/>
          <w:i w:val="false"/>
          <w:color w:val="000000"/>
          <w:sz w:val="28"/>
        </w:rPr>
        <w:t xml:space="preserve">
      5) қайта салынған нысандар үшін Алматы қаласы сәулет және қала құрылысы департаментінің сәулеттік-жоспарламалық техникалық тапсырмасы бойынша қорытынды. </w:t>
      </w:r>
      <w:r>
        <w:br/>
      </w:r>
      <w:r>
        <w:rPr>
          <w:rFonts w:ascii="Times New Roman"/>
          <w:b w:val="false"/>
          <w:i w:val="false"/>
          <w:color w:val="000000"/>
          <w:sz w:val="28"/>
        </w:rPr>
        <w:t xml:space="preserve">
      Жалпы пайдаланатын жерлердегі жеке тұлғаларға жапсарлас жерлердегі жасыл желектерді кесу кезінде: </w:t>
      </w:r>
      <w:r>
        <w:br/>
      </w:r>
      <w:r>
        <w:rPr>
          <w:rFonts w:ascii="Times New Roman"/>
          <w:b w:val="false"/>
          <w:i w:val="false"/>
          <w:color w:val="000000"/>
          <w:sz w:val="28"/>
        </w:rPr>
        <w:t xml:space="preserve">
      1) уәкілетті органның басшысының атына өтініш; </w:t>
      </w:r>
      <w:r>
        <w:br/>
      </w:r>
      <w:r>
        <w:rPr>
          <w:rFonts w:ascii="Times New Roman"/>
          <w:b w:val="false"/>
          <w:i w:val="false"/>
          <w:color w:val="000000"/>
          <w:sz w:val="28"/>
        </w:rPr>
        <w:t xml:space="preserve">
      2) нысандар мен ЖТҚ салу үшін жер учаскесін бөлген кезде, жергілікті атқарушы орган шешімінің көшірмесі. </w:t>
      </w:r>
      <w:r>
        <w:br/>
      </w:r>
      <w:r>
        <w:rPr>
          <w:rFonts w:ascii="Times New Roman"/>
          <w:b w:val="false"/>
          <w:i w:val="false"/>
          <w:color w:val="000000"/>
          <w:sz w:val="28"/>
        </w:rPr>
        <w:t xml:space="preserve">
      29. Абаттандырылған аумақтарға осы ережелермен тыйым салынады: </w:t>
      </w:r>
      <w:r>
        <w:br/>
      </w:r>
      <w:r>
        <w:rPr>
          <w:rFonts w:ascii="Times New Roman"/>
          <w:b w:val="false"/>
          <w:i w:val="false"/>
          <w:color w:val="000000"/>
          <w:sz w:val="28"/>
        </w:rPr>
        <w:t xml:space="preserve">
      1) жасыл желектерді зақымдауға немесе құртуға; </w:t>
      </w:r>
      <w:r>
        <w:br/>
      </w:r>
      <w:r>
        <w:rPr>
          <w:rFonts w:ascii="Times New Roman"/>
          <w:b w:val="false"/>
          <w:i w:val="false"/>
          <w:color w:val="000000"/>
          <w:sz w:val="28"/>
        </w:rPr>
        <w:t xml:space="preserve">
      2) алау жағуға, түскен жапырақ пен құрғақ шөпті жағуға; </w:t>
      </w:r>
      <w:r>
        <w:br/>
      </w:r>
      <w:r>
        <w:rPr>
          <w:rFonts w:ascii="Times New Roman"/>
          <w:b w:val="false"/>
          <w:i w:val="false"/>
          <w:color w:val="000000"/>
          <w:sz w:val="28"/>
        </w:rPr>
        <w:t xml:space="preserve">
      3) тұрмыстық және өнеркәсіптік қалдықтармен, ағынды сумен қоқыстауға және ластауға; </w:t>
      </w:r>
      <w:r>
        <w:br/>
      </w:r>
      <w:r>
        <w:rPr>
          <w:rFonts w:ascii="Times New Roman"/>
          <w:b w:val="false"/>
          <w:i w:val="false"/>
          <w:color w:val="000000"/>
          <w:sz w:val="28"/>
        </w:rPr>
        <w:t xml:space="preserve">
      4) ағаштан шырын өндіруге, жазулар, оюлар салуға, ағаштарға жарнама, хабарландыру, нөмірлік белгілер, әртүрлі көрсеткіштерді орналастыруға және ағашқа ілмек пен шеге қағуға; </w:t>
      </w:r>
      <w:r>
        <w:br/>
      </w:r>
      <w:r>
        <w:rPr>
          <w:rFonts w:ascii="Times New Roman"/>
          <w:b w:val="false"/>
          <w:i w:val="false"/>
          <w:color w:val="000000"/>
          <w:sz w:val="28"/>
        </w:rPr>
        <w:t xml:space="preserve">
      5) автокөлік құралдарының, құрылыс және өзге техниканың, осы аумақты пайдалануға және жасыл желекті күтуге байланысты техниканы қоспағанда, өтуі мен тұруына; </w:t>
      </w:r>
      <w:r>
        <w:br/>
      </w:r>
      <w:r>
        <w:rPr>
          <w:rFonts w:ascii="Times New Roman"/>
          <w:b w:val="false"/>
          <w:i w:val="false"/>
          <w:color w:val="000000"/>
          <w:sz w:val="28"/>
        </w:rPr>
        <w:t xml:space="preserve">
      6) автокөлік құралдарын жууға; </w:t>
      </w:r>
      <w:r>
        <w:br/>
      </w:r>
      <w:r>
        <w:rPr>
          <w:rFonts w:ascii="Times New Roman"/>
          <w:b w:val="false"/>
          <w:i w:val="false"/>
          <w:color w:val="000000"/>
          <w:sz w:val="28"/>
        </w:rPr>
        <w:t xml:space="preserve">
      7) газонға көлік құралдарын қоюға; </w:t>
      </w:r>
      <w:r>
        <w:br/>
      </w:r>
      <w:r>
        <w:rPr>
          <w:rFonts w:ascii="Times New Roman"/>
          <w:b w:val="false"/>
          <w:i w:val="false"/>
          <w:color w:val="000000"/>
          <w:sz w:val="28"/>
        </w:rPr>
        <w:t xml:space="preserve">
      8) мал жаюға; </w:t>
      </w:r>
      <w:r>
        <w:br/>
      </w:r>
      <w:r>
        <w:rPr>
          <w:rFonts w:ascii="Times New Roman"/>
          <w:b w:val="false"/>
          <w:i w:val="false"/>
          <w:color w:val="000000"/>
          <w:sz w:val="28"/>
        </w:rPr>
        <w:t xml:space="preserve">
      9) әртүрлі жүктерді, оның ішінде құрылыс материалдарын үюге; </w:t>
      </w:r>
      <w:r>
        <w:br/>
      </w:r>
      <w:r>
        <w:rPr>
          <w:rFonts w:ascii="Times New Roman"/>
          <w:b w:val="false"/>
          <w:i w:val="false"/>
          <w:color w:val="000000"/>
          <w:sz w:val="28"/>
        </w:rPr>
        <w:t xml:space="preserve">
      10) ағаштар мен бұталардың сақталуын қамтамсыз ететін шараларды сақтамай, жасыл желектер алып жатқан учаскелерге төбеден қар түсіруге; </w:t>
      </w:r>
      <w:r>
        <w:br/>
      </w:r>
      <w:r>
        <w:rPr>
          <w:rFonts w:ascii="Times New Roman"/>
          <w:b w:val="false"/>
          <w:i w:val="false"/>
          <w:color w:val="000000"/>
          <w:sz w:val="28"/>
        </w:rPr>
        <w:t xml:space="preserve">
      11) жасыл желекке залал келтіруге қабілетті өзге әрекеттер мен әрекетсіздіктер жасау. </w:t>
      </w:r>
    </w:p>
    <w:p>
      <w:pPr>
        <w:spacing w:after="0"/>
        <w:ind w:left="0"/>
        <w:jc w:val="left"/>
      </w:pPr>
      <w:r>
        <w:rPr>
          <w:rFonts w:ascii="Times New Roman"/>
          <w:b/>
          <w:i w:val="false"/>
          <w:color w:val="000000"/>
        </w:rPr>
        <w:t xml:space="preserve"> Жасыл желектерді қорғау мен күту </w:t>
      </w:r>
      <w:r>
        <w:br/>
      </w:r>
      <w:r>
        <w:rPr>
          <w:rFonts w:ascii="Times New Roman"/>
          <w:b/>
          <w:i w:val="false"/>
          <w:color w:val="000000"/>
        </w:rPr>
        <w:t xml:space="preserve">
саласындағы құқық бұзушылық үшін </w:t>
      </w:r>
      <w:r>
        <w:br/>
      </w:r>
      <w:r>
        <w:rPr>
          <w:rFonts w:ascii="Times New Roman"/>
          <w:b/>
          <w:i w:val="false"/>
          <w:color w:val="000000"/>
        </w:rPr>
        <w:t xml:space="preserve">
жауапкершілік </w:t>
      </w:r>
    </w:p>
    <w:p>
      <w:pPr>
        <w:spacing w:after="0"/>
        <w:ind w:left="0"/>
        <w:jc w:val="both"/>
      </w:pPr>
      <w:r>
        <w:rPr>
          <w:rFonts w:ascii="Times New Roman"/>
          <w:b w:val="false"/>
          <w:i w:val="false"/>
          <w:color w:val="000000"/>
          <w:sz w:val="28"/>
        </w:rPr>
        <w:t xml:space="preserve">      30. Жасыл желектерді заңсыз зақымдау немесе жою үшін әкімшілік жауапкершілік Қазақстан республикасының қолданыстағы заңнамасы негізінде анықталады. </w:t>
      </w:r>
      <w:r>
        <w:br/>
      </w:r>
      <w:r>
        <w:rPr>
          <w:rFonts w:ascii="Times New Roman"/>
          <w:b w:val="false"/>
          <w:i w:val="false"/>
          <w:color w:val="000000"/>
          <w:sz w:val="28"/>
        </w:rPr>
        <w:t xml:space="preserve">
      31. Жеке, лауазымды және заңды тұлғалар осы Ережелердің баптарын бұзған кезде "Әкімшілік құқықбұзушылық туралы" Қазақстан Республикасы Кодексіне сәйкес әкімшілік жауапкершілікке тартылады. </w:t>
      </w:r>
    </w:p>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ХV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хатшысы </w:t>
      </w:r>
    </w:p>
    <w:bookmarkStart w:name="z5" w:id="4"/>
    <w:p>
      <w:pPr>
        <w:spacing w:after="0"/>
        <w:ind w:left="0"/>
        <w:jc w:val="both"/>
      </w:pPr>
      <w:r>
        <w:rPr>
          <w:rFonts w:ascii="Times New Roman"/>
          <w:b w:val="false"/>
          <w:i w:val="false"/>
          <w:color w:val="000000"/>
          <w:sz w:val="28"/>
        </w:rPr>
        <w:t xml:space="preserve">
"Алматы қаласындағы жасыл желектерді </w:t>
      </w:r>
      <w:r>
        <w:br/>
      </w:r>
      <w:r>
        <w:rPr>
          <w:rFonts w:ascii="Times New Roman"/>
          <w:b w:val="false"/>
          <w:i w:val="false"/>
          <w:color w:val="000000"/>
          <w:sz w:val="28"/>
        </w:rPr>
        <w:t xml:space="preserve">
қорғау мен күту ережелерін бекіту туралы </w:t>
      </w:r>
      <w:r>
        <w:br/>
      </w:r>
      <w:r>
        <w:rPr>
          <w:rFonts w:ascii="Times New Roman"/>
          <w:b w:val="false"/>
          <w:i w:val="false"/>
          <w:color w:val="000000"/>
          <w:sz w:val="28"/>
        </w:rPr>
        <w:t xml:space="preserve">
Ережеге N 1 қосымша </w:t>
      </w:r>
    </w:p>
    <w:bookmarkEnd w:id="4"/>
    <w:p>
      <w:pPr>
        <w:spacing w:after="0"/>
        <w:ind w:left="0"/>
        <w:jc w:val="left"/>
      </w:pPr>
      <w:r>
        <w:rPr>
          <w:rFonts w:ascii="Times New Roman"/>
          <w:b/>
          <w:i w:val="false"/>
          <w:color w:val="000000"/>
        </w:rPr>
        <w:t xml:space="preserve"> Жасыл желектерді зертеу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         200___ ж. "____" ____________ </w:t>
      </w:r>
    </w:p>
    <w:p>
      <w:pPr>
        <w:spacing w:after="0"/>
        <w:ind w:left="0"/>
        <w:jc w:val="both"/>
      </w:pPr>
      <w:r>
        <w:rPr>
          <w:rFonts w:ascii="Times New Roman"/>
          <w:b w:val="false"/>
          <w:i w:val="false"/>
          <w:color w:val="000000"/>
          <w:sz w:val="28"/>
        </w:rPr>
        <w:t xml:space="preserve">      Көше 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аудан _______________________________ Алматы қаласы </w:t>
      </w:r>
      <w:r>
        <w:br/>
      </w:r>
      <w:r>
        <w:rPr>
          <w:rFonts w:ascii="Times New Roman"/>
          <w:b w:val="false"/>
          <w:i w:val="false"/>
          <w:color w:val="000000"/>
          <w:sz w:val="28"/>
        </w:rPr>
        <w:t>
 </w:t>
      </w:r>
      <w:r>
        <w:br/>
      </w:r>
      <w:r>
        <w:rPr>
          <w:rFonts w:ascii="Times New Roman"/>
          <w:b w:val="false"/>
          <w:i w:val="false"/>
          <w:color w:val="000000"/>
          <w:sz w:val="28"/>
        </w:rPr>
        <w:t xml:space="preserve">
             Бiз, төменде қол қоюшылар, ________________________ </w:t>
      </w:r>
      <w:r>
        <w:br/>
      </w:r>
      <w:r>
        <w:rPr>
          <w:rFonts w:ascii="Times New Roman"/>
          <w:b w:val="false"/>
          <w:i w:val="false"/>
          <w:color w:val="000000"/>
          <w:sz w:val="28"/>
        </w:rPr>
        <w:t xml:space="preserve">
                                      уәкiлеттi органның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лауазымды тұлғасы (лауазымы, А.Ж.Т, органның атауы)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және тапсырыс берушiнiң өкiлi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түсетiн жасыл желектерге зерттеу жүргiздi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Нәтижесiнде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33"/>
        <w:gridCol w:w="1453"/>
        <w:gridCol w:w="1453"/>
        <w:gridCol w:w="1053"/>
        <w:gridCol w:w="9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 </w:t>
            </w:r>
            <w:r>
              <w:br/>
            </w:r>
            <w:r>
              <w:rPr>
                <w:rFonts w:ascii="Times New Roman"/>
                <w:b w:val="false"/>
                <w:i w:val="false"/>
                <w:color w:val="000000"/>
                <w:sz w:val="20"/>
              </w:rPr>
              <w:t xml:space="preserve">
лектердiң </w:t>
            </w:r>
            <w:r>
              <w:br/>
            </w:r>
            <w:r>
              <w:rPr>
                <w:rFonts w:ascii="Times New Roman"/>
                <w:b w:val="false"/>
                <w:i w:val="false"/>
                <w:color w:val="000000"/>
                <w:sz w:val="20"/>
              </w:rPr>
              <w:t xml:space="preserve">
тұқымдық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w:t>
            </w:r>
            <w:r>
              <w:br/>
            </w:r>
            <w:r>
              <w:rPr>
                <w:rFonts w:ascii="Times New Roman"/>
                <w:b w:val="false"/>
                <w:i w:val="false"/>
                <w:color w:val="000000"/>
                <w:sz w:val="20"/>
              </w:rPr>
              <w:t xml:space="preserve">
кететiндерi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отырғызу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033"/>
        <w:gridCol w:w="1213"/>
        <w:gridCol w:w="1353"/>
        <w:gridCol w:w="1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Сақталатыны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жағдайы </w:t>
            </w:r>
            <w:r>
              <w:br/>
            </w:r>
            <w:r>
              <w:rPr>
                <w:rFonts w:ascii="Times New Roman"/>
                <w:b w:val="false"/>
                <w:i w:val="false"/>
                <w:color w:val="000000"/>
                <w:sz w:val="20"/>
              </w:rPr>
              <w:t xml:space="preserve">
(нақты)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ғатлық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ғатсыз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053"/>
        <w:gridCol w:w="1453"/>
        <w:gridCol w:w="1453"/>
        <w:gridCol w:w="1853"/>
        <w:gridCol w:w="185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кете </w:t>
            </w:r>
            <w:r>
              <w:br/>
            </w:r>
            <w:r>
              <w:rPr>
                <w:rFonts w:ascii="Times New Roman"/>
                <w:b w:val="false"/>
                <w:i w:val="false"/>
                <w:color w:val="000000"/>
                <w:sz w:val="20"/>
              </w:rPr>
              <w:t xml:space="preserve">
тiндерi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отырғызу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913"/>
        <w:gridCol w:w="1353"/>
        <w:gridCol w:w="1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Сақталатыны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жағдайы (нақты)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акт _____ дана болып жасалды. </w:t>
      </w:r>
      <w:r>
        <w:br/>
      </w:r>
      <w:r>
        <w:rPr>
          <w:rFonts w:ascii="Times New Roman"/>
          <w:b w:val="false"/>
          <w:i w:val="false"/>
          <w:color w:val="000000"/>
          <w:sz w:val="28"/>
        </w:rPr>
        <w:t>
 </w:t>
      </w:r>
      <w:r>
        <w:br/>
      </w:r>
      <w:r>
        <w:rPr>
          <w:rFonts w:ascii="Times New Roman"/>
          <w:b w:val="false"/>
          <w:i w:val="false"/>
          <w:color w:val="000000"/>
          <w:sz w:val="28"/>
        </w:rPr>
        <w:t xml:space="preserve">
             Ескертпе: Тексеру акті ағашты кесуге немесе отырғызуға құқық беретiн құжат болып табылмайды. </w:t>
      </w:r>
    </w:p>
    <w:p>
      <w:pPr>
        <w:spacing w:after="0"/>
        <w:ind w:left="0"/>
        <w:jc w:val="both"/>
      </w:pPr>
      <w:r>
        <w:rPr>
          <w:rFonts w:ascii="Times New Roman"/>
          <w:b w:val="false"/>
          <w:i w:val="false"/>
          <w:color w:val="000000"/>
          <w:sz w:val="28"/>
        </w:rPr>
        <w:t xml:space="preserve">      Тапсырыс берушiнi өкiлi алды ________  А.Ж.Т.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Уәкiлеттi органның </w:t>
      </w:r>
      <w:r>
        <w:br/>
      </w:r>
      <w:r>
        <w:rPr>
          <w:rFonts w:ascii="Times New Roman"/>
          <w:b w:val="false"/>
          <w:i w:val="false"/>
          <w:color w:val="000000"/>
          <w:sz w:val="28"/>
        </w:rPr>
        <w:t>
</w:t>
      </w:r>
      <w:r>
        <w:rPr>
          <w:rFonts w:ascii="Times New Roman"/>
          <w:b/>
          <w:i w:val="false"/>
          <w:color w:val="000000"/>
          <w:sz w:val="28"/>
        </w:rPr>
        <w:t xml:space="preserve">      лауазымды тұлғасы     қолы          А.Ж.Т. </w:t>
      </w:r>
    </w:p>
    <w:bookmarkStart w:name="z6" w:id="5"/>
    <w:p>
      <w:pPr>
        <w:spacing w:after="0"/>
        <w:ind w:left="0"/>
        <w:jc w:val="both"/>
      </w:pPr>
      <w:r>
        <w:rPr>
          <w:rFonts w:ascii="Times New Roman"/>
          <w:b w:val="false"/>
          <w:i w:val="false"/>
          <w:color w:val="000000"/>
          <w:sz w:val="28"/>
        </w:rPr>
        <w:t xml:space="preserve">
  "Алматы қаласындағы жасыл желектердi </w:t>
      </w:r>
      <w:r>
        <w:br/>
      </w:r>
      <w:r>
        <w:rPr>
          <w:rFonts w:ascii="Times New Roman"/>
          <w:b w:val="false"/>
          <w:i w:val="false"/>
          <w:color w:val="000000"/>
          <w:sz w:val="28"/>
        </w:rPr>
        <w:t xml:space="preserve">
қорғау мен күту ережелерiне" </w:t>
      </w:r>
      <w:r>
        <w:br/>
      </w:r>
      <w:r>
        <w:rPr>
          <w:rFonts w:ascii="Times New Roman"/>
          <w:b w:val="false"/>
          <w:i w:val="false"/>
          <w:color w:val="000000"/>
          <w:sz w:val="28"/>
        </w:rPr>
        <w:t xml:space="preserve">
N 2 қосымша </w:t>
      </w:r>
    </w:p>
    <w:bookmarkEnd w:id="5"/>
    <w:p>
      <w:pPr>
        <w:spacing w:after="0"/>
        <w:ind w:left="0"/>
        <w:jc w:val="left"/>
      </w:pPr>
      <w:r>
        <w:rPr>
          <w:rFonts w:ascii="Times New Roman"/>
          <w:b/>
          <w:i w:val="false"/>
          <w:color w:val="000000"/>
        </w:rPr>
        <w:t xml:space="preserve"> Жасыл желектердi кесу, қайта отырғызу, </w:t>
      </w:r>
      <w:r>
        <w:br/>
      </w:r>
      <w:r>
        <w:rPr>
          <w:rFonts w:ascii="Times New Roman"/>
          <w:b/>
          <w:i w:val="false"/>
          <w:color w:val="000000"/>
        </w:rPr>
        <w:t xml:space="preserve">
түзеу мен санитарлық сақтау үшiн </w:t>
      </w:r>
      <w:r>
        <w:br/>
      </w:r>
      <w:r>
        <w:rPr>
          <w:rFonts w:ascii="Times New Roman"/>
          <w:b/>
          <w:i w:val="false"/>
          <w:color w:val="000000"/>
        </w:rPr>
        <w:t xml:space="preserve">
РҰҚСАТ </w:t>
      </w:r>
    </w:p>
    <w:p>
      <w:pPr>
        <w:spacing w:after="0"/>
        <w:ind w:left="0"/>
        <w:jc w:val="left"/>
      </w:pPr>
      <w:r>
        <w:rPr>
          <w:rFonts w:ascii="Times New Roman"/>
          <w:b/>
          <w:i w:val="false"/>
          <w:color w:val="000000"/>
        </w:rPr>
        <w:t xml:space="preserve"> 200__ж. "31" желтоқсанға дейiн жарамды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Кәсiпорынның аталуы (РНН) </w:t>
      </w:r>
      <w:r>
        <w:br/>
      </w:r>
      <w:r>
        <w:rPr>
          <w:rFonts w:ascii="Times New Roman"/>
          <w:b w:val="false"/>
          <w:i w:val="false"/>
          <w:color w:val="000000"/>
          <w:sz w:val="28"/>
        </w:rPr>
        <w:t xml:space="preserve">
      2. Кәсiпорынның басшысы (А.Ж.Т.) </w:t>
      </w:r>
      <w:r>
        <w:br/>
      </w:r>
      <w:r>
        <w:rPr>
          <w:rFonts w:ascii="Times New Roman"/>
          <w:b w:val="false"/>
          <w:i w:val="false"/>
          <w:color w:val="000000"/>
          <w:sz w:val="28"/>
        </w:rPr>
        <w:t xml:space="preserve">
      3. Участок </w:t>
      </w:r>
      <w:r>
        <w:br/>
      </w:r>
      <w:r>
        <w:rPr>
          <w:rFonts w:ascii="Times New Roman"/>
          <w:b w:val="false"/>
          <w:i w:val="false"/>
          <w:color w:val="000000"/>
          <w:sz w:val="28"/>
        </w:rPr>
        <w:t xml:space="preserve">
      4. Орналасқан жерi </w:t>
      </w:r>
      <w:r>
        <w:br/>
      </w:r>
      <w:r>
        <w:rPr>
          <w:rFonts w:ascii="Times New Roman"/>
          <w:b w:val="false"/>
          <w:i w:val="false"/>
          <w:color w:val="000000"/>
          <w:sz w:val="28"/>
        </w:rPr>
        <w:t xml:space="preserve">
      5. Шараларды өткiзу үшiн негiздеме </w:t>
      </w:r>
      <w:r>
        <w:br/>
      </w:r>
      <w:r>
        <w:rPr>
          <w:rFonts w:ascii="Times New Roman"/>
          <w:b w:val="false"/>
          <w:i w:val="false"/>
          <w:color w:val="000000"/>
          <w:sz w:val="28"/>
        </w:rPr>
        <w:t xml:space="preserve">
      6. Жер учаскенiң меншiк түрi (ғ, күнi) </w:t>
      </w:r>
      <w:r>
        <w:br/>
      </w:r>
      <w:r>
        <w:rPr>
          <w:rFonts w:ascii="Times New Roman"/>
          <w:b w:val="false"/>
          <w:i w:val="false"/>
          <w:color w:val="000000"/>
          <w:sz w:val="28"/>
        </w:rPr>
        <w:t xml:space="preserve">
      7. Уәкiлеттi органның зерттеу актiсi </w:t>
      </w:r>
      <w:r>
        <w:br/>
      </w:r>
      <w:r>
        <w:rPr>
          <w:rFonts w:ascii="Times New Roman"/>
          <w:b w:val="false"/>
          <w:i w:val="false"/>
          <w:color w:val="000000"/>
          <w:sz w:val="28"/>
        </w:rPr>
        <w:t xml:space="preserve">
      8. Ағаш-бұтақ желектерiнiң нақты жағдайы (сапалы, сапасыз) </w:t>
      </w:r>
      <w:r>
        <w:br/>
      </w:r>
      <w:r>
        <w:rPr>
          <w:rFonts w:ascii="Times New Roman"/>
          <w:b w:val="false"/>
          <w:i w:val="false"/>
          <w:color w:val="000000"/>
          <w:sz w:val="28"/>
        </w:rPr>
        <w:t xml:space="preserve">
      9. Алматы қаласы жасыл желек қорының өтемдiк қалпына келтiру бойынша мiндеттеме (кепiлдiк хат)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Уәкiлеттi орган (толық атауы) жасыл желектердiң жай-күйiн ескере отыра, зерттеу актiсiне сәйкес жоғарыда аталған ағаштарды кесудi келiседi, бұл жағдайда бiрiншi басшы?а мына талаптарды орындау мiндеттеледi: </w:t>
      </w:r>
      <w:r>
        <w:br/>
      </w:r>
      <w:r>
        <w:rPr>
          <w:rFonts w:ascii="Times New Roman"/>
          <w:b w:val="false"/>
          <w:i w:val="false"/>
          <w:color w:val="000000"/>
          <w:sz w:val="28"/>
        </w:rPr>
        <w:t xml:space="preserve">
      1. Жер асты және жер үстi коммуникацияларын қорғау ережелерiн сақтай отырып, әшекейлi, бағалы желектердi отырғызу жолымен жасыл желектердi өтемдiк қалпына келтiру бойынша шараларды жүргiзуi қажет; </w:t>
      </w:r>
      <w:r>
        <w:br/>
      </w:r>
      <w:r>
        <w:rPr>
          <w:rFonts w:ascii="Times New Roman"/>
          <w:b w:val="false"/>
          <w:i w:val="false"/>
          <w:color w:val="000000"/>
          <w:sz w:val="28"/>
        </w:rPr>
        <w:t xml:space="preserve">
      2. Жапсарлас аумақтарда жасыл желектердi күту бойынша шаралардың толық кешенiн жүргiзуге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 ____________ </w:t>
      </w:r>
      <w:r>
        <w:br/>
      </w:r>
      <w:r>
        <w:rPr>
          <w:rFonts w:ascii="Times New Roman"/>
          <w:b w:val="false"/>
          <w:i w:val="false"/>
          <w:color w:val="000000"/>
          <w:sz w:val="28"/>
        </w:rPr>
        <w:t xml:space="preserve">
      Ескертпе: 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Уәкiлеттi органның </w:t>
      </w:r>
      <w:r>
        <w:br/>
      </w:r>
      <w:r>
        <w:rPr>
          <w:rFonts w:ascii="Times New Roman"/>
          <w:b w:val="false"/>
          <w:i w:val="false"/>
          <w:color w:val="000000"/>
          <w:sz w:val="28"/>
        </w:rPr>
        <w:t>
</w:t>
      </w:r>
      <w:r>
        <w:rPr>
          <w:rFonts w:ascii="Times New Roman"/>
          <w:b/>
          <w:i w:val="false"/>
          <w:color w:val="000000"/>
          <w:sz w:val="28"/>
        </w:rPr>
        <w:t xml:space="preserve">      басшысы                         А.Ж.Т.  </w:t>
      </w:r>
    </w:p>
    <w:p>
      <w:pPr>
        <w:spacing w:after="0"/>
        <w:ind w:left="0"/>
        <w:jc w:val="both"/>
      </w:pPr>
      <w:r>
        <w:rPr>
          <w:rFonts w:ascii="Times New Roman"/>
          <w:b w:val="false"/>
          <w:i w:val="false"/>
          <w:color w:val="000000"/>
          <w:sz w:val="28"/>
        </w:rPr>
        <w:t xml:space="preserve">"Алматы қаласындағы жасыл желектердi </w:t>
      </w:r>
      <w:r>
        <w:br/>
      </w:r>
      <w:r>
        <w:rPr>
          <w:rFonts w:ascii="Times New Roman"/>
          <w:b w:val="false"/>
          <w:i w:val="false"/>
          <w:color w:val="000000"/>
          <w:sz w:val="28"/>
        </w:rPr>
        <w:t xml:space="preserve">
қорғау мен күту ережелерiне" </w:t>
      </w:r>
      <w:r>
        <w:br/>
      </w:r>
      <w:r>
        <w:rPr>
          <w:rFonts w:ascii="Times New Roman"/>
          <w:b w:val="false"/>
          <w:i w:val="false"/>
          <w:color w:val="000000"/>
          <w:sz w:val="28"/>
        </w:rPr>
        <w:t xml:space="preserve">
N 3 қосымша </w:t>
      </w:r>
    </w:p>
    <w:p>
      <w:pPr>
        <w:spacing w:after="0"/>
        <w:ind w:left="0"/>
        <w:jc w:val="left"/>
      </w:pPr>
      <w:r>
        <w:rPr>
          <w:rFonts w:ascii="Times New Roman"/>
          <w:b/>
          <w:i w:val="false"/>
          <w:color w:val="000000"/>
        </w:rPr>
        <w:t xml:space="preserve"> Жасыл желектердi </w:t>
      </w:r>
      <w:r>
        <w:br/>
      </w:r>
      <w:r>
        <w:rPr>
          <w:rFonts w:ascii="Times New Roman"/>
          <w:b/>
          <w:i w:val="false"/>
          <w:color w:val="000000"/>
        </w:rPr>
        <w:t xml:space="preserve">
түзеуге, санитарлық кесуге, штамбтық тазалауға </w:t>
      </w:r>
      <w:r>
        <w:br/>
      </w:r>
      <w:r>
        <w:rPr>
          <w:rFonts w:ascii="Times New Roman"/>
          <w:b/>
          <w:i w:val="false"/>
          <w:color w:val="000000"/>
        </w:rPr>
        <w:t xml:space="preserve">
РҰҚСАТ </w:t>
      </w:r>
    </w:p>
    <w:p>
      <w:pPr>
        <w:spacing w:after="0"/>
        <w:ind w:left="0"/>
        <w:jc w:val="both"/>
      </w:pPr>
      <w:r>
        <w:rPr>
          <w:rFonts w:ascii="Times New Roman"/>
          <w:b/>
          <w:i w:val="false"/>
          <w:color w:val="000000"/>
          <w:sz w:val="28"/>
        </w:rPr>
        <w:t xml:space="preserve">      200___ж. "31" желтоқсанға дейiн жарамды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Кәсiпорынның аталуы (РНН) (тапсырушы) </w:t>
      </w:r>
      <w:r>
        <w:br/>
      </w:r>
      <w:r>
        <w:rPr>
          <w:rFonts w:ascii="Times New Roman"/>
          <w:b w:val="false"/>
          <w:i w:val="false"/>
          <w:color w:val="000000"/>
          <w:sz w:val="28"/>
        </w:rPr>
        <w:t xml:space="preserve">
      2. Кәсiпорынның басшысы (А.Ж.Т.) (тапсырушы) </w:t>
      </w:r>
      <w:r>
        <w:br/>
      </w:r>
      <w:r>
        <w:rPr>
          <w:rFonts w:ascii="Times New Roman"/>
          <w:b w:val="false"/>
          <w:i w:val="false"/>
          <w:color w:val="000000"/>
          <w:sz w:val="28"/>
        </w:rPr>
        <w:t xml:space="preserve">
      3. Сұрау салынып отырған участоктың қолдану бағыты </w:t>
      </w:r>
      <w:r>
        <w:br/>
      </w:r>
      <w:r>
        <w:rPr>
          <w:rFonts w:ascii="Times New Roman"/>
          <w:b w:val="false"/>
          <w:i w:val="false"/>
          <w:color w:val="000000"/>
          <w:sz w:val="28"/>
        </w:rPr>
        <w:t xml:space="preserve">
      4. Орналасқан жерi </w:t>
      </w:r>
      <w:r>
        <w:br/>
      </w:r>
      <w:r>
        <w:rPr>
          <w:rFonts w:ascii="Times New Roman"/>
          <w:b w:val="false"/>
          <w:i w:val="false"/>
          <w:color w:val="000000"/>
          <w:sz w:val="28"/>
        </w:rPr>
        <w:t xml:space="preserve">
      5. Шараларды өткiзу үшiн негiздеме </w:t>
      </w:r>
      <w:r>
        <w:br/>
      </w:r>
      <w:r>
        <w:rPr>
          <w:rFonts w:ascii="Times New Roman"/>
          <w:b w:val="false"/>
          <w:i w:val="false"/>
          <w:color w:val="000000"/>
          <w:sz w:val="28"/>
        </w:rPr>
        <w:t xml:space="preserve">
      6. Жер учаскенiң меншiк түрi (ғ, күнi) </w:t>
      </w:r>
      <w:r>
        <w:br/>
      </w:r>
      <w:r>
        <w:rPr>
          <w:rFonts w:ascii="Times New Roman"/>
          <w:b w:val="false"/>
          <w:i w:val="false"/>
          <w:color w:val="000000"/>
          <w:sz w:val="28"/>
        </w:rPr>
        <w:t xml:space="preserve">
      7. Уәкiлеттi органның зерттеу актiсi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Уәкiлеттi орган (толық атауы) жасыл желектердiң жай-күйiн ескере отыра, зерттеу актiсiне сәйкес жоғарыда аталған ағаштарды түзеуге, санитарлық кесуге, штамбтық тазалауға келiседi, бұл жағдайда бiрiншi басшыға мына талаптарды орындау мiндеттеледi: </w:t>
      </w:r>
      <w:r>
        <w:br/>
      </w:r>
      <w:r>
        <w:rPr>
          <w:rFonts w:ascii="Times New Roman"/>
          <w:b w:val="false"/>
          <w:i w:val="false"/>
          <w:color w:val="000000"/>
          <w:sz w:val="28"/>
        </w:rPr>
        <w:t xml:space="preserve">
      Жасыл желектердi күту, сақтау бойынша толық кешендi шараларын жүргiзуге тиiс. </w:t>
      </w:r>
      <w:r>
        <w:br/>
      </w:r>
      <w:r>
        <w:rPr>
          <w:rFonts w:ascii="Times New Roman"/>
          <w:b w:val="false"/>
          <w:i w:val="false"/>
          <w:color w:val="000000"/>
          <w:sz w:val="28"/>
        </w:rPr>
        <w:t>
 </w:t>
      </w:r>
      <w:r>
        <w:br/>
      </w:r>
      <w:r>
        <w:rPr>
          <w:rFonts w:ascii="Times New Roman"/>
          <w:b w:val="false"/>
          <w:i w:val="false"/>
          <w:color w:val="000000"/>
          <w:sz w:val="28"/>
        </w:rPr>
        <w:t xml:space="preserve">
             Ескертпе: 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Уәкiлеттi органның </w:t>
      </w:r>
      <w:r>
        <w:br/>
      </w:r>
      <w:r>
        <w:rPr>
          <w:rFonts w:ascii="Times New Roman"/>
          <w:b w:val="false"/>
          <w:i w:val="false"/>
          <w:color w:val="000000"/>
          <w:sz w:val="28"/>
        </w:rPr>
        <w:t>
</w:t>
      </w:r>
      <w:r>
        <w:rPr>
          <w:rFonts w:ascii="Times New Roman"/>
          <w:b/>
          <w:i w:val="false"/>
          <w:color w:val="000000"/>
          <w:sz w:val="28"/>
        </w:rPr>
        <w:t xml:space="preserve">      басшысы                         А.Ж.Т. </w:t>
      </w:r>
    </w:p>
    <w:bookmarkStart w:name="z7" w:id="6"/>
    <w:p>
      <w:pPr>
        <w:spacing w:after="0"/>
        <w:ind w:left="0"/>
        <w:jc w:val="both"/>
      </w:pPr>
      <w:r>
        <w:rPr>
          <w:rFonts w:ascii="Times New Roman"/>
          <w:b w:val="false"/>
          <w:i w:val="false"/>
          <w:color w:val="000000"/>
          <w:sz w:val="28"/>
        </w:rPr>
        <w:t xml:space="preserve">
"Алматы қаласындағы жасыл желектердi </w:t>
      </w:r>
      <w:r>
        <w:br/>
      </w:r>
      <w:r>
        <w:rPr>
          <w:rFonts w:ascii="Times New Roman"/>
          <w:b w:val="false"/>
          <w:i w:val="false"/>
          <w:color w:val="000000"/>
          <w:sz w:val="28"/>
        </w:rPr>
        <w:t xml:space="preserve">
қорғау мен күту ережелерiне" </w:t>
      </w:r>
      <w:r>
        <w:br/>
      </w:r>
      <w:r>
        <w:rPr>
          <w:rFonts w:ascii="Times New Roman"/>
          <w:b w:val="false"/>
          <w:i w:val="false"/>
          <w:color w:val="000000"/>
          <w:sz w:val="28"/>
        </w:rPr>
        <w:t xml:space="preserve">
N   4 қосымша </w:t>
      </w:r>
    </w:p>
    <w:bookmarkEnd w:id="6"/>
    <w:p>
      <w:pPr>
        <w:spacing w:after="0"/>
        <w:ind w:left="0"/>
        <w:jc w:val="left"/>
      </w:pPr>
      <w:r>
        <w:rPr>
          <w:rFonts w:ascii="Times New Roman"/>
          <w:b/>
          <w:i w:val="false"/>
          <w:color w:val="000000"/>
        </w:rPr>
        <w:t xml:space="preserve"> 200___ жылдың 1 қаңтарында дейiнгi </w:t>
      </w:r>
      <w:r>
        <w:br/>
      </w:r>
      <w:r>
        <w:rPr>
          <w:rFonts w:ascii="Times New Roman"/>
          <w:b/>
          <w:i w:val="false"/>
          <w:color w:val="000000"/>
        </w:rPr>
        <w:t xml:space="preserve">
Алматы қаласы жасыл желектерiнiң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Жасыл желек нысандарының алаңдарын жер санаты, </w:t>
      </w:r>
      <w:r>
        <w:br/>
      </w:r>
      <w:r>
        <w:rPr>
          <w:rFonts w:ascii="Times New Roman"/>
          <w:b w:val="false"/>
          <w:i w:val="false"/>
          <w:color w:val="000000"/>
          <w:sz w:val="28"/>
        </w:rPr>
        <w:t xml:space="preserve">
өсiмдiк түрлерi және функционалдық мақсаты </w:t>
      </w:r>
      <w:r>
        <w:br/>
      </w:r>
      <w:r>
        <w:rPr>
          <w:rFonts w:ascii="Times New Roman"/>
          <w:b w:val="false"/>
          <w:i w:val="false"/>
          <w:color w:val="000000"/>
          <w:sz w:val="28"/>
        </w:rPr>
        <w:t xml:space="preserve">
бойынша бөлу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Әкiмшiлiк аудан: (код) ____________________________ </w:t>
      </w:r>
      <w:r>
        <w:br/>
      </w:r>
      <w:r>
        <w:rPr>
          <w:rFonts w:ascii="Times New Roman"/>
          <w:b w:val="false"/>
          <w:i w:val="false"/>
          <w:color w:val="000000"/>
          <w:sz w:val="28"/>
        </w:rPr>
        <w:t xml:space="preserve">
      Жауапты ие: _______________________________________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Жасыл желектердiң тiзбесi </w:t>
      </w:r>
    </w:p>
    <w:p>
      <w:pPr>
        <w:spacing w:after="0"/>
        <w:ind w:left="0"/>
        <w:jc w:val="both"/>
      </w:pP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693"/>
        <w:gridCol w:w="2253"/>
        <w:gridCol w:w="347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Нысанның </w:t>
            </w:r>
            <w:r>
              <w:br/>
            </w:r>
            <w:r>
              <w:rPr>
                <w:rFonts w:ascii="Times New Roman"/>
                <w:b w:val="false"/>
                <w:i w:val="false"/>
                <w:color w:val="000000"/>
                <w:sz w:val="20"/>
              </w:rPr>
              <w:t xml:space="preserve">
топографиялық </w:t>
            </w:r>
            <w:r>
              <w:br/>
            </w:r>
            <w:r>
              <w:rPr>
                <w:rFonts w:ascii="Times New Roman"/>
                <w:b w:val="false"/>
                <w:i w:val="false"/>
                <w:color w:val="000000"/>
                <w:sz w:val="20"/>
              </w:rPr>
              <w:t xml:space="preserve">
түсiрiлiмiнiң </w:t>
            </w:r>
            <w:r>
              <w:br/>
            </w:r>
            <w:r>
              <w:rPr>
                <w:rFonts w:ascii="Times New Roman"/>
                <w:b w:val="false"/>
                <w:i w:val="false"/>
                <w:color w:val="000000"/>
                <w:sz w:val="20"/>
              </w:rPr>
              <w:t xml:space="preserve">
реттiк, </w:t>
            </w:r>
            <w:r>
              <w:br/>
            </w:r>
            <w:r>
              <w:rPr>
                <w:rFonts w:ascii="Times New Roman"/>
                <w:b w:val="false"/>
                <w:i w:val="false"/>
                <w:color w:val="000000"/>
                <w:sz w:val="20"/>
              </w:rPr>
              <w:t xml:space="preserve">
түгендеу N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w:t>
            </w:r>
            <w:r>
              <w:br/>
            </w:r>
            <w:r>
              <w:rPr>
                <w:rFonts w:ascii="Times New Roman"/>
                <w:b w:val="false"/>
                <w:i w:val="false"/>
                <w:color w:val="000000"/>
                <w:sz w:val="20"/>
              </w:rPr>
              <w:t xml:space="preserve">
функционалдық </w:t>
            </w:r>
            <w:r>
              <w:br/>
            </w:r>
            <w:r>
              <w:rPr>
                <w:rFonts w:ascii="Times New Roman"/>
                <w:b w:val="false"/>
                <w:i w:val="false"/>
                <w:color w:val="000000"/>
                <w:sz w:val="20"/>
              </w:rPr>
              <w:t xml:space="preserve">
мақсаты, </w:t>
            </w:r>
            <w:r>
              <w:br/>
            </w:r>
            <w:r>
              <w:rPr>
                <w:rFonts w:ascii="Times New Roman"/>
                <w:b w:val="false"/>
                <w:i w:val="false"/>
                <w:color w:val="000000"/>
                <w:sz w:val="20"/>
              </w:rPr>
              <w:t xml:space="preserve">
тағайындаудағы </w:t>
            </w:r>
            <w:r>
              <w:br/>
            </w:r>
            <w:r>
              <w:rPr>
                <w:rFonts w:ascii="Times New Roman"/>
                <w:b w:val="false"/>
                <w:i w:val="false"/>
                <w:color w:val="000000"/>
                <w:sz w:val="20"/>
              </w:rPr>
              <w:t xml:space="preserve">
үлгi топтары, </w:t>
            </w:r>
            <w:r>
              <w:br/>
            </w:r>
            <w:r>
              <w:rPr>
                <w:rFonts w:ascii="Times New Roman"/>
                <w:b w:val="false"/>
                <w:i w:val="false"/>
                <w:color w:val="000000"/>
                <w:sz w:val="20"/>
              </w:rPr>
              <w:t xml:space="preserve">
жасыл желектер </w:t>
            </w:r>
            <w:r>
              <w:br/>
            </w:r>
            <w:r>
              <w:rPr>
                <w:rFonts w:ascii="Times New Roman"/>
                <w:b w:val="false"/>
                <w:i w:val="false"/>
                <w:color w:val="000000"/>
                <w:sz w:val="20"/>
              </w:rPr>
              <w:t xml:space="preserve">
(учаскелер) </w:t>
            </w:r>
            <w:r>
              <w:br/>
            </w:r>
            <w:r>
              <w:rPr>
                <w:rFonts w:ascii="Times New Roman"/>
                <w:b w:val="false"/>
                <w:i w:val="false"/>
                <w:color w:val="000000"/>
                <w:sz w:val="20"/>
              </w:rPr>
              <w:t xml:space="preserve">
нысандарының </w:t>
            </w:r>
            <w:r>
              <w:br/>
            </w:r>
            <w:r>
              <w:rPr>
                <w:rFonts w:ascii="Times New Roman"/>
                <w:b w:val="false"/>
                <w:i w:val="false"/>
                <w:color w:val="000000"/>
                <w:sz w:val="20"/>
              </w:rPr>
              <w:t xml:space="preserve">
аталуы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Жiктеулiк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Нысанның </w:t>
            </w:r>
            <w:r>
              <w:br/>
            </w:r>
            <w:r>
              <w:rPr>
                <w:rFonts w:ascii="Times New Roman"/>
                <w:b w:val="false"/>
                <w:i w:val="false"/>
                <w:color w:val="000000"/>
                <w:sz w:val="20"/>
              </w:rPr>
              <w:t xml:space="preserve">
(учаскенiң), </w:t>
            </w:r>
            <w:r>
              <w:br/>
            </w:r>
            <w:r>
              <w:rPr>
                <w:rFonts w:ascii="Times New Roman"/>
                <w:b w:val="false"/>
                <w:i w:val="false"/>
                <w:color w:val="000000"/>
                <w:sz w:val="20"/>
              </w:rPr>
              <w:t xml:space="preserve">
жасыл желектiң </w:t>
            </w:r>
            <w:r>
              <w:br/>
            </w:r>
            <w:r>
              <w:rPr>
                <w:rFonts w:ascii="Times New Roman"/>
                <w:b w:val="false"/>
                <w:i w:val="false"/>
                <w:color w:val="000000"/>
                <w:sz w:val="20"/>
              </w:rPr>
              <w:t xml:space="preserve">
алаңы, га </w:t>
            </w:r>
            <w:r>
              <w:br/>
            </w:r>
            <w:r>
              <w:rPr>
                <w:rFonts w:ascii="Times New Roman"/>
                <w:b w:val="false"/>
                <w:i w:val="false"/>
                <w:color w:val="000000"/>
                <w:sz w:val="20"/>
              </w:rPr>
              <w:t xml:space="preserve">
(ағаш-бұтақты)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633"/>
        <w:gridCol w:w="1853"/>
        <w:gridCol w:w="1813"/>
        <w:gridCol w:w="21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 үлгiсiндегi жасыл желектер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өсiмдiктерi, кбм. га/дана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r>
              <w:br/>
            </w:r>
            <w:r>
              <w:rPr>
                <w:rFonts w:ascii="Times New Roman"/>
                <w:b w:val="false"/>
                <w:i w:val="false"/>
                <w:color w:val="000000"/>
                <w:sz w:val="20"/>
              </w:rPr>
              <w:t xml:space="preserve">
ағаштар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w:t>
            </w:r>
            <w:r>
              <w:br/>
            </w:r>
            <w:r>
              <w:rPr>
                <w:rFonts w:ascii="Times New Roman"/>
                <w:b w:val="false"/>
                <w:i w:val="false"/>
                <w:color w:val="000000"/>
                <w:sz w:val="20"/>
              </w:rPr>
              <w:t xml:space="preserve">
алаң </w:t>
            </w:r>
            <w:r>
              <w:br/>
            </w:r>
            <w:r>
              <w:rPr>
                <w:rFonts w:ascii="Times New Roman"/>
                <w:b w:val="false"/>
                <w:i w:val="false"/>
                <w:color w:val="000000"/>
                <w:sz w:val="20"/>
              </w:rPr>
              <w:t xml:space="preserve">
қалай- </w:t>
            </w:r>
            <w:r>
              <w:br/>
            </w:r>
            <w:r>
              <w:rPr>
                <w:rFonts w:ascii="Times New Roman"/>
                <w:b w:val="false"/>
                <w:i w:val="false"/>
                <w:color w:val="000000"/>
                <w:sz w:val="20"/>
              </w:rPr>
              <w:t xml:space="preserve">
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Алқаптар </w:t>
            </w:r>
            <w:r>
              <w:br/>
            </w:r>
            <w:r>
              <w:rPr>
                <w:rFonts w:ascii="Times New Roman"/>
                <w:b w:val="false"/>
                <w:i w:val="false"/>
                <w:color w:val="000000"/>
                <w:sz w:val="20"/>
              </w:rPr>
              <w:t xml:space="preserve">
тоғайлар, </w:t>
            </w:r>
            <w:r>
              <w:br/>
            </w:r>
            <w:r>
              <w:rPr>
                <w:rFonts w:ascii="Times New Roman"/>
                <w:b w:val="false"/>
                <w:i w:val="false"/>
                <w:color w:val="000000"/>
                <w:sz w:val="20"/>
              </w:rPr>
              <w:t xml:space="preserve">
бақ, га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Аллеялар </w:t>
            </w:r>
            <w:r>
              <w:br/>
            </w:r>
            <w:r>
              <w:rPr>
                <w:rFonts w:ascii="Times New Roman"/>
                <w:b w:val="false"/>
                <w:i w:val="false"/>
                <w:color w:val="000000"/>
                <w:sz w:val="20"/>
              </w:rPr>
              <w:t xml:space="preserve">
қатарлар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га/дана </w:t>
            </w:r>
          </w:p>
        </w:tc>
      </w:tr>
    </w:tbl>
    <w:p>
      <w:pPr>
        <w:spacing w:after="0"/>
        <w:ind w:left="0"/>
        <w:jc w:val="both"/>
      </w:pPr>
      <w:r>
        <w:rPr>
          <w:rFonts w:ascii="Times New Roman"/>
          <w:b w:val="false"/>
          <w:i w:val="false"/>
          <w:color w:val="000000"/>
          <w:sz w:val="28"/>
        </w:rPr>
        <w:t xml:space="preserve">      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213"/>
        <w:gridCol w:w="1793"/>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 үлгiсiндегi </w:t>
            </w:r>
            <w:r>
              <w:br/>
            </w:r>
            <w:r>
              <w:rPr>
                <w:rFonts w:ascii="Times New Roman"/>
                <w:b w:val="false"/>
                <w:i w:val="false"/>
                <w:color w:val="000000"/>
                <w:sz w:val="20"/>
              </w:rPr>
              <w:t xml:space="preserve">
жасыл желектер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Бұтақ өсiмдiктерi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тiрi </w:t>
            </w:r>
            <w:r>
              <w:br/>
            </w:r>
            <w:r>
              <w:rPr>
                <w:rFonts w:ascii="Times New Roman"/>
                <w:b w:val="false"/>
                <w:i w:val="false"/>
                <w:color w:val="000000"/>
                <w:sz w:val="20"/>
              </w:rPr>
              <w:t xml:space="preserve">
тұқым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қатарлық </w:t>
            </w:r>
            <w:r>
              <w:br/>
            </w:r>
            <w:r>
              <w:rPr>
                <w:rFonts w:ascii="Times New Roman"/>
                <w:b w:val="false"/>
                <w:i w:val="false"/>
                <w:color w:val="000000"/>
                <w:sz w:val="20"/>
              </w:rPr>
              <w:t xml:space="preserve">
отырғызу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га/дана </w:t>
            </w:r>
          </w:p>
        </w:tc>
      </w:tr>
    </w:tbl>
    <w:p>
      <w:pPr>
        <w:spacing w:after="0"/>
        <w:ind w:left="0"/>
        <w:jc w:val="both"/>
      </w:pPr>
      <w:r>
        <w:rPr>
          <w:rFonts w:ascii="Times New Roman"/>
          <w:b w:val="false"/>
          <w:i w:val="false"/>
          <w:color w:val="000000"/>
          <w:sz w:val="28"/>
        </w:rPr>
        <w:t xml:space="preserve">      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573"/>
        <w:gridCol w:w="1493"/>
        <w:gridCol w:w="1593"/>
        <w:gridCol w:w="1273"/>
        <w:gridCol w:w="1493"/>
        <w:gridCol w:w="1253"/>
        <w:gridCol w:w="1393"/>
        <w:gridCol w:w="12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кеңестiк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Гүлзарлар,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Газондар, га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 </w:t>
            </w:r>
            <w:r>
              <w:br/>
            </w:r>
            <w:r>
              <w:rPr>
                <w:rFonts w:ascii="Times New Roman"/>
                <w:b w:val="false"/>
                <w:i w:val="false"/>
                <w:color w:val="000000"/>
                <w:sz w:val="20"/>
              </w:rPr>
              <w:t xml:space="preserve">
дық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w:t>
            </w:r>
            <w:r>
              <w:br/>
            </w:r>
            <w:r>
              <w:rPr>
                <w:rFonts w:ascii="Times New Roman"/>
                <w:b w:val="false"/>
                <w:i w:val="false"/>
                <w:color w:val="000000"/>
                <w:sz w:val="20"/>
              </w:rPr>
              <w:t xml:space="preserve">
жылдық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нерлiк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партер- </w:t>
            </w:r>
            <w:r>
              <w:br/>
            </w:r>
            <w:r>
              <w:rPr>
                <w:rFonts w:ascii="Times New Roman"/>
                <w:b w:val="false"/>
                <w:i w:val="false"/>
                <w:color w:val="000000"/>
                <w:sz w:val="20"/>
              </w:rPr>
              <w:t xml:space="preserve">
лiк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пайым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жамыл- </w:t>
            </w:r>
            <w:r>
              <w:br/>
            </w:r>
            <w:r>
              <w:rPr>
                <w:rFonts w:ascii="Times New Roman"/>
                <w:b w:val="false"/>
                <w:i w:val="false"/>
                <w:color w:val="000000"/>
                <w:sz w:val="20"/>
              </w:rPr>
              <w:t xml:space="preserve">
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293"/>
        <w:gridCol w:w="2753"/>
        <w:gridCol w:w="335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Парктiк </w:t>
            </w:r>
            <w:r>
              <w:br/>
            </w:r>
            <w:r>
              <w:rPr>
                <w:rFonts w:ascii="Times New Roman"/>
                <w:b w:val="false"/>
                <w:i w:val="false"/>
                <w:color w:val="000000"/>
                <w:sz w:val="20"/>
              </w:rPr>
              <w:t xml:space="preserve">
үлгiдегi </w:t>
            </w:r>
            <w:r>
              <w:br/>
            </w:r>
            <w:r>
              <w:rPr>
                <w:rFonts w:ascii="Times New Roman"/>
                <w:b w:val="false"/>
                <w:i w:val="false"/>
                <w:color w:val="000000"/>
                <w:sz w:val="20"/>
              </w:rPr>
              <w:t xml:space="preserve">
бүкiл өсiмдiк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табиғи үлгiдегi өсiмдiктер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w:t>
            </w:r>
            <w:r>
              <w:br/>
            </w:r>
            <w:r>
              <w:rPr>
                <w:rFonts w:ascii="Times New Roman"/>
                <w:b w:val="false"/>
                <w:i w:val="false"/>
                <w:color w:val="000000"/>
                <w:sz w:val="20"/>
              </w:rPr>
              <w:t xml:space="preserve">
аралас үлгідегi </w:t>
            </w:r>
            <w:r>
              <w:br/>
            </w:r>
            <w:r>
              <w:rPr>
                <w:rFonts w:ascii="Times New Roman"/>
                <w:b w:val="false"/>
                <w:i w:val="false"/>
                <w:color w:val="000000"/>
                <w:sz w:val="20"/>
              </w:rPr>
              <w:t xml:space="preserve">
ағаш қаңқасы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Дақылдар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дiңдер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