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6354" w14:textId="53d63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авиация ұйымдары авиациялық қауіпсіздік қызметтерінің басшылары мен мамандары лауазымдарына қойылатын біліктілік талаптарын бекіту туралы" Қазақстан Республикасы Көлік және коммуникациялар министрлігі Азаматтық авиация комитеті төрағасының 2002 жылы 24 қазандағы N 759 ҚПҮ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министрлігі Азаматтық авиация комитеті төрағасының 2006 жылғы 14 қаңтардағы N 3-ДСП Бұйрығы. Қазақстан Республикасының Әділет министрлігінде 2006 жылғы 15 ақпанда тіркелді. Тіркеу N 4092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Қызмет бабында пайдалануға арналған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акт Деректер базасына енгізілмейді.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