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3b02" w14:textId="fb33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жылы суда жүзетін жабайы құстарды көктемде аулауды шектеу туралы" Қазақстан Республикасы Ауыл шаруашылығы министрлігі Орман және аңшылық шаруашылығы комитеті төрағасының 2006 жылғы 28 ақпандағы N 46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 Орман және аңшылық шаруашылығы комитеті Төрағасының 2006 жылғы 21 наурыздағы N 63 Бұйрығы. Қазақстан Республикасының Әділет министрлігінде 2006 жылғы 27 наурызда тіркелді. Тіркеу N 4132. Күші жойылды - Қазақстан Республикасы Орман және аңшылық шаруашылығы комитеті Төрағасының 2010 жылғы 20 сәуірдегі № 160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Орман және аңшылық шаруашылығы комитеті Төрағасының 2010.04.20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министрлігі Орман және аңшылық шаруашылығы комитетінің Жануарлар дүниесі объектілерін пайдалануға шектеу қою мен тыйым салуды белгілеу жөніндегі комиссиясының шешіміне (2006 жылғы 20 наурыздағы N 2 хаттама) сәйкес және құс тұмауының таралуына жол бермеу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"2006 жылы суда жүзетін жабайы құстарды көктемде аулауды шектеу туралы" Қазақстан Республикасы Ауыл шаруашылығы министрлігі Орман және аңшылық шаруашылығы комитеті төрағасының 2006 жылғы 28 ақпандағы N 46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N 4110 нөмірмен тіркелген, 2006 жылғы 7 наурызда N 40 "Юридическая газетада" жарияланған) 1-тармағына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"жылқышы құстарды" деген сөздерден кейін ", құрды, саңырау құрды" деген сөздер қосып жазылсын, әрі қарай мәтін бойынша.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Бұйрық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