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0d2a" w14:textId="d470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банктерді таратуды жүзеге асыру қағидаларын және олардың тарату комиссияларының жұмысына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40 Қаулысы. Қазақстан Республикасының Әділет министрлігі 2006 жылғы 10 сәуірде тіркелді. Тіркеу N 4181.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Мәжбүрлеп таратылатын банктерді таратуды жүзеге асыру қағидалары және олардың тарату комиссияларының жұмысына қойылатын талаптар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күшіне енген күннен бастап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мынадай нормативтік құқықтық актілердің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4. Қаржы ұйымдарын тарату департаменті: </w:t>
      </w:r>
    </w:p>
    <w:bookmarkEnd w:id="4"/>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банктердің тарату комиссияларына жіберсін. </w:t>
      </w:r>
    </w:p>
    <w:bookmarkStart w:name="z6" w:id="5"/>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 күні, елтаңбалы мөр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ақпарат және   </w:t>
      </w:r>
    </w:p>
    <w:p>
      <w:pPr>
        <w:spacing w:after="0"/>
        <w:ind w:left="0"/>
        <w:jc w:val="both"/>
      </w:pPr>
      <w:r>
        <w:rPr>
          <w:rFonts w:ascii="Times New Roman"/>
          <w:b w:val="false"/>
          <w:i w:val="false"/>
          <w:color w:val="000000"/>
          <w:sz w:val="28"/>
        </w:rPr>
        <w:t xml:space="preserve">
      спорт министрлігінің   </w:t>
      </w:r>
    </w:p>
    <w:p>
      <w:pPr>
        <w:spacing w:after="0"/>
        <w:ind w:left="0"/>
        <w:jc w:val="both"/>
      </w:pPr>
      <w:r>
        <w:rPr>
          <w:rFonts w:ascii="Times New Roman"/>
          <w:b w:val="false"/>
          <w:i w:val="false"/>
          <w:color w:val="000000"/>
          <w:sz w:val="28"/>
        </w:rPr>
        <w:t xml:space="preserve">
      Ақпарат және мұрағат   </w:t>
      </w:r>
    </w:p>
    <w:p>
      <w:pPr>
        <w:spacing w:after="0"/>
        <w:ind w:left="0"/>
        <w:jc w:val="both"/>
      </w:pPr>
      <w:r>
        <w:rPr>
          <w:rFonts w:ascii="Times New Roman"/>
          <w:b w:val="false"/>
          <w:i w:val="false"/>
          <w:color w:val="000000"/>
          <w:sz w:val="28"/>
        </w:rPr>
        <w:t xml:space="preserve">
      комитеті Төраға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 күні, елтаңбалы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25 ақпандағы</w:t>
            </w:r>
            <w:r>
              <w:br/>
            </w:r>
            <w:r>
              <w:rPr>
                <w:rFonts w:ascii="Times New Roman"/>
                <w:b w:val="false"/>
                <w:i w:val="false"/>
                <w:color w:val="000000"/>
                <w:sz w:val="20"/>
              </w:rPr>
              <w:t>№ 40 қаулысының 1-қосымшасы</w:t>
            </w:r>
          </w:p>
        </w:tc>
      </w:tr>
    </w:tbl>
    <w:bookmarkStart w:name="z8" w:id="7"/>
    <w:p>
      <w:pPr>
        <w:spacing w:after="0"/>
        <w:ind w:left="0"/>
        <w:jc w:val="left"/>
      </w:pPr>
      <w:r>
        <w:rPr>
          <w:rFonts w:ascii="Times New Roman"/>
          <w:b/>
          <w:i w:val="false"/>
          <w:color w:val="000000"/>
        </w:rPr>
        <w:t xml:space="preserve"> Мәжбүрлеп таратылатын банктерді таратуды жүзеге асыру қағидалары және олардың тарату комиссияларының жұмысына қойылатын талаптар</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Кіріспе алып тасталды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8"/>
    <w:p>
      <w:pPr>
        <w:spacing w:after="0"/>
        <w:ind w:left="0"/>
        <w:jc w:val="left"/>
      </w:pPr>
      <w:r>
        <w:rPr>
          <w:rFonts w:ascii="Times New Roman"/>
          <w:b/>
          <w:i w:val="false"/>
          <w:color w:val="000000"/>
        </w:rPr>
        <w:t xml:space="preserve"> 1-тарау. Қағидаларда қолданылатын жалпы ережелер және негізгі ұғымдар</w:t>
      </w:r>
    </w:p>
    <w:bookmarkEnd w:id="8"/>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12" w:id="9"/>
    <w:p>
      <w:pPr>
        <w:spacing w:after="0"/>
        <w:ind w:left="0"/>
        <w:jc w:val="both"/>
      </w:pPr>
      <w:r>
        <w:rPr>
          <w:rFonts w:ascii="Times New Roman"/>
          <w:b w:val="false"/>
          <w:i w:val="false"/>
          <w:color w:val="000000"/>
          <w:sz w:val="28"/>
        </w:rPr>
        <w:t xml:space="preserve">
      1. Осы Мәжбүрлеп таратылатын банктерді таратуды жүзеге асыру қағидалары және олардың тарату комиссияларының жұмысына қойылатын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мәжбүрлеп таратуды жүзеге асыру тәртібі мен мәжбүрлеп таратылатын банктердің тарату комиссияларының жұмысына қойылатын талаптарды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Осы Қағидалар соттың шешімі бойынша еріксіз таратылатын екінші деңгейдегі банктерге қолданылады.</w:t>
      </w:r>
    </w:p>
    <w:bookmarkEnd w:id="10"/>
    <w:p>
      <w:pPr>
        <w:spacing w:after="0"/>
        <w:ind w:left="0"/>
        <w:jc w:val="both"/>
      </w:pPr>
      <w:r>
        <w:rPr>
          <w:rFonts w:ascii="Times New Roman"/>
          <w:b w:val="false"/>
          <w:i w:val="false"/>
          <w:color w:val="000000"/>
          <w:sz w:val="28"/>
        </w:rPr>
        <w:t>
      Мемлекетаралық банктерді тарату ерекшеліктері осы банктерді құру туралы халықаралық шарттармен (келісімдермен) және олардың құрылтай құжаттарымен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3. Сот:</w:t>
      </w:r>
    </w:p>
    <w:bookmarkEnd w:id="11"/>
    <w:bookmarkStart w:name="z414" w:id="12"/>
    <w:p>
      <w:pPr>
        <w:spacing w:after="0"/>
        <w:ind w:left="0"/>
        <w:jc w:val="both"/>
      </w:pPr>
      <w:r>
        <w:rPr>
          <w:rFonts w:ascii="Times New Roman"/>
          <w:b w:val="false"/>
          <w:i w:val="false"/>
          <w:color w:val="000000"/>
          <w:sz w:val="28"/>
        </w:rPr>
        <w:t>
      1) банктің банкрот болуына;</w:t>
      </w:r>
    </w:p>
    <w:bookmarkEnd w:id="12"/>
    <w:bookmarkStart w:name="z415" w:id="13"/>
    <w:p>
      <w:pPr>
        <w:spacing w:after="0"/>
        <w:ind w:left="0"/>
        <w:jc w:val="both"/>
      </w:pPr>
      <w:r>
        <w:rPr>
          <w:rFonts w:ascii="Times New Roman"/>
          <w:b w:val="false"/>
          <w:i w:val="false"/>
          <w:color w:val="000000"/>
          <w:sz w:val="28"/>
        </w:rPr>
        <w:t xml:space="preserve">
      2) қаржы нарығын және қаржы ұйымдарын реттеу, бақылау және қадағалау жөніндегі уәкілетті органның (бұдан әрі -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барлық банк операцияларын жүргізуге банктің лицензиясынан айыруына;</w:t>
      </w:r>
    </w:p>
    <w:bookmarkEnd w:id="13"/>
    <w:bookmarkStart w:name="z416" w:id="14"/>
    <w:p>
      <w:pPr>
        <w:spacing w:after="0"/>
        <w:ind w:left="0"/>
        <w:jc w:val="both"/>
      </w:pPr>
      <w:r>
        <w:rPr>
          <w:rFonts w:ascii="Times New Roman"/>
          <w:b w:val="false"/>
          <w:i w:val="false"/>
          <w:color w:val="000000"/>
          <w:sz w:val="28"/>
        </w:rPr>
        <w:t>
      3) уәкілетті мемлекеттік органдардың, заңды немесе жеке тұлғалардың заңнамалық актілерінде көзделген басқа да негіздемелер бойынша банк қызметін тоқтату туралы өтінішіне (шағымына) байланысты банкті мәжбүрлеп таратады.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2012.03.26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4. Осы Қағидаларды қолдану мақсатында мынадай ұғымдар пайдаланылады:</w:t>
      </w:r>
    </w:p>
    <w:bookmarkEnd w:id="15"/>
    <w:bookmarkStart w:name="z205" w:id="16"/>
    <w:p>
      <w:pPr>
        <w:spacing w:after="0"/>
        <w:ind w:left="0"/>
        <w:jc w:val="both"/>
      </w:pPr>
      <w:r>
        <w:rPr>
          <w:rFonts w:ascii="Times New Roman"/>
          <w:b w:val="false"/>
          <w:i w:val="false"/>
          <w:color w:val="000000"/>
          <w:sz w:val="28"/>
        </w:rPr>
        <w:t>
      1) банк кредиторы - таратылатын банкке оның азаматтық-құқықтық және басқа да міндеттемелерінен туындайтын мүліктік талаптары бар тұлға;</w:t>
      </w:r>
    </w:p>
    <w:bookmarkEnd w:id="16"/>
    <w:bookmarkStart w:name="z206" w:id="17"/>
    <w:p>
      <w:pPr>
        <w:spacing w:after="0"/>
        <w:ind w:left="0"/>
        <w:jc w:val="both"/>
      </w:pPr>
      <w:r>
        <w:rPr>
          <w:rFonts w:ascii="Times New Roman"/>
          <w:b w:val="false"/>
          <w:i w:val="false"/>
          <w:color w:val="000000"/>
          <w:sz w:val="28"/>
        </w:rPr>
        <w:t>
      2) бастапқы баға – әрбір лот бойынша сауда-саттық басталатын және "Қазақстан Республикасындағы бағалау қызметі туралы" 2018 жылғы 10 қаңтардағы Қазақстан Республикасының Заңына сәйкес бағалаушы айқындаған лот (мүлік) құнынан төмен емес болып белгіленетін баға;</w:t>
      </w:r>
    </w:p>
    <w:bookmarkEnd w:id="17"/>
    <w:bookmarkStart w:name="z207" w:id="18"/>
    <w:p>
      <w:pPr>
        <w:spacing w:after="0"/>
        <w:ind w:left="0"/>
        <w:jc w:val="both"/>
      </w:pPr>
      <w:r>
        <w:rPr>
          <w:rFonts w:ascii="Times New Roman"/>
          <w:b w:val="false"/>
          <w:i w:val="false"/>
          <w:color w:val="000000"/>
          <w:sz w:val="28"/>
        </w:rPr>
        <w:t>
      3) бас офис – тарату комиссиясының төрағасы ұйымдастыру-басқару және Қағидаларда көзделген өзге де функцияларды жүзеге асыратын офис;</w:t>
      </w:r>
    </w:p>
    <w:bookmarkEnd w:id="18"/>
    <w:bookmarkStart w:name="z208" w:id="19"/>
    <w:p>
      <w:pPr>
        <w:spacing w:after="0"/>
        <w:ind w:left="0"/>
        <w:jc w:val="both"/>
      </w:pPr>
      <w:r>
        <w:rPr>
          <w:rFonts w:ascii="Times New Roman"/>
          <w:b w:val="false"/>
          <w:i w:val="false"/>
          <w:color w:val="000000"/>
          <w:sz w:val="28"/>
        </w:rPr>
        <w:t>
      4) ең төменгі баға - бұдан төмен бағамен лот сатылуы мүмкін емес баға;</w:t>
      </w:r>
    </w:p>
    <w:bookmarkEnd w:id="19"/>
    <w:bookmarkStart w:name="z209" w:id="20"/>
    <w:p>
      <w:pPr>
        <w:spacing w:after="0"/>
        <w:ind w:left="0"/>
        <w:jc w:val="both"/>
      </w:pPr>
      <w:r>
        <w:rPr>
          <w:rFonts w:ascii="Times New Roman"/>
          <w:b w:val="false"/>
          <w:i w:val="false"/>
          <w:color w:val="000000"/>
          <w:sz w:val="28"/>
        </w:rPr>
        <w:t>
      5) кепілдік беру жөніндегі ұйым - екінші деңгейдегі банктердегі депозиттерге міндетті кепілдік беруді жүзеге асыратын арнайы құрылған коммерциялық емес ұйым;</w:t>
      </w:r>
    </w:p>
    <w:bookmarkEnd w:id="20"/>
    <w:bookmarkStart w:name="z210" w:id="21"/>
    <w:p>
      <w:pPr>
        <w:spacing w:after="0"/>
        <w:ind w:left="0"/>
        <w:jc w:val="both"/>
      </w:pPr>
      <w:r>
        <w:rPr>
          <w:rFonts w:ascii="Times New Roman"/>
          <w:b w:val="false"/>
          <w:i w:val="false"/>
          <w:color w:val="000000"/>
          <w:sz w:val="28"/>
        </w:rPr>
        <w:t>
      6) кредиторлар комитеті - кредиторлардың мүдделерін қамтамасыз ету және олардың қатысуымен шешімдер қабылдау мақсатында таратылатын банктің кредиторларынан құрылатын орган;</w:t>
      </w:r>
    </w:p>
    <w:bookmarkEnd w:id="21"/>
    <w:bookmarkStart w:name="z211" w:id="22"/>
    <w:p>
      <w:pPr>
        <w:spacing w:after="0"/>
        <w:ind w:left="0"/>
        <w:jc w:val="both"/>
      </w:pPr>
      <w:r>
        <w:rPr>
          <w:rFonts w:ascii="Times New Roman"/>
          <w:b w:val="false"/>
          <w:i w:val="false"/>
          <w:color w:val="000000"/>
          <w:sz w:val="28"/>
        </w:rPr>
        <w:t xml:space="preserve">
      7) кредиторлар санаты - бір жақты сипаты бар талаптары бар және Банктер туралы заңның </w:t>
      </w:r>
      <w:r>
        <w:rPr>
          <w:rFonts w:ascii="Times New Roman"/>
          <w:b w:val="false"/>
          <w:i w:val="false"/>
          <w:color w:val="000000"/>
          <w:sz w:val="28"/>
        </w:rPr>
        <w:t>74-2-бабымен</w:t>
      </w:r>
      <w:r>
        <w:rPr>
          <w:rFonts w:ascii="Times New Roman"/>
          <w:b w:val="false"/>
          <w:i w:val="false"/>
          <w:color w:val="000000"/>
          <w:sz w:val="28"/>
        </w:rPr>
        <w:t xml:space="preserve"> көзделген белгілі бір кезектілік аясында қанағаттандырылатын кредиторлар тобы;</w:t>
      </w:r>
    </w:p>
    <w:bookmarkEnd w:id="22"/>
    <w:bookmarkStart w:name="z212" w:id="23"/>
    <w:p>
      <w:pPr>
        <w:spacing w:after="0"/>
        <w:ind w:left="0"/>
        <w:jc w:val="both"/>
      </w:pPr>
      <w:r>
        <w:rPr>
          <w:rFonts w:ascii="Times New Roman"/>
          <w:b w:val="false"/>
          <w:i w:val="false"/>
          <w:color w:val="000000"/>
          <w:sz w:val="28"/>
        </w:rPr>
        <w:t>
      8) кредиторлар талаптарының тізілімі - уәкілетті орган бекіткен, белгіленген мерзімде мәлімделген және тарату комиссиясы таныған кредиторлардың талаптарын, сондай-ақ банктің уақытша әкімшілігі (уақытша басқарушысы) ұсынған есептеуге сәйкес сома көлемінде өтемақы төлеу міндеттемелерін орындау бойынша кепілдік беру жөніндегі ұйымның талаптарын көрсететін құжат;</w:t>
      </w:r>
    </w:p>
    <w:bookmarkEnd w:id="23"/>
    <w:bookmarkStart w:name="z213" w:id="24"/>
    <w:p>
      <w:pPr>
        <w:spacing w:after="0"/>
        <w:ind w:left="0"/>
        <w:jc w:val="both"/>
      </w:pPr>
      <w:r>
        <w:rPr>
          <w:rFonts w:ascii="Times New Roman"/>
          <w:b w:val="false"/>
          <w:i w:val="false"/>
          <w:color w:val="000000"/>
          <w:sz w:val="28"/>
        </w:rPr>
        <w:t>
      9) күтпеген шығыстар – тарату комиссиясының мөлшері бес жүз айлық есептік көрсеткіштен аспауға тиіс, кейінге қалдырылмайтын қажеттілікке арналған жоспарланбаған шығындары;</w:t>
      </w:r>
    </w:p>
    <w:bookmarkEnd w:id="24"/>
    <w:bookmarkStart w:name="z214" w:id="25"/>
    <w:p>
      <w:pPr>
        <w:spacing w:after="0"/>
        <w:ind w:left="0"/>
        <w:jc w:val="both"/>
      </w:pPr>
      <w:r>
        <w:rPr>
          <w:rFonts w:ascii="Times New Roman"/>
          <w:b w:val="false"/>
          <w:i w:val="false"/>
          <w:color w:val="000000"/>
          <w:sz w:val="28"/>
        </w:rPr>
        <w:t>
      10) қатысушы банк – Қазақстан Республикасының екiншi деңгейдегi банктерінде орналастырылған депозиттерге міндетті кепілдік беру жүйесінің қатысушысы болған таратылатын банк;</w:t>
      </w:r>
    </w:p>
    <w:bookmarkEnd w:id="25"/>
    <w:bookmarkStart w:name="z215" w:id="26"/>
    <w:p>
      <w:pPr>
        <w:spacing w:after="0"/>
        <w:ind w:left="0"/>
        <w:jc w:val="both"/>
      </w:pPr>
      <w:r>
        <w:rPr>
          <w:rFonts w:ascii="Times New Roman"/>
          <w:b w:val="false"/>
          <w:i w:val="false"/>
          <w:color w:val="000000"/>
          <w:sz w:val="28"/>
        </w:rPr>
        <w:t>
      11) құндылықтар - Қазақстан Республикасының валюталық құндылықтары, банкноттары мен монеталары, бағалы қағаздар, қатаң есептегі бланктер және бағалы заттар;</w:t>
      </w:r>
    </w:p>
    <w:bookmarkEnd w:id="26"/>
    <w:bookmarkStart w:name="z216" w:id="27"/>
    <w:p>
      <w:pPr>
        <w:spacing w:after="0"/>
        <w:ind w:left="0"/>
        <w:jc w:val="both"/>
      </w:pPr>
      <w:r>
        <w:rPr>
          <w:rFonts w:ascii="Times New Roman"/>
          <w:b w:val="false"/>
          <w:i w:val="false"/>
          <w:color w:val="000000"/>
          <w:sz w:val="28"/>
        </w:rPr>
        <w:t>
      12) лот - бірлікті сату үшін бөлінбейтін болып ажыратылған аукционға қойылған мүлік;</w:t>
      </w:r>
    </w:p>
    <w:bookmarkEnd w:id="27"/>
    <w:bookmarkStart w:name="z217" w:id="28"/>
    <w:p>
      <w:pPr>
        <w:spacing w:after="0"/>
        <w:ind w:left="0"/>
        <w:jc w:val="both"/>
      </w:pPr>
      <w:r>
        <w:rPr>
          <w:rFonts w:ascii="Times New Roman"/>
          <w:b w:val="false"/>
          <w:i w:val="false"/>
          <w:color w:val="000000"/>
          <w:sz w:val="28"/>
        </w:rPr>
        <w:t>
      13)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қосымшасы;</w:t>
      </w:r>
    </w:p>
    <w:bookmarkEnd w:id="28"/>
    <w:bookmarkStart w:name="z218" w:id="29"/>
    <w:p>
      <w:pPr>
        <w:spacing w:after="0"/>
        <w:ind w:left="0"/>
        <w:jc w:val="both"/>
      </w:pPr>
      <w:r>
        <w:rPr>
          <w:rFonts w:ascii="Times New Roman"/>
          <w:b w:val="false"/>
          <w:i w:val="false"/>
          <w:color w:val="000000"/>
          <w:sz w:val="28"/>
        </w:rPr>
        <w:t>
      14) сату бағасы - сауда-саттық нәтижесінде белгіленген лоттың түпкілікті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белгілеген мүліктің түпкілікті бағасы;</w:t>
      </w:r>
    </w:p>
    <w:bookmarkEnd w:id="29"/>
    <w:bookmarkStart w:name="z219" w:id="30"/>
    <w:p>
      <w:pPr>
        <w:spacing w:after="0"/>
        <w:ind w:left="0"/>
        <w:jc w:val="both"/>
      </w:pPr>
      <w:r>
        <w:rPr>
          <w:rFonts w:ascii="Times New Roman"/>
          <w:b w:val="false"/>
          <w:i w:val="false"/>
          <w:color w:val="000000"/>
          <w:sz w:val="28"/>
        </w:rPr>
        <w:t>
      15) сату объектісі - жеке (дербес) бірлік ретінде сауда-саттыққа қойылған таратылатын банктің мүлкі немесе бірнеше бірліктен бір лотқа шоғырланған өзге мүлік;</w:t>
      </w:r>
    </w:p>
    <w:bookmarkEnd w:id="30"/>
    <w:bookmarkStart w:name="z220" w:id="31"/>
    <w:p>
      <w:pPr>
        <w:spacing w:after="0"/>
        <w:ind w:left="0"/>
        <w:jc w:val="both"/>
      </w:pPr>
      <w:r>
        <w:rPr>
          <w:rFonts w:ascii="Times New Roman"/>
          <w:b w:val="false"/>
          <w:i w:val="false"/>
          <w:color w:val="000000"/>
          <w:sz w:val="28"/>
        </w:rPr>
        <w:t>
      16) сатушы - таратылатын банктің тарату комиссиясы;</w:t>
      </w:r>
    </w:p>
    <w:bookmarkEnd w:id="31"/>
    <w:bookmarkStart w:name="z221" w:id="32"/>
    <w:p>
      <w:pPr>
        <w:spacing w:after="0"/>
        <w:ind w:left="0"/>
        <w:jc w:val="both"/>
      </w:pPr>
      <w:r>
        <w:rPr>
          <w:rFonts w:ascii="Times New Roman"/>
          <w:b w:val="false"/>
          <w:i w:val="false"/>
          <w:color w:val="000000"/>
          <w:sz w:val="28"/>
        </w:rPr>
        <w:t>
      17) сатып алушы - сатушымен сатып алу-сату шартын жасаған сауда-саттық жеңімпазы;</w:t>
      </w:r>
    </w:p>
    <w:bookmarkEnd w:id="32"/>
    <w:bookmarkStart w:name="z222" w:id="33"/>
    <w:p>
      <w:pPr>
        <w:spacing w:after="0"/>
        <w:ind w:left="0"/>
        <w:jc w:val="both"/>
      </w:pPr>
      <w:r>
        <w:rPr>
          <w:rFonts w:ascii="Times New Roman"/>
          <w:b w:val="false"/>
          <w:i w:val="false"/>
          <w:color w:val="000000"/>
          <w:sz w:val="28"/>
        </w:rPr>
        <w:t>
      18) сауда-саттық жеңімпазы - сауда-саттықтағы лотқа барынша жоғары баға ұсынған қатысушы;</w:t>
      </w:r>
    </w:p>
    <w:bookmarkEnd w:id="33"/>
    <w:bookmarkStart w:name="z223" w:id="34"/>
    <w:p>
      <w:pPr>
        <w:spacing w:after="0"/>
        <w:ind w:left="0"/>
        <w:jc w:val="both"/>
      </w:pPr>
      <w:r>
        <w:rPr>
          <w:rFonts w:ascii="Times New Roman"/>
          <w:b w:val="false"/>
          <w:i w:val="false"/>
          <w:color w:val="000000"/>
          <w:sz w:val="28"/>
        </w:rPr>
        <w:t>
      19) сауда-саттықты ұйымдастырушы - таратылатын банктің тарату комиссиясы немесе тарату комиссиясымен сауда-саттық жүргізу жөніндегі қызмет көрсету туралы шарт жасаған және оның нәтижелеріне мүдделі емес заңды не жеке тұлға;</w:t>
      </w:r>
    </w:p>
    <w:bookmarkEnd w:id="34"/>
    <w:bookmarkStart w:name="z224" w:id="35"/>
    <w:p>
      <w:pPr>
        <w:spacing w:after="0"/>
        <w:ind w:left="0"/>
        <w:jc w:val="both"/>
      </w:pPr>
      <w:r>
        <w:rPr>
          <w:rFonts w:ascii="Times New Roman"/>
          <w:b w:val="false"/>
          <w:i w:val="false"/>
          <w:color w:val="000000"/>
          <w:sz w:val="28"/>
        </w:rPr>
        <w:t>
      20) сауда-саттық қатысушысы - сауда-саттыққа қатысу туралы өтінішті сауда-саттық ұйымдастырушысы белгілеген тәртіппен берген және оның қатысушысы ретінде сауда-саттық ұйымдастырушысы тіркеген жеке немесе заңды тұлға;</w:t>
      </w:r>
    </w:p>
    <w:bookmarkEnd w:id="35"/>
    <w:bookmarkStart w:name="z225" w:id="36"/>
    <w:p>
      <w:pPr>
        <w:spacing w:after="0"/>
        <w:ind w:left="0"/>
        <w:jc w:val="both"/>
      </w:pPr>
      <w:r>
        <w:rPr>
          <w:rFonts w:ascii="Times New Roman"/>
          <w:b w:val="false"/>
          <w:i w:val="false"/>
          <w:color w:val="000000"/>
          <w:sz w:val="28"/>
        </w:rPr>
        <w:t>
      21) сауда-саттықтың ағылшын әдісі - лоттың бастама бағасы лотқа ең жоғары баға ұсынған қатысушылардың біреуі қалған кезге дейін алдын ала мәлімделген қадаммен көтерілетін сауда-саттық әдісі;</w:t>
      </w:r>
    </w:p>
    <w:bookmarkEnd w:id="36"/>
    <w:bookmarkStart w:name="z226" w:id="37"/>
    <w:p>
      <w:pPr>
        <w:spacing w:after="0"/>
        <w:ind w:left="0"/>
        <w:jc w:val="both"/>
      </w:pPr>
      <w:r>
        <w:rPr>
          <w:rFonts w:ascii="Times New Roman"/>
          <w:b w:val="false"/>
          <w:i w:val="false"/>
          <w:color w:val="000000"/>
          <w:sz w:val="28"/>
        </w:rPr>
        <w:t>
      22) сауда-саттықтың голланд әдісі - лоттың бастама бағасы қатысушылардың біреуі мәлімделген баға бойынша лот сатып алуға келіскен кезге дейін алдын ала мәлімделген қадаммен төмендейтін сауда-саттық әдісі;</w:t>
      </w:r>
    </w:p>
    <w:bookmarkEnd w:id="37"/>
    <w:bookmarkStart w:name="z227" w:id="38"/>
    <w:p>
      <w:pPr>
        <w:spacing w:after="0"/>
        <w:ind w:left="0"/>
        <w:jc w:val="both"/>
      </w:pPr>
      <w:r>
        <w:rPr>
          <w:rFonts w:ascii="Times New Roman"/>
          <w:b w:val="false"/>
          <w:i w:val="false"/>
          <w:color w:val="000000"/>
          <w:sz w:val="28"/>
        </w:rPr>
        <w:t>
      23) тарату комиссиясы - банкті мәжбүрлеп тарату туралы шешім қабылданған жағдайда уәкілетті орган тағайындайтын (босататын), банк ісін аяқтау және оның кредиторларымен есеп айырысуды қамтамасыз ету мақсатында тарату рәсімі барысында банктің мүлкі мен істерін басқару жөніндегі өкілеттіктерді тарату комиссия төрағасының тікелей басшылығымен жүзеге асыратын орган;</w:t>
      </w:r>
    </w:p>
    <w:bookmarkEnd w:id="38"/>
    <w:bookmarkStart w:name="z228" w:id="39"/>
    <w:p>
      <w:pPr>
        <w:spacing w:after="0"/>
        <w:ind w:left="0"/>
        <w:jc w:val="both"/>
      </w:pPr>
      <w:r>
        <w:rPr>
          <w:rFonts w:ascii="Times New Roman"/>
          <w:b w:val="false"/>
          <w:i w:val="false"/>
          <w:color w:val="000000"/>
          <w:sz w:val="28"/>
        </w:rPr>
        <w:t>
      24) тарату комиссиясының шығыстары - банкті мәжбүрлеп тарату процесінде тауарларды, жұмысты және қызмет көрсетуді тұтынуға байланысты шығындар (бұдан әрі - тарату шығыстары);</w:t>
      </w:r>
    </w:p>
    <w:bookmarkEnd w:id="39"/>
    <w:bookmarkStart w:name="z230" w:id="40"/>
    <w:p>
      <w:pPr>
        <w:spacing w:after="0"/>
        <w:ind w:left="0"/>
        <w:jc w:val="both"/>
      </w:pPr>
      <w:r>
        <w:rPr>
          <w:rFonts w:ascii="Times New Roman"/>
          <w:b w:val="false"/>
          <w:i w:val="false"/>
          <w:color w:val="000000"/>
          <w:sz w:val="28"/>
        </w:rPr>
        <w:t>
      25) тарату, конкурстық масса - таратылатын банктің банк ісін аяқтауға және оның кредиторларымен есеп айырысуды қамтамасыз етуге арналған активтері;</w:t>
      </w:r>
    </w:p>
    <w:bookmarkEnd w:id="40"/>
    <w:bookmarkStart w:name="z231" w:id="41"/>
    <w:p>
      <w:pPr>
        <w:spacing w:after="0"/>
        <w:ind w:left="0"/>
        <w:jc w:val="both"/>
      </w:pPr>
      <w:r>
        <w:rPr>
          <w:rFonts w:ascii="Times New Roman"/>
          <w:b w:val="false"/>
          <w:i w:val="false"/>
          <w:color w:val="000000"/>
          <w:sz w:val="28"/>
        </w:rPr>
        <w:t>
      26) тарату массасының мақсатсыз шығысы - уәкілетті органмен келісілген немесе кредиторлар комитеті бекіткен тарату шығыстары сметасында көзделмеген шығындарды жүзеге асыру;</w:t>
      </w:r>
    </w:p>
    <w:bookmarkEnd w:id="41"/>
    <w:bookmarkStart w:name="z232" w:id="42"/>
    <w:p>
      <w:pPr>
        <w:spacing w:after="0"/>
        <w:ind w:left="0"/>
        <w:jc w:val="both"/>
      </w:pPr>
      <w:r>
        <w:rPr>
          <w:rFonts w:ascii="Times New Roman"/>
          <w:b w:val="false"/>
          <w:i w:val="false"/>
          <w:color w:val="000000"/>
          <w:sz w:val="28"/>
        </w:rPr>
        <w:t>
      27) тарату шығыстарының сметасы - кредиторлар комитеті немесе тарату комиссиясының төрағасы уәкiлеттi органмен келісе отырып бекітетін, тарату комиссиясының белгiлi бір уақыт кезеңіне болжап отырған шығындарды көрсететін құжат;</w:t>
      </w:r>
    </w:p>
    <w:bookmarkEnd w:id="42"/>
    <w:bookmarkStart w:name="z233" w:id="43"/>
    <w:p>
      <w:pPr>
        <w:spacing w:after="0"/>
        <w:ind w:left="0"/>
        <w:jc w:val="both"/>
      </w:pPr>
      <w:r>
        <w:rPr>
          <w:rFonts w:ascii="Times New Roman"/>
          <w:b w:val="false"/>
          <w:i w:val="false"/>
          <w:color w:val="000000"/>
          <w:sz w:val="28"/>
        </w:rPr>
        <w:t>
      28) тарату ісі - банк ісін аяқтау және оның кредиторларымен есеп айырысуды қамтамасыз ету мақсатында жүзеге асырылатын банктің заңды тұлға ретіндегі қызметін тоқтату рәсімі;</w:t>
      </w:r>
    </w:p>
    <w:bookmarkEnd w:id="43"/>
    <w:bookmarkStart w:name="z234" w:id="44"/>
    <w:p>
      <w:pPr>
        <w:spacing w:after="0"/>
        <w:ind w:left="0"/>
        <w:jc w:val="both"/>
      </w:pPr>
      <w:r>
        <w:rPr>
          <w:rFonts w:ascii="Times New Roman"/>
          <w:b w:val="false"/>
          <w:i w:val="false"/>
          <w:color w:val="000000"/>
          <w:sz w:val="28"/>
        </w:rPr>
        <w:t>
      29) таратылатын банк - сот шешімінің заң күшіне енуіне байланысты мәжбүрлеп тарату процесіндегі банк;</w:t>
      </w:r>
    </w:p>
    <w:bookmarkEnd w:id="44"/>
    <w:bookmarkStart w:name="z374" w:id="45"/>
    <w:p>
      <w:pPr>
        <w:spacing w:after="0"/>
        <w:ind w:left="0"/>
        <w:jc w:val="both"/>
      </w:pPr>
      <w:r>
        <w:rPr>
          <w:rFonts w:ascii="Times New Roman"/>
          <w:b w:val="false"/>
          <w:i w:val="false"/>
          <w:color w:val="000000"/>
          <w:sz w:val="28"/>
        </w:rPr>
        <w:t>
      30) таратылатын банктің мүлкі - құнды бағасы бар және тарату, конкурстық массаға енген мүліктік игіліктер мен құқықтар жиынтығы;</w:t>
      </w:r>
    </w:p>
    <w:bookmarkEnd w:id="45"/>
    <w:bookmarkStart w:name="z375" w:id="46"/>
    <w:p>
      <w:pPr>
        <w:spacing w:after="0"/>
        <w:ind w:left="0"/>
        <w:jc w:val="both"/>
      </w:pPr>
      <w:r>
        <w:rPr>
          <w:rFonts w:ascii="Times New Roman"/>
          <w:b w:val="false"/>
          <w:i w:val="false"/>
          <w:color w:val="000000"/>
          <w:sz w:val="28"/>
        </w:rPr>
        <w:t>
      31) уақытша әкімшілік (уақытша әкімшілік басқарушысы) – банк мүлкінің сақталуын қамтамасыз ету және банкті басқаруды қамтамасыз ету жөніндегі іс-шараларды жүзеге асыру үшін банк операцияларын жүргізуге берілген лицензиядан айыру күнінен бастап уәкілетті орган тарату комиссиясын тағайындағанға дейінгі кезеңге уәкілетті орган тағайындайтын орган (тұлға).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2012.03.26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47"/>
    <w:p>
      <w:pPr>
        <w:spacing w:after="0"/>
        <w:ind w:left="0"/>
        <w:jc w:val="both"/>
      </w:pPr>
      <w:r>
        <w:rPr>
          <w:rFonts w:ascii="Times New Roman"/>
          <w:b w:val="false"/>
          <w:i w:val="false"/>
          <w:color w:val="000000"/>
          <w:sz w:val="28"/>
        </w:rPr>
        <w:t>
      5. Банкті банкрот деп таныған жағдайда оның таратылуы осы Қағидаларға және Қазақстан Республикасының заңнамасына сәйкес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4" w:id="48"/>
    <w:p>
      <w:pPr>
        <w:spacing w:after="0"/>
        <w:ind w:left="0"/>
        <w:jc w:val="left"/>
      </w:pPr>
      <w:r>
        <w:rPr>
          <w:rFonts w:ascii="Times New Roman"/>
          <w:b/>
          <w:i w:val="false"/>
          <w:color w:val="000000"/>
        </w:rPr>
        <w:t xml:space="preserve"> 2-тарау. Банкті еріксіз тарату тәртібі</w:t>
      </w:r>
    </w:p>
    <w:bookmarkEnd w:id="48"/>
    <w:p>
      <w:pPr>
        <w:spacing w:after="0"/>
        <w:ind w:left="0"/>
        <w:jc w:val="both"/>
      </w:pPr>
      <w:r>
        <w:rPr>
          <w:rFonts w:ascii="Times New Roman"/>
          <w:b w:val="false"/>
          <w:i w:val="false"/>
          <w:color w:val="000000"/>
          <w:sz w:val="28"/>
        </w:rPr>
        <w:t xml:space="preserve">
      6. Банктегі тарату ісінің басы банкті еріксіз тарату туралы сот шешімінің заң күшіне енгізілген күні болып табылады. </w:t>
      </w:r>
    </w:p>
    <w:bookmarkStart w:name="z15" w:id="49"/>
    <w:p>
      <w:pPr>
        <w:spacing w:after="0"/>
        <w:ind w:left="0"/>
        <w:jc w:val="both"/>
      </w:pPr>
      <w:r>
        <w:rPr>
          <w:rFonts w:ascii="Times New Roman"/>
          <w:b w:val="false"/>
          <w:i w:val="false"/>
          <w:color w:val="000000"/>
          <w:sz w:val="28"/>
        </w:rPr>
        <w:t>
      7. Банкті мәжбүрлеп тарату туралы сот шешімінің заң күшіне енген күнінен бастап және банкті тарату ісі аяқталғанға дейін:</w:t>
      </w:r>
    </w:p>
    <w:bookmarkEnd w:id="49"/>
    <w:bookmarkStart w:name="z428" w:id="50"/>
    <w:p>
      <w:pPr>
        <w:spacing w:after="0"/>
        <w:ind w:left="0"/>
        <w:jc w:val="both"/>
      </w:pPr>
      <w:r>
        <w:rPr>
          <w:rFonts w:ascii="Times New Roman"/>
          <w:b w:val="false"/>
          <w:i w:val="false"/>
          <w:color w:val="000000"/>
          <w:sz w:val="28"/>
        </w:rPr>
        <w:t xml:space="preserve">
      1) Банктер туралы заңның </w:t>
      </w:r>
      <w:r>
        <w:rPr>
          <w:rFonts w:ascii="Times New Roman"/>
          <w:b w:val="false"/>
          <w:i w:val="false"/>
          <w:color w:val="000000"/>
          <w:sz w:val="28"/>
        </w:rPr>
        <w:t>48-1-бабының</w:t>
      </w:r>
      <w:r>
        <w:rPr>
          <w:rFonts w:ascii="Times New Roman"/>
          <w:b w:val="false"/>
          <w:i w:val="false"/>
          <w:color w:val="000000"/>
          <w:sz w:val="28"/>
        </w:rPr>
        <w:t xml:space="preserve"> 1-тармағы екінші бөлігінің 1), 2), 4), 5), 6), 7), 8) және 9) тармақшаларында көзделген салдары туындайды;</w:t>
      </w:r>
    </w:p>
    <w:bookmarkEnd w:id="50"/>
    <w:bookmarkStart w:name="z429" w:id="51"/>
    <w:p>
      <w:pPr>
        <w:spacing w:after="0"/>
        <w:ind w:left="0"/>
        <w:jc w:val="both"/>
      </w:pPr>
      <w:r>
        <w:rPr>
          <w:rFonts w:ascii="Times New Roman"/>
          <w:b w:val="false"/>
          <w:i w:val="false"/>
          <w:color w:val="000000"/>
          <w:sz w:val="28"/>
        </w:rPr>
        <w:t>
      2) банктің бұрын жұмыс істеген органдарының, оның ішінде мүлікке иелік ету және банктің міндеттемелерін өтеу жөніндегі өкілеттіктері, сондай-ақ олардың банкті басқару жөніндегі құқықтары тоқтатылады. Басшы, ал қажет болғанда өзге де қызметкерлер Қазақстан Республикасының еңбек заңнамасында белгіленген тәртіппен жұмыстан шығарылады;</w:t>
      </w:r>
    </w:p>
    <w:bookmarkEnd w:id="51"/>
    <w:bookmarkStart w:name="z430" w:id="52"/>
    <w:p>
      <w:pPr>
        <w:spacing w:after="0"/>
        <w:ind w:left="0"/>
        <w:jc w:val="both"/>
      </w:pPr>
      <w:r>
        <w:rPr>
          <w:rFonts w:ascii="Times New Roman"/>
          <w:b w:val="false"/>
          <w:i w:val="false"/>
          <w:color w:val="000000"/>
          <w:sz w:val="28"/>
        </w:rPr>
        <w:t>
      3) таратылатын банктің атынан және соның есебінен жүзеге асырылатын іс-әрекеттердің егер оларды тарату комиссиясының төрағасы не тарату комиссиясының төрағасы осы іс-әрекеттерді жасауға сенімхат берген тұлға жасаған жағдайда ғана заң күші болады;</w:t>
      </w:r>
    </w:p>
    <w:bookmarkEnd w:id="52"/>
    <w:bookmarkStart w:name="z431" w:id="53"/>
    <w:p>
      <w:pPr>
        <w:spacing w:after="0"/>
        <w:ind w:left="0"/>
        <w:jc w:val="both"/>
      </w:pPr>
      <w:r>
        <w:rPr>
          <w:rFonts w:ascii="Times New Roman"/>
          <w:b w:val="false"/>
          <w:i w:val="false"/>
          <w:color w:val="000000"/>
          <w:sz w:val="28"/>
        </w:rPr>
        <w:t>
      4) таратылатын банктің барлық борыштық міндеттемелерінің мерзімі аяқталған болып саналады;</w:t>
      </w:r>
    </w:p>
    <w:bookmarkEnd w:id="53"/>
    <w:bookmarkStart w:name="z432" w:id="54"/>
    <w:p>
      <w:pPr>
        <w:spacing w:after="0"/>
        <w:ind w:left="0"/>
        <w:jc w:val="both"/>
      </w:pPr>
      <w:r>
        <w:rPr>
          <w:rFonts w:ascii="Times New Roman"/>
          <w:b w:val="false"/>
          <w:i w:val="false"/>
          <w:color w:val="000000"/>
          <w:sz w:val="28"/>
        </w:rPr>
        <w:t>
      5) таратылатын банктің кредиторлық берешегінің барлық түрлері бойынша тұрақсыздық айыбын және сыйақыны есептеу тоқтатылады;</w:t>
      </w:r>
    </w:p>
    <w:bookmarkEnd w:id="54"/>
    <w:bookmarkStart w:name="z433" w:id="55"/>
    <w:p>
      <w:pPr>
        <w:spacing w:after="0"/>
        <w:ind w:left="0"/>
        <w:jc w:val="both"/>
      </w:pPr>
      <w:r>
        <w:rPr>
          <w:rFonts w:ascii="Times New Roman"/>
          <w:b w:val="false"/>
          <w:i w:val="false"/>
          <w:color w:val="000000"/>
          <w:sz w:val="28"/>
        </w:rPr>
        <w:t>
      6) егер олар бойынша қабылданған шешімдер заңды күшіне енбеген болса, таратылатын банкке қойылатын мүліктік сипаттағы талаптармен сотта қаралған даулар тоқтатылады;</w:t>
      </w:r>
    </w:p>
    <w:bookmarkEnd w:id="55"/>
    <w:bookmarkStart w:name="z434" w:id="56"/>
    <w:p>
      <w:pPr>
        <w:spacing w:after="0"/>
        <w:ind w:left="0"/>
        <w:jc w:val="both"/>
      </w:pPr>
      <w:r>
        <w:rPr>
          <w:rFonts w:ascii="Times New Roman"/>
          <w:b w:val="false"/>
          <w:i w:val="false"/>
          <w:color w:val="000000"/>
          <w:sz w:val="28"/>
        </w:rPr>
        <w:t>
      7) соттардың таратылатын банкке қойылатын мүліктік талаптарға қатысты атқару құжаттары тарату комиссиясына Банктер туралы заңда белгіленген кезектілік тәртібімен орындау үшін беріледі. Таратылатын банкке қатысты бұрын қабылданған соттардың шешімдерін орындау тоқтатылады.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 w:id="57"/>
    <w:p>
      <w:pPr>
        <w:spacing w:after="0"/>
        <w:ind w:left="0"/>
        <w:jc w:val="both"/>
      </w:pPr>
      <w:r>
        <w:rPr>
          <w:rFonts w:ascii="Times New Roman"/>
          <w:b w:val="false"/>
          <w:i w:val="false"/>
          <w:color w:val="000000"/>
          <w:sz w:val="28"/>
        </w:rPr>
        <w:t>
       7-1. Банкте тарату процесінің басталуы банктің барлық дебиторлық берешек түрлері бойынша тұрақсыздық айыбын және сыйақы есептеуді тоқтатуға негіздеме болып табылмайды.</w:t>
      </w:r>
    </w:p>
    <w:bookmarkEnd w:id="57"/>
    <w:p>
      <w:pPr>
        <w:spacing w:after="0"/>
        <w:ind w:left="0"/>
        <w:jc w:val="both"/>
      </w:pPr>
      <w:r>
        <w:rPr>
          <w:rFonts w:ascii="Times New Roman"/>
          <w:b w:val="false"/>
          <w:i w:val="false"/>
          <w:color w:val="000000"/>
          <w:sz w:val="28"/>
        </w:rPr>
        <w:t>
      Банктің дебиторлық берешегі бойынша тұрақсыздық айыбын және сыйақыны есептеу Қазақстан Республикасының азаматтық заңнамасына сәйкес және дебитор мен банктің арасында жасалған шартта көзделген талаптар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толықтырлды - Қазақстан Республикасы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3-тарау. Тарату комиссиясы</w:t>
      </w:r>
    </w:p>
    <w:bookmarkEnd w:id="58"/>
    <w:p>
      <w:pPr>
        <w:spacing w:after="0"/>
        <w:ind w:left="0"/>
        <w:jc w:val="both"/>
      </w:pPr>
      <w:r>
        <w:rPr>
          <w:rFonts w:ascii="Times New Roman"/>
          <w:b w:val="false"/>
          <w:i w:val="false"/>
          <w:color w:val="000000"/>
          <w:sz w:val="28"/>
        </w:rPr>
        <w:t>
      9. Тарату комиссиясын тағайындаған күннен бастап оған таратылатын банктің мүлкі мен істерін басқару жөніндегі өкілеттіктер ауысады.</w:t>
      </w:r>
    </w:p>
    <w:p>
      <w:pPr>
        <w:spacing w:after="0"/>
        <w:ind w:left="0"/>
        <w:jc w:val="both"/>
      </w:pPr>
      <w:r>
        <w:rPr>
          <w:rFonts w:ascii="Times New Roman"/>
          <w:b w:val="false"/>
          <w:i w:val="false"/>
          <w:color w:val="000000"/>
          <w:sz w:val="28"/>
        </w:rPr>
        <w:t>
      Тарату комиссиясы бір айдан аспайтын мерзімде банктің басшылығынан не уақытша әкімшіліктен (уақытша басқарушыдан) таратылатын банктің мүлкі мен құжаттарын қабылдау-өткізу актісі бойынша қабылдайды.</w:t>
      </w:r>
    </w:p>
    <w:p>
      <w:pPr>
        <w:spacing w:after="0"/>
        <w:ind w:left="0"/>
        <w:jc w:val="both"/>
      </w:pPr>
      <w:r>
        <w:rPr>
          <w:rFonts w:ascii="Times New Roman"/>
          <w:b w:val="false"/>
          <w:i w:val="false"/>
          <w:color w:val="000000"/>
          <w:sz w:val="28"/>
        </w:rPr>
        <w:t xml:space="preserve">
      Банктің банк операцияларын жүргізуге берілген лицензиясының түпнұсқасы "Рұқсаттар және хабарламалар туралы" 2014 жылғы 16 мамырдағы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p>
      <w:pPr>
        <w:spacing w:after="0"/>
        <w:ind w:left="0"/>
        <w:jc w:val="both"/>
      </w:pPr>
      <w:r>
        <w:rPr>
          <w:rFonts w:ascii="Times New Roman"/>
          <w:b w:val="false"/>
          <w:i w:val="false"/>
          <w:color w:val="000000"/>
          <w:sz w:val="28"/>
        </w:rPr>
        <w:t>
      Тарату комиссиясы банктің істерін аяқтау үшін, оның ішінде оның кредиторларымен және акционерлерімен есеп айырысуды қамтамасыз ету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6" w:id="59"/>
    <w:p>
      <w:pPr>
        <w:spacing w:after="0"/>
        <w:ind w:left="0"/>
        <w:jc w:val="both"/>
      </w:pPr>
      <w:r>
        <w:rPr>
          <w:rFonts w:ascii="Times New Roman"/>
          <w:b w:val="false"/>
          <w:i w:val="false"/>
          <w:color w:val="000000"/>
          <w:sz w:val="28"/>
        </w:rPr>
        <w:t>
       9-1. Банкте филиалдары не өкілдіктері болған жағдайда банкті тарату банктің филиалы не өкілдігі орналасқан жерде құрылатын тарату комиссиясының бөлімшесімен (бұдан әрі – бөлімше) бірлесіп жүргізіледі.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7" w:id="60"/>
    <w:p>
      <w:pPr>
        <w:spacing w:after="0"/>
        <w:ind w:left="0"/>
        <w:jc w:val="both"/>
      </w:pPr>
      <w:r>
        <w:rPr>
          <w:rFonts w:ascii="Times New Roman"/>
          <w:b w:val="false"/>
          <w:i w:val="false"/>
          <w:color w:val="000000"/>
          <w:sz w:val="28"/>
        </w:rPr>
        <w:t>
       10. Тарату комиссиясы таратылатын банктің атынан іс-әрекет етеді және өз құзыретіне кіретін мәселелер бойынша шешім қабылдау кезінде дербес болады.</w:t>
      </w:r>
    </w:p>
    <w:bookmarkEnd w:id="60"/>
    <w:p>
      <w:pPr>
        <w:spacing w:after="0"/>
        <w:ind w:left="0"/>
        <w:jc w:val="both"/>
      </w:pPr>
      <w:r>
        <w:rPr>
          <w:rFonts w:ascii="Times New Roman"/>
          <w:b w:val="false"/>
          <w:i w:val="false"/>
          <w:color w:val="000000"/>
          <w:sz w:val="28"/>
        </w:rPr>
        <w:t>
      Банктің тарату комиссиясы банкті тарату рәсімдерін тарату комиссиясының төрағасы бекіткен жұмыс жоспарына сәйкес жүзеге асырады.</w:t>
      </w:r>
    </w:p>
    <w:p>
      <w:pPr>
        <w:spacing w:after="0"/>
        <w:ind w:left="0"/>
        <w:jc w:val="both"/>
      </w:pPr>
      <w:r>
        <w:rPr>
          <w:rFonts w:ascii="Times New Roman"/>
          <w:b w:val="false"/>
          <w:i w:val="false"/>
          <w:color w:val="000000"/>
          <w:sz w:val="28"/>
        </w:rPr>
        <w:t>
      Бөлімшелер жұмыс жоспарын тарату комиссиясы тағайындалған күннен бастап отыз жұмыс күні ішінде таратылатын банктің бас офисіне жібереді.</w:t>
      </w:r>
    </w:p>
    <w:p>
      <w:pPr>
        <w:spacing w:after="0"/>
        <w:ind w:left="0"/>
        <w:jc w:val="both"/>
      </w:pPr>
      <w:r>
        <w:rPr>
          <w:rFonts w:ascii="Times New Roman"/>
          <w:b w:val="false"/>
          <w:i w:val="false"/>
          <w:color w:val="000000"/>
          <w:sz w:val="28"/>
        </w:rPr>
        <w:t>
      Жиынтық жұмыс жоспары таратылатын банктің бас офисімен жарты жылға бөлу арқылы (бөлімшілер ұсынған жұмыс жоспарларын ескере отырып) бір жылға жасалады және тарату комиссиясы тағайындалған күннен бастап қырық бес жұмыс күні ішінде уәкілетті органға мәлімет үшін беріледі.</w:t>
      </w:r>
    </w:p>
    <w:p>
      <w:pPr>
        <w:spacing w:after="0"/>
        <w:ind w:left="0"/>
        <w:jc w:val="both"/>
      </w:pPr>
      <w:r>
        <w:rPr>
          <w:rFonts w:ascii="Times New Roman"/>
          <w:b w:val="false"/>
          <w:i w:val="false"/>
          <w:color w:val="000000"/>
          <w:sz w:val="28"/>
        </w:rPr>
        <w:t>
      Жыл сайынғы жұмыс жоспарлары таратылатын комиссиясының бас офисімен жоспарланып отырған кезеңнің алдындағы айдың онынан кешіктірмей уәкілетті органға мәлімет үшін беріледі.</w:t>
      </w:r>
    </w:p>
    <w:p>
      <w:pPr>
        <w:spacing w:after="0"/>
        <w:ind w:left="0"/>
        <w:jc w:val="both"/>
      </w:pPr>
      <w:r>
        <w:rPr>
          <w:rFonts w:ascii="Times New Roman"/>
          <w:b w:val="false"/>
          <w:i w:val="false"/>
          <w:color w:val="000000"/>
          <w:sz w:val="28"/>
        </w:rPr>
        <w:t>
      Жұмыс жоспарын орындау туралы ақпарат таратылатын банктің бас офисімен уәкілетті органға жарты жылдың жиынтығы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8"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1"/>
    <w:bookmarkStart w:name="z19" w:id="62"/>
    <w:p>
      <w:pPr>
        <w:spacing w:after="0"/>
        <w:ind w:left="0"/>
        <w:jc w:val="both"/>
      </w:pPr>
      <w:r>
        <w:rPr>
          <w:rFonts w:ascii="Times New Roman"/>
          <w:b w:val="false"/>
          <w:i w:val="false"/>
          <w:color w:val="000000"/>
          <w:sz w:val="28"/>
        </w:rPr>
        <w:t xml:space="preserve">
      12. Тарату комиссиясының төрағасы тарату комиссиясының жұмысына басшылық жасайды және Қазақстан Республикасының нормативтік құқықтық актілеріне сәйкес оның қызметіне дербес жауап береді. </w:t>
      </w:r>
    </w:p>
    <w:bookmarkEnd w:id="62"/>
    <w:p>
      <w:pPr>
        <w:spacing w:after="0"/>
        <w:ind w:left="0"/>
        <w:jc w:val="both"/>
      </w:pPr>
      <w:r>
        <w:rPr>
          <w:rFonts w:ascii="Times New Roman"/>
          <w:b w:val="false"/>
          <w:i w:val="false"/>
          <w:color w:val="000000"/>
          <w:sz w:val="28"/>
        </w:rPr>
        <w:t xml:space="preserve">
      Тарату комиссиясының төрағасы жоқ кезде оның міндеттерін  төраға тарату комиссиясының мүшелері арасынан тағайындайтын орынбасары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407" w:id="63"/>
    <w:p>
      <w:pPr>
        <w:spacing w:after="0"/>
        <w:ind w:left="0"/>
        <w:jc w:val="both"/>
      </w:pPr>
      <w:r>
        <w:rPr>
          <w:rFonts w:ascii="Times New Roman"/>
          <w:b w:val="false"/>
          <w:i w:val="false"/>
          <w:color w:val="000000"/>
          <w:sz w:val="28"/>
        </w:rPr>
        <w:t>
       12-1. Банктің тарату комиссиясының төрағасы тарату комиссиясының тиімді жұмыс істеуі, сондай-ақ өкілеттіктер мен функционалдық міндеттемелерді нақтылау мақсатында ол тағайындалған күннен бастап жеті жұмыс күнінен кеш емес мерзімде тарату комиссиясы төрағасының және төраға орынбасарының арасындағы міндеттерді бөлу туралы бұйрық шығарады.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bookmarkEnd w:id="64"/>
    <w:bookmarkStart w:name="z21" w:id="65"/>
    <w:p>
      <w:pPr>
        <w:spacing w:after="0"/>
        <w:ind w:left="0"/>
        <w:jc w:val="both"/>
      </w:pPr>
      <w:r>
        <w:rPr>
          <w:rFonts w:ascii="Times New Roman"/>
          <w:b w:val="false"/>
          <w:i w:val="false"/>
          <w:color w:val="000000"/>
          <w:sz w:val="28"/>
        </w:rPr>
        <w:t>
      14. Бөлімшені уәкілетті орган тарату комиссиясын тағайындаған күннен бастап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65"/>
    <w:p>
      <w:pPr>
        <w:spacing w:after="0"/>
        <w:ind w:left="0"/>
        <w:jc w:val="both"/>
      </w:pPr>
      <w:r>
        <w:rPr>
          <w:rFonts w:ascii="Times New Roman"/>
          <w:b w:val="false"/>
          <w:i w:val="false"/>
          <w:color w:val="000000"/>
          <w:sz w:val="28"/>
        </w:rPr>
        <w:t xml:space="preserve">
      Бөлімшенің басшысы өзі қызметін Қазақстан Республикасының заңнамасында белгіленген тәртіппен ресімделген және тарату комиссиясының төрағасы оған берген сенімхат негізінде жүзеге асырады. </w:t>
      </w:r>
    </w:p>
    <w:p>
      <w:pPr>
        <w:spacing w:after="0"/>
        <w:ind w:left="0"/>
        <w:jc w:val="both"/>
      </w:pPr>
      <w:r>
        <w:rPr>
          <w:rFonts w:ascii="Times New Roman"/>
          <w:b w:val="false"/>
          <w:i w:val="false"/>
          <w:color w:val="000000"/>
          <w:sz w:val="28"/>
        </w:rPr>
        <w:t xml:space="preserve">
      Бөлімшенің басшысы және бөлімше тұтастай алғанда тарату комиссиясының төрағасына есеп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66"/>
    <w:p>
      <w:pPr>
        <w:spacing w:after="0"/>
        <w:ind w:left="0"/>
        <w:jc w:val="both"/>
      </w:pPr>
      <w:r>
        <w:rPr>
          <w:rFonts w:ascii="Times New Roman"/>
          <w:b w:val="false"/>
          <w:i w:val="false"/>
          <w:color w:val="000000"/>
          <w:sz w:val="28"/>
        </w:rPr>
        <w:t xml:space="preserve">
      15. Бөлімше басшысы Қазақстан Республикасының нормативтік құқықтық актілеріне сәйкес бөлімшенің қызметіне және филиалды не банктің өкілдігін таратуға жауап береді. </w:t>
      </w:r>
    </w:p>
    <w:bookmarkEnd w:id="66"/>
    <w:bookmarkStart w:name="z23" w:id="67"/>
    <w:p>
      <w:pPr>
        <w:spacing w:after="0"/>
        <w:ind w:left="0"/>
        <w:jc w:val="both"/>
      </w:pPr>
      <w:r>
        <w:rPr>
          <w:rFonts w:ascii="Times New Roman"/>
          <w:b w:val="false"/>
          <w:i w:val="false"/>
          <w:color w:val="000000"/>
          <w:sz w:val="28"/>
        </w:rPr>
        <w:t>
      16. Тарату комиссиясының төрағасы мен мүшесінің өкілеттіктері Қағидаларда және кредиторлар комитетімен жасалатын келісімде белгіленеді.</w:t>
      </w:r>
    </w:p>
    <w:bookmarkEnd w:id="67"/>
    <w:bookmarkStart w:name="z37" w:id="68"/>
    <w:p>
      <w:pPr>
        <w:spacing w:after="0"/>
        <w:ind w:left="0"/>
        <w:jc w:val="both"/>
      </w:pPr>
      <w:r>
        <w:rPr>
          <w:rFonts w:ascii="Times New Roman"/>
          <w:b w:val="false"/>
          <w:i w:val="false"/>
          <w:color w:val="000000"/>
          <w:sz w:val="28"/>
        </w:rPr>
        <w:t>
      Кредиторлар комитетімен жасалатын келісімде тарату комиссиясының төрағасы мен мүшесінің құқықтары және міндеттері, жұмыс тәртібі, сыйақыны төлеу мөлшері мен мерзімдері және тарату комиссиясы төрағасының немесе мүшесінің функцияларын орындауға байланысты өзге де ережелер көзделеді.</w:t>
      </w:r>
    </w:p>
    <w:bookmarkEnd w:id="68"/>
    <w:bookmarkStart w:name="z38" w:id="69"/>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bookmarkEnd w:id="69"/>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Қағидаларда белгіленген талаптарға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босатқан күннен бастап келісім бұзылған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70"/>
    <w:p>
      <w:pPr>
        <w:spacing w:after="0"/>
        <w:ind w:left="0"/>
        <w:jc w:val="both"/>
      </w:pPr>
      <w:r>
        <w:rPr>
          <w:rFonts w:ascii="Times New Roman"/>
          <w:b w:val="false"/>
          <w:i w:val="false"/>
          <w:color w:val="000000"/>
          <w:sz w:val="28"/>
        </w:rPr>
        <w:t>
       16-2.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70"/>
    <w:bookmarkStart w:name="z238" w:id="71"/>
    <w:p>
      <w:pPr>
        <w:spacing w:after="0"/>
        <w:ind w:left="0"/>
        <w:jc w:val="both"/>
      </w:pPr>
      <w:r>
        <w:rPr>
          <w:rFonts w:ascii="Times New Roman"/>
          <w:b w:val="false"/>
          <w:i w:val="false"/>
          <w:color w:val="000000"/>
          <w:sz w:val="28"/>
        </w:rPr>
        <w:t>
      Тарату комиссиясының жұмысына банктің кредиторлары және олармен үлестес тұлғалар, сондай-ақ бұрынғы басшы қызметкерлері тартылмайды.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72"/>
    <w:p>
      <w:pPr>
        <w:spacing w:after="0"/>
        <w:ind w:left="0"/>
        <w:jc w:val="both"/>
      </w:pPr>
      <w:r>
        <w:rPr>
          <w:rFonts w:ascii="Times New Roman"/>
          <w:b w:val="false"/>
          <w:i w:val="false"/>
          <w:color w:val="000000"/>
          <w:sz w:val="28"/>
        </w:rPr>
        <w:t>
      17. Тарату комиссиясының төрағасы оның қызметін жедел басқаруды жүзеге асырады, тарату комиссиясы бөлімшелерінің және олардың басшыларының жұмысын бақылайды.</w:t>
      </w:r>
    </w:p>
    <w:bookmarkEnd w:id="72"/>
    <w:p>
      <w:pPr>
        <w:spacing w:after="0"/>
        <w:ind w:left="0"/>
        <w:jc w:val="both"/>
      </w:pPr>
      <w:r>
        <w:rPr>
          <w:rFonts w:ascii="Times New Roman"/>
          <w:b w:val="false"/>
          <w:i w:val="false"/>
          <w:color w:val="000000"/>
          <w:sz w:val="28"/>
        </w:rPr>
        <w:t>
      Тарату комиссиясының төрағасы кредитордың өтінішін қарау нәтижелері туралы шешімдерді және Қағидалардың 111-тармағына сәйкес таратылатын банктің кредиторлар комитетінің өкілеттігіне кіретін мәселелерді қоспағанда, банкті тарату өндірісінің міндеттері бойынша шешімдерді дербес қабылдайды, шарттарға, сенімхаттарға, бұйрықтарға, өкімдерге және тарату өндірісі барысында туындайтын мәселелерге байланысты басқа да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73"/>
    <w:p>
      <w:pPr>
        <w:spacing w:after="0"/>
        <w:ind w:left="0"/>
        <w:jc w:val="both"/>
      </w:pPr>
      <w:r>
        <w:rPr>
          <w:rFonts w:ascii="Times New Roman"/>
          <w:b w:val="false"/>
          <w:i w:val="false"/>
          <w:color w:val="000000"/>
          <w:sz w:val="28"/>
        </w:rPr>
        <w:t xml:space="preserve">
       18. Төраға, бөлімшенің басшысы және тарату комиссиясының мүшелері банкке келтірілген зиян үшін және банкті тарату барысында жіберілген өзге де тәртіп бұзушылықтар үшін жауап береді. </w:t>
      </w:r>
    </w:p>
    <w:bookmarkEnd w:id="73"/>
    <w:p>
      <w:pPr>
        <w:spacing w:after="0"/>
        <w:ind w:left="0"/>
        <w:jc w:val="both"/>
      </w:pPr>
      <w:r>
        <w:rPr>
          <w:rFonts w:ascii="Times New Roman"/>
          <w:b w:val="false"/>
          <w:i w:val="false"/>
          <w:color w:val="000000"/>
          <w:sz w:val="28"/>
        </w:rPr>
        <w:t xml:space="preserve">
      Асыра сілтеу фактілері және өзге де заң бұзушылықтар байқалған кезде тарату комиссиясы бұл жөнінде белгіленген тәртіппен құқық қорғау органдарына хабарлауы, сондай-ақ уәкілетті органға хабарлауы тиіс. </w:t>
      </w:r>
    </w:p>
    <w:bookmarkStart w:name="z26" w:id="74"/>
    <w:p>
      <w:pPr>
        <w:spacing w:after="0"/>
        <w:ind w:left="0"/>
        <w:jc w:val="both"/>
      </w:pPr>
      <w:r>
        <w:rPr>
          <w:rFonts w:ascii="Times New Roman"/>
          <w:b w:val="false"/>
          <w:i w:val="false"/>
          <w:color w:val="000000"/>
          <w:sz w:val="28"/>
        </w:rPr>
        <w:t>
      19. Тарату комиссиясы мынадай іс-шаралар өткізеді:</w:t>
      </w:r>
    </w:p>
    <w:bookmarkEnd w:id="74"/>
    <w:bookmarkStart w:name="z240" w:id="75"/>
    <w:p>
      <w:pPr>
        <w:spacing w:after="0"/>
        <w:ind w:left="0"/>
        <w:jc w:val="both"/>
      </w:pPr>
      <w:r>
        <w:rPr>
          <w:rFonts w:ascii="Times New Roman"/>
          <w:b w:val="false"/>
          <w:i w:val="false"/>
          <w:color w:val="000000"/>
          <w:sz w:val="28"/>
        </w:rPr>
        <w:t>
      1) ол тағайындалған күннен бастап 10 (он) жұмыс күні ішінде шағымдарды мәлімдеу тәртібін, мерзімін және кредиторлар өз талаптарын беретін мекенжайларды, филиал желісі болса – филиалдардың мекенжайларын (мекенжайлары) міндетті түрде көрсете отырып, банкті мәжбүрлеп тарату туралы ақпаратты қазақ және орыс тілдерінде Қазақстан Республикасы Әділет министрлігінің ресми баспа басылымдарында жариялайды;</w:t>
      </w:r>
    </w:p>
    <w:bookmarkEnd w:id="75"/>
    <w:bookmarkStart w:name="z241" w:id="76"/>
    <w:p>
      <w:pPr>
        <w:spacing w:after="0"/>
        <w:ind w:left="0"/>
        <w:jc w:val="both"/>
      </w:pPr>
      <w:r>
        <w:rPr>
          <w:rFonts w:ascii="Times New Roman"/>
          <w:b w:val="false"/>
          <w:i w:val="false"/>
          <w:color w:val="000000"/>
          <w:sz w:val="28"/>
        </w:rPr>
        <w:t>
      2) тарату комиссиясы тағайындалған күннен бастап бір жұмыс күнінен кешіктірмейтін мерзімде уәкілетті органға және (немесе) таратылатын банктің банк шоттары бар екінші деңгейдегі банктерге Нормативтік құқықтық актілерді мемлекеттік тіркеу тізілімінде № 14422 тіркелген Қазақстан Республикасы Ұлттық Банкі Басқармасының 2016 жылғы 31 тамыздағы № 207 қаулысымен (бұдан әрі – № 207 қағидалар) бекітілген Клиенттердің банктік шоттарын ашу, жүргізу және жабу қағидаларына 3-қосымшаға  сәйкес нысан бойынша қол қою және мөр бедерінің үлгілері бар құжатты ұсынады;</w:t>
      </w:r>
    </w:p>
    <w:bookmarkEnd w:id="76"/>
    <w:bookmarkStart w:name="z242" w:id="77"/>
    <w:p>
      <w:pPr>
        <w:spacing w:after="0"/>
        <w:ind w:left="0"/>
        <w:jc w:val="both"/>
      </w:pPr>
      <w:r>
        <w:rPr>
          <w:rFonts w:ascii="Times New Roman"/>
          <w:b w:val="false"/>
          <w:i w:val="false"/>
          <w:color w:val="000000"/>
          <w:sz w:val="28"/>
        </w:rPr>
        <w:t>
      3) тарату комиссиясы тағайындалған күннен бастап 3 (үш) жұмыс күні ішінде мүлікті және онымен жасалатын мәмілелерді тіркеуді жүзеге асыратын органдарды, сондай-ақ "Қазақстан қор биржасы", "Бағалы қағаздардың орталық депозитарийі" (бұдан әрі - орталық депозитарий), "Мемлекеттік кредиттік бюро" акционерлік қоғамдарын, кредиттік бюроларды банкті мәжбүрлеп тарату туралы және банктің тарату комиссиясының тағайындалғаны және банктің істерін аяқтау әрі оның кредиторларымен есеп айырысуды қамтамасыз ету жөніндегі өкілеттіктердің оған көшкендігі туралы хабардар етеді;</w:t>
      </w:r>
    </w:p>
    <w:bookmarkEnd w:id="77"/>
    <w:bookmarkStart w:name="z243" w:id="78"/>
    <w:p>
      <w:pPr>
        <w:spacing w:after="0"/>
        <w:ind w:left="0"/>
        <w:jc w:val="both"/>
      </w:pPr>
      <w:r>
        <w:rPr>
          <w:rFonts w:ascii="Times New Roman"/>
          <w:b w:val="false"/>
          <w:i w:val="false"/>
          <w:color w:val="000000"/>
          <w:sz w:val="28"/>
        </w:rPr>
        <w:t>
      4) "Азаматтарға арналған үкімет" мемлекеттік корпорациясы мен мемлекеттік кірістер органдарын банкті мәжбүрлеп тарату туралы хабардар етеді;</w:t>
      </w:r>
    </w:p>
    <w:bookmarkEnd w:id="78"/>
    <w:bookmarkStart w:name="z244" w:id="79"/>
    <w:p>
      <w:pPr>
        <w:spacing w:after="0"/>
        <w:ind w:left="0"/>
        <w:jc w:val="both"/>
      </w:pPr>
      <w:r>
        <w:rPr>
          <w:rFonts w:ascii="Times New Roman"/>
          <w:b w:val="false"/>
          <w:i w:val="false"/>
          <w:color w:val="000000"/>
          <w:sz w:val="28"/>
        </w:rPr>
        <w:t>
      5)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bookmarkEnd w:id="79"/>
    <w:bookmarkStart w:name="z245" w:id="80"/>
    <w:p>
      <w:pPr>
        <w:spacing w:after="0"/>
        <w:ind w:left="0"/>
        <w:jc w:val="both"/>
      </w:pPr>
      <w:r>
        <w:rPr>
          <w:rFonts w:ascii="Times New Roman"/>
          <w:b w:val="false"/>
          <w:i w:val="false"/>
          <w:color w:val="000000"/>
          <w:sz w:val="28"/>
        </w:rPr>
        <w:t>
      6) банктің басшылығын және (немесе) банктің уақытша әкiмшiлiгін (уақытша басқарушысын) тарату комиссиясына банкте тарату ісін жүргізу міндеттерін жүктеуді растайтын құжатпен қол қойғыза отырып, таныстырады;</w:t>
      </w:r>
    </w:p>
    <w:bookmarkEnd w:id="80"/>
    <w:bookmarkStart w:name="z246" w:id="81"/>
    <w:p>
      <w:pPr>
        <w:spacing w:after="0"/>
        <w:ind w:left="0"/>
        <w:jc w:val="both"/>
      </w:pPr>
      <w:r>
        <w:rPr>
          <w:rFonts w:ascii="Times New Roman"/>
          <w:b w:val="false"/>
          <w:i w:val="false"/>
          <w:color w:val="000000"/>
          <w:sz w:val="28"/>
        </w:rPr>
        <w:t>
      7) қабылдау-өткізу актілерін жасай отырып, банктің басшылығынан не банктің уақытша әкімшілігінен (уақытша басқарушысынан) банктің мөртабандарын, мөрлерін, электрондық ақпарат тасымалдағыштарын, бағдарламалық қамтамасыз етуін, бланкілері мен құжаттарын дереу талап етеді;</w:t>
      </w:r>
    </w:p>
    <w:bookmarkEnd w:id="81"/>
    <w:bookmarkStart w:name="z247" w:id="82"/>
    <w:p>
      <w:pPr>
        <w:spacing w:after="0"/>
        <w:ind w:left="0"/>
        <w:jc w:val="both"/>
      </w:pPr>
      <w:r>
        <w:rPr>
          <w:rFonts w:ascii="Times New Roman"/>
          <w:b w:val="false"/>
          <w:i w:val="false"/>
          <w:color w:val="000000"/>
          <w:sz w:val="28"/>
        </w:rPr>
        <w:t>
      8) қабылдау-өткізу актілері бойынша активтерді, оның ішінде банктің мүлкін қабылдайды;</w:t>
      </w:r>
    </w:p>
    <w:bookmarkEnd w:id="82"/>
    <w:bookmarkStart w:name="z248" w:id="83"/>
    <w:p>
      <w:pPr>
        <w:spacing w:after="0"/>
        <w:ind w:left="0"/>
        <w:jc w:val="both"/>
      </w:pPr>
      <w:r>
        <w:rPr>
          <w:rFonts w:ascii="Times New Roman"/>
          <w:b w:val="false"/>
          <w:i w:val="false"/>
          <w:color w:val="000000"/>
          <w:sz w:val="28"/>
        </w:rPr>
        <w:t>
      9) банктің кассасын дереу түгендейді, Қағидалардың 55-тармағында көзделген кассадағы қолма-қол ақша қалдығының күн сайынғы лимитін қоспағанда, ақша қалдығын таратылатын банктің банктік шоттарына аударады;</w:t>
      </w:r>
    </w:p>
    <w:bookmarkEnd w:id="83"/>
    <w:bookmarkStart w:name="z249" w:id="84"/>
    <w:p>
      <w:pPr>
        <w:spacing w:after="0"/>
        <w:ind w:left="0"/>
        <w:jc w:val="both"/>
      </w:pPr>
      <w:r>
        <w:rPr>
          <w:rFonts w:ascii="Times New Roman"/>
          <w:b w:val="false"/>
          <w:i w:val="false"/>
          <w:color w:val="000000"/>
          <w:sz w:val="28"/>
        </w:rPr>
        <w:t>
      10) банктің тарату комиссиясы тағайындалған күннен бастап 10 (он) жұмыс күнінің ішінде банктің корреспондентік шоттарын салыстырып тексереді, банктің корреспондентік шоттарын жабады және таратылатын банктің теңгемен және қажетті жағдайда шетел валютасында ағымдағы шотын ашады;</w:t>
      </w:r>
    </w:p>
    <w:bookmarkEnd w:id="84"/>
    <w:bookmarkStart w:name="z250" w:id="85"/>
    <w:p>
      <w:pPr>
        <w:spacing w:after="0"/>
        <w:ind w:left="0"/>
        <w:jc w:val="both"/>
      </w:pPr>
      <w:r>
        <w:rPr>
          <w:rFonts w:ascii="Times New Roman"/>
          <w:b w:val="false"/>
          <w:i w:val="false"/>
          <w:color w:val="000000"/>
          <w:sz w:val="28"/>
        </w:rPr>
        <w:t>
      11) банкті мәжбүрлеп тарату туралы сот шешімінің қабылданғаны және уәкілетті органның тарату комиссиясын тағайындағаны туралы хабарландыруды көрінетін жерге орналастырады;</w:t>
      </w:r>
    </w:p>
    <w:bookmarkEnd w:id="85"/>
    <w:bookmarkStart w:name="z251" w:id="86"/>
    <w:p>
      <w:pPr>
        <w:spacing w:after="0"/>
        <w:ind w:left="0"/>
        <w:jc w:val="both"/>
      </w:pPr>
      <w:r>
        <w:rPr>
          <w:rFonts w:ascii="Times New Roman"/>
          <w:b w:val="false"/>
          <w:i w:val="false"/>
          <w:color w:val="000000"/>
          <w:sz w:val="28"/>
        </w:rPr>
        <w:t xml:space="preserve">
      12) Банктер туралы заңның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іс-шараларды жүзеге асырады;</w:t>
      </w:r>
    </w:p>
    <w:bookmarkEnd w:id="86"/>
    <w:bookmarkStart w:name="z252" w:id="87"/>
    <w:p>
      <w:pPr>
        <w:spacing w:after="0"/>
        <w:ind w:left="0"/>
        <w:jc w:val="both"/>
      </w:pPr>
      <w:r>
        <w:rPr>
          <w:rFonts w:ascii="Times New Roman"/>
          <w:b w:val="false"/>
          <w:i w:val="false"/>
          <w:color w:val="000000"/>
          <w:sz w:val="28"/>
        </w:rPr>
        <w:t>
      13) таратылатын банктің активтерін анықтайды;</w:t>
      </w:r>
    </w:p>
    <w:bookmarkEnd w:id="87"/>
    <w:bookmarkStart w:name="z253" w:id="88"/>
    <w:p>
      <w:pPr>
        <w:spacing w:after="0"/>
        <w:ind w:left="0"/>
        <w:jc w:val="both"/>
      </w:pPr>
      <w:r>
        <w:rPr>
          <w:rFonts w:ascii="Times New Roman"/>
          <w:b w:val="false"/>
          <w:i w:val="false"/>
          <w:color w:val="000000"/>
          <w:sz w:val="28"/>
        </w:rPr>
        <w:t>
      14) таратылатын банктің активтерін оның таратылу мақсаттарына сәйкес басқарады;</w:t>
      </w:r>
    </w:p>
    <w:bookmarkEnd w:id="88"/>
    <w:bookmarkStart w:name="z254" w:id="89"/>
    <w:p>
      <w:pPr>
        <w:spacing w:after="0"/>
        <w:ind w:left="0"/>
        <w:jc w:val="both"/>
      </w:pPr>
      <w:r>
        <w:rPr>
          <w:rFonts w:ascii="Times New Roman"/>
          <w:b w:val="false"/>
          <w:i w:val="false"/>
          <w:color w:val="000000"/>
          <w:sz w:val="28"/>
        </w:rPr>
        <w:t>
      15) таратылатын банктің атынан талап қояды және сотта сөз сөйлейді;</w:t>
      </w:r>
    </w:p>
    <w:bookmarkEnd w:id="89"/>
    <w:bookmarkStart w:name="z255" w:id="90"/>
    <w:p>
      <w:pPr>
        <w:spacing w:after="0"/>
        <w:ind w:left="0"/>
        <w:jc w:val="both"/>
      </w:pPr>
      <w:r>
        <w:rPr>
          <w:rFonts w:ascii="Times New Roman"/>
          <w:b w:val="false"/>
          <w:i w:val="false"/>
          <w:color w:val="000000"/>
          <w:sz w:val="28"/>
        </w:rPr>
        <w:t>
      16) таратылатын банктің бағдарламалық қамтамасыз етуінің және электрондық ақпарат тасымалдағыштардың, сондай-ақ басқа ақпаратының сақталуын қамтамасыз етеді;</w:t>
      </w:r>
    </w:p>
    <w:bookmarkEnd w:id="90"/>
    <w:bookmarkStart w:name="z256" w:id="91"/>
    <w:p>
      <w:pPr>
        <w:spacing w:after="0"/>
        <w:ind w:left="0"/>
        <w:jc w:val="both"/>
      </w:pPr>
      <w:r>
        <w:rPr>
          <w:rFonts w:ascii="Times New Roman"/>
          <w:b w:val="false"/>
          <w:i w:val="false"/>
          <w:color w:val="000000"/>
          <w:sz w:val="28"/>
        </w:rPr>
        <w:t>
      17) толық материалдық жауап беретін адамдар, оның ішінде бухгалтерлік есеп жүргізудің және таратылатын банктің қаржылық және басқа есептілігін өңдеудің электрондық жүйесіне кіру рұқсаты бар адамдар тобын айқындайды және олармен толық материалдық жауапкершілік туралы шарт жасасады;</w:t>
      </w:r>
    </w:p>
    <w:bookmarkEnd w:id="91"/>
    <w:bookmarkStart w:name="z257" w:id="92"/>
    <w:p>
      <w:pPr>
        <w:spacing w:after="0"/>
        <w:ind w:left="0"/>
        <w:jc w:val="both"/>
      </w:pPr>
      <w:r>
        <w:rPr>
          <w:rFonts w:ascii="Times New Roman"/>
          <w:b w:val="false"/>
          <w:i w:val="false"/>
          <w:color w:val="000000"/>
          <w:sz w:val="28"/>
        </w:rPr>
        <w:t>
      18) таратылатын банктің істері мен құжаттары заңнамада белгіленген тәртіппен қабылдағаннан кейін таратылатын банктің құжаттарын сақтауды ұйымдастыруға жауапты адамды тағайындайды;</w:t>
      </w:r>
    </w:p>
    <w:bookmarkEnd w:id="92"/>
    <w:bookmarkStart w:name="z258" w:id="93"/>
    <w:p>
      <w:pPr>
        <w:spacing w:after="0"/>
        <w:ind w:left="0"/>
        <w:jc w:val="both"/>
      </w:pPr>
      <w:r>
        <w:rPr>
          <w:rFonts w:ascii="Times New Roman"/>
          <w:b w:val="false"/>
          <w:i w:val="false"/>
          <w:color w:val="000000"/>
          <w:sz w:val="28"/>
        </w:rPr>
        <w:t xml:space="preserve">
      19) Нормативтік құқықтық актілерді мемлекеттік тіркеу тізілімінде № 17313 болып тіркелген "Қазақстан Республикасының екінші деңгейдегі банктері есептілігінің тізбесін, нысандарын, мерзімдерін және оларды кіріс ету қағидаларын бекіту туралы" Қазақстан Республикасы Ұлттық Банкі Басқармасының 2018 жылғы 29 маусымдағы № 137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автоматтандырылған есептік жүйенің деректерін жеке электрондық тасымалдағышқа көшіре отырып (резервтік көшірмелер), тарату комиссиясын тағайындау күнінде қолда бар электрондық түрдегі екiншi деңгейдегi банктердің баланстық және баланстан тыс шоттарындағы қалдықтар туралы есепті қағазға басып шығарады. Осы ақпарат электрондық түрде болмағанда, қағаз тасымалдағыштағы ақпарат негізге алынады;</w:t>
      </w:r>
    </w:p>
    <w:bookmarkEnd w:id="93"/>
    <w:bookmarkStart w:name="z259" w:id="94"/>
    <w:p>
      <w:pPr>
        <w:spacing w:after="0"/>
        <w:ind w:left="0"/>
        <w:jc w:val="both"/>
      </w:pPr>
      <w:r>
        <w:rPr>
          <w:rFonts w:ascii="Times New Roman"/>
          <w:b w:val="false"/>
          <w:i w:val="false"/>
          <w:color w:val="000000"/>
          <w:sz w:val="28"/>
        </w:rPr>
        <w:t>
      20) кредиторлардың тізімін жасайды, қолда бар құжаттар бойынша олардың мекенжайын анықтайды және талдау есебінің деректерімен салыстырып тексереді;</w:t>
      </w:r>
    </w:p>
    <w:bookmarkEnd w:id="94"/>
    <w:bookmarkStart w:name="z260" w:id="95"/>
    <w:p>
      <w:pPr>
        <w:spacing w:after="0"/>
        <w:ind w:left="0"/>
        <w:jc w:val="both"/>
      </w:pPr>
      <w:r>
        <w:rPr>
          <w:rFonts w:ascii="Times New Roman"/>
          <w:b w:val="false"/>
          <w:i w:val="false"/>
          <w:color w:val="000000"/>
          <w:sz w:val="28"/>
        </w:rPr>
        <w:t>
      21) таратылатын банктің кредиторлары талаптарының заңдылығын анықтайды және оларды таратылатын банктің бекітілген аралық тарату балансына және кредиторлар талаптарының тізіліміне сәйкес қанағаттандырады;</w:t>
      </w:r>
    </w:p>
    <w:bookmarkEnd w:id="95"/>
    <w:bookmarkStart w:name="z261" w:id="96"/>
    <w:p>
      <w:pPr>
        <w:spacing w:after="0"/>
        <w:ind w:left="0"/>
        <w:jc w:val="both"/>
      </w:pPr>
      <w:r>
        <w:rPr>
          <w:rFonts w:ascii="Times New Roman"/>
          <w:b w:val="false"/>
          <w:i w:val="false"/>
          <w:color w:val="000000"/>
          <w:sz w:val="28"/>
        </w:rPr>
        <w:t>
      22) өз функциялары мен міндеттерін орындауды қамтамасыз ету үшін еңбек шарттары, өтеулі қызмет көрсету шарттары бойынша адамдарды жұмысқа қабылдайды;</w:t>
      </w:r>
    </w:p>
    <w:bookmarkEnd w:id="96"/>
    <w:bookmarkStart w:name="z262" w:id="97"/>
    <w:p>
      <w:pPr>
        <w:spacing w:after="0"/>
        <w:ind w:left="0"/>
        <w:jc w:val="both"/>
      </w:pPr>
      <w:r>
        <w:rPr>
          <w:rFonts w:ascii="Times New Roman"/>
          <w:b w:val="false"/>
          <w:i w:val="false"/>
          <w:color w:val="000000"/>
          <w:sz w:val="28"/>
        </w:rPr>
        <w:t>
      23) банкті таратудың барлық кезеңі ішінде таратылатын банктің мүлкі мен құжаттарын сақтау бойынша шаралар қабылдайды;</w:t>
      </w:r>
    </w:p>
    <w:bookmarkEnd w:id="97"/>
    <w:bookmarkStart w:name="z263" w:id="98"/>
    <w:p>
      <w:pPr>
        <w:spacing w:after="0"/>
        <w:ind w:left="0"/>
        <w:jc w:val="both"/>
      </w:pPr>
      <w:r>
        <w:rPr>
          <w:rFonts w:ascii="Times New Roman"/>
          <w:b w:val="false"/>
          <w:i w:val="false"/>
          <w:color w:val="000000"/>
          <w:sz w:val="28"/>
        </w:rPr>
        <w:t>
      24) банкті тарату ісінің барысы туралы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жылдың қорытындысы бойынша жариялайды;</w:t>
      </w:r>
    </w:p>
    <w:bookmarkEnd w:id="98"/>
    <w:bookmarkStart w:name="z264" w:id="99"/>
    <w:p>
      <w:pPr>
        <w:spacing w:after="0"/>
        <w:ind w:left="0"/>
        <w:jc w:val="both"/>
      </w:pPr>
      <w:r>
        <w:rPr>
          <w:rFonts w:ascii="Times New Roman"/>
          <w:b w:val="false"/>
          <w:i w:val="false"/>
          <w:color w:val="000000"/>
          <w:sz w:val="28"/>
        </w:rPr>
        <w:t>
      25) уәкілетті органның талабы бойынша тарату өндірісіне қатысты мәліметтер береді;</w:t>
      </w:r>
    </w:p>
    <w:bookmarkEnd w:id="99"/>
    <w:bookmarkStart w:name="z265" w:id="100"/>
    <w:p>
      <w:pPr>
        <w:spacing w:after="0"/>
        <w:ind w:left="0"/>
        <w:jc w:val="both"/>
      </w:pPr>
      <w:r>
        <w:rPr>
          <w:rFonts w:ascii="Times New Roman"/>
          <w:b w:val="false"/>
          <w:i w:val="false"/>
          <w:color w:val="000000"/>
          <w:sz w:val="28"/>
        </w:rPr>
        <w:t xml:space="preserve">
      26) Нормативтік құқықтық актілерді мемлекеттік тіркеу тізілімінде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сәйкес іс-шараларды жүзеге асырады;</w:t>
      </w:r>
    </w:p>
    <w:bookmarkEnd w:id="100"/>
    <w:bookmarkStart w:name="z266" w:id="101"/>
    <w:p>
      <w:pPr>
        <w:spacing w:after="0"/>
        <w:ind w:left="0"/>
        <w:jc w:val="both"/>
      </w:pPr>
      <w:r>
        <w:rPr>
          <w:rFonts w:ascii="Times New Roman"/>
          <w:b w:val="false"/>
          <w:i w:val="false"/>
          <w:color w:val="000000"/>
          <w:sz w:val="28"/>
        </w:rPr>
        <w:t>
      27) банктің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bookmarkEnd w:id="101"/>
    <w:bookmarkStart w:name="z267" w:id="102"/>
    <w:p>
      <w:pPr>
        <w:spacing w:after="0"/>
        <w:ind w:left="0"/>
        <w:jc w:val="both"/>
      </w:pPr>
      <w:r>
        <w:rPr>
          <w:rFonts w:ascii="Times New Roman"/>
          <w:b w:val="false"/>
          <w:i w:val="false"/>
          <w:color w:val="000000"/>
          <w:sz w:val="28"/>
        </w:rPr>
        <w:t>
      28) банкті тарату туралы есепті, тарату балансын жасайды және оларды уәкілетті органға келісуге жібереді;</w:t>
      </w:r>
    </w:p>
    <w:bookmarkEnd w:id="102"/>
    <w:bookmarkStart w:name="z376" w:id="103"/>
    <w:p>
      <w:pPr>
        <w:spacing w:after="0"/>
        <w:ind w:left="0"/>
        <w:jc w:val="both"/>
      </w:pPr>
      <w:r>
        <w:rPr>
          <w:rFonts w:ascii="Times New Roman"/>
          <w:b w:val="false"/>
          <w:i w:val="false"/>
          <w:color w:val="000000"/>
          <w:sz w:val="28"/>
        </w:rPr>
        <w:t>
      29) банкті тарату аяқталғаннан кейін Қағидалардың 12-тарауына сәйкес сақталуға жататын құжаттарды береді және бұл туралы уәкілетті органды хабардар 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Ұлттық Банкі Басқармасының 2012.03.26 </w:t>
      </w:r>
      <w:r>
        <w:rPr>
          <w:rFonts w:ascii="Times New Roman"/>
          <w:b w:val="false"/>
          <w:i w:val="false"/>
          <w:color w:val="000000"/>
          <w:sz w:val="28"/>
        </w:rPr>
        <w:t>№ 134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w:t>
      </w:r>
    </w:p>
    <w:bookmarkStart w:name="z28" w:id="104"/>
    <w:p>
      <w:pPr>
        <w:spacing w:after="0"/>
        <w:ind w:left="0"/>
        <w:jc w:val="both"/>
      </w:pPr>
      <w:r>
        <w:rPr>
          <w:rFonts w:ascii="Times New Roman"/>
          <w:b w:val="false"/>
          <w:i w:val="false"/>
          <w:color w:val="000000"/>
          <w:sz w:val="28"/>
        </w:rPr>
        <w:t>
      21. Таратылатын банктің ағымдағы шоттары теңгеде және қажет болған жағдайда шетел валютасында Қазақстан Республикасының Ұлттық Банкінде ашылады.</w:t>
      </w:r>
    </w:p>
    <w:bookmarkEnd w:id="104"/>
    <w:bookmarkStart w:name="z383" w:id="105"/>
    <w:p>
      <w:pPr>
        <w:spacing w:after="0"/>
        <w:ind w:left="0"/>
        <w:jc w:val="both"/>
      </w:pPr>
      <w:r>
        <w:rPr>
          <w:rFonts w:ascii="Times New Roman"/>
          <w:b w:val="false"/>
          <w:i w:val="false"/>
          <w:color w:val="000000"/>
          <w:sz w:val="28"/>
        </w:rPr>
        <w:t>
      Осы Қағидаларда көзделген касса лимитін қоспағанда таратылатын банктің, оның ішінде таратылатын банктің филиалдарының не өкілдіктерінің барлық ақшасы таратылатын банктің бас офисінің ағымдағы шотына кіріске алынады.</w:t>
      </w:r>
    </w:p>
    <w:bookmarkEnd w:id="105"/>
    <w:p>
      <w:pPr>
        <w:spacing w:after="0"/>
        <w:ind w:left="0"/>
        <w:jc w:val="both"/>
      </w:pPr>
      <w:r>
        <w:rPr>
          <w:rFonts w:ascii="Times New Roman"/>
          <w:b w:val="false"/>
          <w:i w:val="false"/>
          <w:color w:val="000000"/>
          <w:sz w:val="28"/>
        </w:rPr>
        <w:t>
      Банктің тарату комиссиясының бөлімшелері Қазақстан Республикасы Ұлттық Банкінің филиалдары арқылы таратылатын банктің бас офисіне тарату комиссиясы бөлімшесінің кассасы арқылы келіп түсетін ақшаны кіріске алады және осы Қағидаларға сәйкес шығыстарын жүзеге асыру, сондай-ақ кредиторлармен есеп айырысуды жүзеге асыру үшін таратылатын банктің бас офисінің тарату комиссиясынан ақша алады.</w:t>
      </w:r>
    </w:p>
    <w:bookmarkStart w:name="z385" w:id="106"/>
    <w:p>
      <w:pPr>
        <w:spacing w:after="0"/>
        <w:ind w:left="0"/>
        <w:jc w:val="both"/>
      </w:pPr>
      <w:r>
        <w:rPr>
          <w:rFonts w:ascii="Times New Roman"/>
          <w:b w:val="false"/>
          <w:i w:val="false"/>
          <w:color w:val="000000"/>
          <w:sz w:val="28"/>
        </w:rPr>
        <w:t>
      Банктің тарату комиссиясынан қабылдаған шетел валютасын Қазақстан Республикасы Ұлттық Банкінің филиалдары тозу дәрежесі бойынша сұрыптау және түпнұсқалығын және төлеуге жарамдылығын тексеру үшін Қазақстан Республикасының Ұлттық Банкінің Кассалық операцияларды және құндылықтарды сақтау орталығына жіберіп, кейін банктің тарату комиссиясының ағымдағы шотына кіріске алады. Банктің тарату комиссиясының ағымдағы шотынан шетел валютасын беру есепшот арқылы жүзеге асырылады. Сұрыптау процесінде төлеуге жарамсыз, сондай-ақ айналыста болуға жарамайтын шетел валютасын анықтаған жағдайда банктің тарату комиссиясы оны сатады не екінші деңгейдегі банктер немесе Ұлттық пошта операторы арқылы айырбастайды.</w:t>
      </w:r>
    </w:p>
    <w:bookmarkEnd w:id="106"/>
    <w:bookmarkStart w:name="z386" w:id="107"/>
    <w:p>
      <w:pPr>
        <w:spacing w:after="0"/>
        <w:ind w:left="0"/>
        <w:jc w:val="both"/>
      </w:pPr>
      <w:r>
        <w:rPr>
          <w:rFonts w:ascii="Times New Roman"/>
          <w:b w:val="false"/>
          <w:i w:val="false"/>
          <w:color w:val="000000"/>
          <w:sz w:val="28"/>
        </w:rPr>
        <w:t>
      Таратылатын банктің бас офисінің тарату комиссиясына және (немесе) оның бөлімшелерінің тек уәкілетті органның келісімімен ғана екінші деңгейдегі банкте ағымдағы шотты ашуға жол беріледі.</w:t>
      </w:r>
    </w:p>
    <w:bookmarkEnd w:id="107"/>
    <w:bookmarkStart w:name="z387" w:id="108"/>
    <w:p>
      <w:pPr>
        <w:spacing w:after="0"/>
        <w:ind w:left="0"/>
        <w:jc w:val="both"/>
      </w:pPr>
      <w:r>
        <w:rPr>
          <w:rFonts w:ascii="Times New Roman"/>
          <w:b w:val="false"/>
          <w:i w:val="false"/>
          <w:color w:val="000000"/>
          <w:sz w:val="28"/>
        </w:rPr>
        <w:t>
      Банктің және оның филиалдарын (өкілдіктерін) таратуды аяқтаған кезде банктің тарату комиссиясы таратылатын банктің ағымдағы шоттарын № 207 қағидаларда белгіленген тәртіппен жабады.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Қазақстан Республикасы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09"/>
    <w:p>
      <w:pPr>
        <w:spacing w:after="0"/>
        <w:ind w:left="0"/>
        <w:jc w:val="both"/>
      </w:pPr>
      <w:r>
        <w:rPr>
          <w:rFonts w:ascii="Times New Roman"/>
          <w:b w:val="false"/>
          <w:i w:val="false"/>
          <w:color w:val="000000"/>
          <w:sz w:val="28"/>
        </w:rPr>
        <w:t>
       22. Мәжбүрлеп таратылатын банктің тарату комиссиясы уәкілетті органға істелген жұмыс туралы есептерді және қосымша ақпаратты ұсынады</w:t>
      </w:r>
    </w:p>
    <w:bookmarkEnd w:id="109"/>
    <w:bookmarkStart w:name="z408" w:id="110"/>
    <w:p>
      <w:pPr>
        <w:spacing w:after="0"/>
        <w:ind w:left="0"/>
        <w:jc w:val="both"/>
      </w:pPr>
      <w:r>
        <w:rPr>
          <w:rFonts w:ascii="Times New Roman"/>
          <w:b w:val="false"/>
          <w:i w:val="false"/>
          <w:color w:val="000000"/>
          <w:sz w:val="28"/>
        </w:rPr>
        <w:t>
      Өз қызметін банктің филиалдары мен өкілдіктерінде жүзеге асыратын бөлімшелер істелген жұмыс туралы есепті тарату комиссиясының төрағасына ұсынады.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11"/>
    <w:p>
      <w:pPr>
        <w:spacing w:after="0"/>
        <w:ind w:left="0"/>
        <w:jc w:val="left"/>
      </w:pPr>
      <w:r>
        <w:rPr>
          <w:rFonts w:ascii="Times New Roman"/>
          <w:b/>
          <w:i w:val="false"/>
          <w:color w:val="000000"/>
        </w:rPr>
        <w:t xml:space="preserve">  4-тарау. Тарату шығыстары сметасын қалыптастыру және бекіту</w:t>
      </w:r>
    </w:p>
    <w:bookmarkEnd w:id="111"/>
    <w:p>
      <w:pPr>
        <w:spacing w:after="0"/>
        <w:ind w:left="0"/>
        <w:jc w:val="both"/>
      </w:pPr>
      <w:r>
        <w:rPr>
          <w:rFonts w:ascii="Times New Roman"/>
          <w:b w:val="false"/>
          <w:i w:val="false"/>
          <w:color w:val="000000"/>
          <w:sz w:val="28"/>
        </w:rPr>
        <w:t xml:space="preserve">
      23. Тарату ісіне байланысты, оның ішінде тарату комиссиясы қызметін қамтамасыз ету бойынша шығыстар, сондай-ақ таратылатын банктің негізгі функцияларын қамтамасыз ету қажеттілігінен туындайтын шығыстар кредиторлар комитеті бекіткен смета шегінде таратылатын банк қаражатынан кезектен тыс және тұрақты түрде жасалады. </w:t>
      </w:r>
    </w:p>
    <w:p>
      <w:pPr>
        <w:spacing w:after="0"/>
        <w:ind w:left="0"/>
        <w:jc w:val="both"/>
      </w:pPr>
      <w:r>
        <w:rPr>
          <w:rFonts w:ascii="Times New Roman"/>
          <w:b w:val="false"/>
          <w:i w:val="false"/>
          <w:color w:val="000000"/>
          <w:sz w:val="28"/>
        </w:rPr>
        <w:t xml:space="preserve">
      Кредиторлар комитетін құрғанға дейін тарату шығыстары, оның ішінде тарату комиссиясының төрағасына және мүшелеріне төленетін төлем мөлшерін қосатын сметаны уәкілетті органмен келісе отырып тарату комиссиясының төрағасы бекітеді. </w:t>
      </w:r>
    </w:p>
    <w:p>
      <w:pPr>
        <w:spacing w:after="0"/>
        <w:ind w:left="0"/>
        <w:jc w:val="both"/>
      </w:pPr>
      <w:r>
        <w:rPr>
          <w:rFonts w:ascii="Times New Roman"/>
          <w:b w:val="false"/>
          <w:i w:val="false"/>
          <w:color w:val="000000"/>
          <w:sz w:val="28"/>
        </w:rPr>
        <w:t xml:space="preserve">
      Тарату ісінің шығыстары олардың туындауы бойынша тарату массасынан төленеді. </w:t>
      </w:r>
    </w:p>
    <w:p>
      <w:pPr>
        <w:spacing w:after="0"/>
        <w:ind w:left="0"/>
        <w:jc w:val="both"/>
      </w:pPr>
      <w:r>
        <w:rPr>
          <w:rFonts w:ascii="Times New Roman"/>
          <w:b w:val="false"/>
          <w:i w:val="false"/>
          <w:color w:val="000000"/>
          <w:sz w:val="28"/>
        </w:rPr>
        <w:t>
      Тарату массасының мақсатсыз шығысына, сондай-ақ үш айдан астам мерзімге тарату шығыстарында қаражаттың резервте сақталуына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31" w:id="112"/>
    <w:p>
      <w:pPr>
        <w:spacing w:after="0"/>
        <w:ind w:left="0"/>
        <w:jc w:val="both"/>
      </w:pPr>
      <w:r>
        <w:rPr>
          <w:rFonts w:ascii="Times New Roman"/>
          <w:b w:val="false"/>
          <w:i w:val="false"/>
          <w:color w:val="000000"/>
          <w:sz w:val="28"/>
        </w:rPr>
        <w:t>
       24. Таратылатын банктің тарату комиссиясының төрағасына, мүшелеріне және тартылған қызметкерлерге төленетін ай сайынғы сыйақы мөлшері олардың әрқайсысына Қазақстан Республикасының республикалық бюджет туралы заңында тиісті жылға белгіленген он еселенген ең төменгі жалақы мөлшерінен аспайды.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13"/>
    <w:p>
      <w:pPr>
        <w:spacing w:after="0"/>
        <w:ind w:left="0"/>
        <w:jc w:val="both"/>
      </w:pPr>
      <w:r>
        <w:rPr>
          <w:rFonts w:ascii="Times New Roman"/>
          <w:b w:val="false"/>
          <w:i w:val="false"/>
          <w:color w:val="000000"/>
          <w:sz w:val="28"/>
        </w:rPr>
        <w:t xml:space="preserve">
      25. Таратылатын банктің шығыстарын реттеу мақсатында тарату комиссиясының қызметі кезеңінде тарату комиссиясы тарату шығыстарының сметасы осы Қағидалардың 1-қосымшасына сәйкес нысан бойынша жасалады.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33" w:id="114"/>
    <w:p>
      <w:pPr>
        <w:spacing w:after="0"/>
        <w:ind w:left="0"/>
        <w:jc w:val="both"/>
      </w:pPr>
      <w:r>
        <w:rPr>
          <w:rFonts w:ascii="Times New Roman"/>
          <w:b w:val="false"/>
          <w:i w:val="false"/>
          <w:color w:val="000000"/>
          <w:sz w:val="28"/>
        </w:rPr>
        <w:t xml:space="preserve">
       26. Таратылатын банктің тарату шығыстары сметасын қалыптастыру, келісу және бекіту кезінде тарату комиссиясы, уәкілетті орган және кредиторлар комитеті тарату шығыстарының нақтылық, негізділік, мақсатқа лайықтылық және жарамдылық принциптерін басшылыққа алады. </w:t>
      </w:r>
    </w:p>
    <w:bookmarkEnd w:id="114"/>
    <w:p>
      <w:pPr>
        <w:spacing w:after="0"/>
        <w:ind w:left="0"/>
        <w:jc w:val="both"/>
      </w:pPr>
      <w:r>
        <w:rPr>
          <w:rFonts w:ascii="Times New Roman"/>
          <w:b w:val="false"/>
          <w:i w:val="false"/>
          <w:color w:val="000000"/>
          <w:sz w:val="28"/>
        </w:rPr>
        <w:t xml:space="preserve">
      Тарату шығыстарының нақтылық принципі тарату шығыстары сметасын қалыптастыру кезінде таратылатын банктің нақты қаржылық жағдайын, оның ішінде кредиторлар алдындағы берешек көлемін негізге алу қажет екеніне меңзейді. </w:t>
      </w:r>
    </w:p>
    <w:p>
      <w:pPr>
        <w:spacing w:after="0"/>
        <w:ind w:left="0"/>
        <w:jc w:val="both"/>
      </w:pPr>
      <w:r>
        <w:rPr>
          <w:rFonts w:ascii="Times New Roman"/>
          <w:b w:val="false"/>
          <w:i w:val="false"/>
          <w:color w:val="000000"/>
          <w:sz w:val="28"/>
        </w:rPr>
        <w:t xml:space="preserve">
      Тарату шығыстарының негізділік принципі деп тарату ісінің белгілі кезеңіне болжанған шығындардың объективті қажеттілігі түсіндірілу қажет. </w:t>
      </w:r>
    </w:p>
    <w:p>
      <w:pPr>
        <w:spacing w:after="0"/>
        <w:ind w:left="0"/>
        <w:jc w:val="both"/>
      </w:pPr>
      <w:r>
        <w:rPr>
          <w:rFonts w:ascii="Times New Roman"/>
          <w:b w:val="false"/>
          <w:i w:val="false"/>
          <w:color w:val="000000"/>
          <w:sz w:val="28"/>
        </w:rPr>
        <w:t xml:space="preserve">
      Мақсатқа лайықтылық принципі тарату комиссиясы жасаған шығындардың алға қойылған мақсатқа сәйкес келетіндігін, яғни тарату ісін аяқтауға және таратылатын банк кредиторларымен есеп айырысуға бағытталғандығын білдіреді. </w:t>
      </w:r>
    </w:p>
    <w:p>
      <w:pPr>
        <w:spacing w:after="0"/>
        <w:ind w:left="0"/>
        <w:jc w:val="both"/>
      </w:pPr>
      <w:r>
        <w:rPr>
          <w:rFonts w:ascii="Times New Roman"/>
          <w:b w:val="false"/>
          <w:i w:val="false"/>
          <w:color w:val="000000"/>
          <w:sz w:val="28"/>
        </w:rPr>
        <w:t xml:space="preserve">
      Тарату шығыстарының жарамдылық принципі жасалған (жоспарланған) шығындарды тарату комиссиясының құжатқа негіздеп растайтындығын білдіреді.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нарығын және қаржы ұйымдарын реттеу мен қадағалау агенттігінің 2007 жылғы 30 наурыздағы </w:t>
      </w:r>
      <w:r>
        <w:rPr>
          <w:rFonts w:ascii="Times New Roman"/>
          <w:b w:val="false"/>
          <w:i w:val="false"/>
          <w:color w:val="ff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w:t>
      </w:r>
    </w:p>
    <w:bookmarkStart w:name="z34"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000000"/>
          <w:sz w:val="28"/>
        </w:rPr>
        <w:t xml:space="preserve"> (алғаш ресми жарияланған күнінен бастап он күнтізбелік күн өткеннен кейін қолданысқа енгізіледі) Қаулысымен.</w:t>
      </w:r>
    </w:p>
    <w:bookmarkEnd w:id="115"/>
    <w:bookmarkStart w:name="z35" w:id="116"/>
    <w:p>
      <w:pPr>
        <w:spacing w:after="0"/>
        <w:ind w:left="0"/>
        <w:jc w:val="both"/>
      </w:pPr>
      <w:r>
        <w:rPr>
          <w:rFonts w:ascii="Times New Roman"/>
          <w:b w:val="false"/>
          <w:i w:val="false"/>
          <w:color w:val="000000"/>
          <w:sz w:val="28"/>
        </w:rPr>
        <w:t>
      28. Тарату шығыстарының сметасында мынадай шығын баптары көзделеді:</w:t>
      </w:r>
    </w:p>
    <w:bookmarkEnd w:id="116"/>
    <w:bookmarkStart w:name="z417" w:id="117"/>
    <w:p>
      <w:pPr>
        <w:spacing w:after="0"/>
        <w:ind w:left="0"/>
        <w:jc w:val="both"/>
      </w:pPr>
      <w:r>
        <w:rPr>
          <w:rFonts w:ascii="Times New Roman"/>
          <w:b w:val="false"/>
          <w:i w:val="false"/>
          <w:color w:val="000000"/>
          <w:sz w:val="28"/>
        </w:rPr>
        <w:t>
      1) еңбекке ақы төлеу шығыстары;</w:t>
      </w:r>
    </w:p>
    <w:bookmarkEnd w:id="117"/>
    <w:bookmarkStart w:name="z418" w:id="118"/>
    <w:p>
      <w:pPr>
        <w:spacing w:after="0"/>
        <w:ind w:left="0"/>
        <w:jc w:val="both"/>
      </w:pPr>
      <w:r>
        <w:rPr>
          <w:rFonts w:ascii="Times New Roman"/>
          <w:b w:val="false"/>
          <w:i w:val="false"/>
          <w:color w:val="000000"/>
          <w:sz w:val="28"/>
        </w:rPr>
        <w:t>
      2) бюджетке аударымдар бойынша шығыстар;</w:t>
      </w:r>
    </w:p>
    <w:bookmarkEnd w:id="118"/>
    <w:bookmarkStart w:name="z419" w:id="119"/>
    <w:p>
      <w:pPr>
        <w:spacing w:after="0"/>
        <w:ind w:left="0"/>
        <w:jc w:val="both"/>
      </w:pPr>
      <w:r>
        <w:rPr>
          <w:rFonts w:ascii="Times New Roman"/>
          <w:b w:val="false"/>
          <w:i w:val="false"/>
          <w:color w:val="000000"/>
          <w:sz w:val="28"/>
        </w:rPr>
        <w:t>
      3) әкімшілік шығыстар;</w:t>
      </w:r>
    </w:p>
    <w:bookmarkEnd w:id="119"/>
    <w:bookmarkStart w:name="z435" w:id="120"/>
    <w:p>
      <w:pPr>
        <w:spacing w:after="0"/>
        <w:ind w:left="0"/>
        <w:jc w:val="both"/>
      </w:pPr>
      <w:r>
        <w:rPr>
          <w:rFonts w:ascii="Times New Roman"/>
          <w:b w:val="false"/>
          <w:i w:val="false"/>
          <w:color w:val="000000"/>
          <w:sz w:val="28"/>
        </w:rPr>
        <w:t>
      4) тауарлық-материалдық құндылықтарды сатып алу шығыстары;</w:t>
      </w:r>
    </w:p>
    <w:bookmarkEnd w:id="120"/>
    <w:bookmarkStart w:name="z436" w:id="121"/>
    <w:p>
      <w:pPr>
        <w:spacing w:after="0"/>
        <w:ind w:left="0"/>
        <w:jc w:val="both"/>
      </w:pPr>
      <w:r>
        <w:rPr>
          <w:rFonts w:ascii="Times New Roman"/>
          <w:b w:val="false"/>
          <w:i w:val="false"/>
          <w:color w:val="000000"/>
          <w:sz w:val="28"/>
        </w:rPr>
        <w:t>
      5) іссапар шығыстары;</w:t>
      </w:r>
    </w:p>
    <w:bookmarkEnd w:id="121"/>
    <w:bookmarkStart w:name="z437" w:id="122"/>
    <w:p>
      <w:pPr>
        <w:spacing w:after="0"/>
        <w:ind w:left="0"/>
        <w:jc w:val="both"/>
      </w:pPr>
      <w:r>
        <w:rPr>
          <w:rFonts w:ascii="Times New Roman"/>
          <w:b w:val="false"/>
          <w:i w:val="false"/>
          <w:color w:val="000000"/>
          <w:sz w:val="28"/>
        </w:rPr>
        <w:t>
      6) көзделмеген шығыстар;</w:t>
      </w:r>
    </w:p>
    <w:bookmarkEnd w:id="122"/>
    <w:bookmarkStart w:name="z438" w:id="123"/>
    <w:p>
      <w:pPr>
        <w:spacing w:after="0"/>
        <w:ind w:left="0"/>
        <w:jc w:val="both"/>
      </w:pPr>
      <w:r>
        <w:rPr>
          <w:rFonts w:ascii="Times New Roman"/>
          <w:b w:val="false"/>
          <w:i w:val="false"/>
          <w:color w:val="000000"/>
          <w:sz w:val="28"/>
        </w:rPr>
        <w:t>
      7) өзге шығыстар.</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124"/>
    <w:p>
      <w:pPr>
        <w:spacing w:after="0"/>
        <w:ind w:left="0"/>
        <w:jc w:val="both"/>
      </w:pPr>
      <w:r>
        <w:rPr>
          <w:rFonts w:ascii="Times New Roman"/>
          <w:b w:val="false"/>
          <w:i w:val="false"/>
          <w:color w:val="000000"/>
          <w:sz w:val="28"/>
        </w:rPr>
        <w:t>
       29. Еңбекке ақы төлеу шығыстары мынадай шығындарды көздейді: тарату комиссиясының төрағасына және мүшелеріне сыйақы төлеу, таратылатын банктің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өтеулі қызмет көрсету шарттары бойынша қызмет көрсететін тартылған тұлғалардың жұмысына ақы төлеу.</w:t>
      </w:r>
    </w:p>
    <w:bookmarkEnd w:id="124"/>
    <w:bookmarkStart w:name="z268" w:id="125"/>
    <w:p>
      <w:pPr>
        <w:spacing w:after="0"/>
        <w:ind w:left="0"/>
        <w:jc w:val="both"/>
      </w:pPr>
      <w:r>
        <w:rPr>
          <w:rFonts w:ascii="Times New Roman"/>
          <w:b w:val="false"/>
          <w:i w:val="false"/>
          <w:color w:val="000000"/>
          <w:sz w:val="28"/>
        </w:rPr>
        <w:t>
      Еңбек шарттары негізінде жұмыс істейтін тарату комиссиясына тартылған қызметкерлердің еңбегіне ақы төлеу бойынша шығыстарда:</w:t>
      </w:r>
    </w:p>
    <w:bookmarkEnd w:id="125"/>
    <w:bookmarkStart w:name="z269" w:id="126"/>
    <w:p>
      <w:pPr>
        <w:spacing w:after="0"/>
        <w:ind w:left="0"/>
        <w:jc w:val="both"/>
      </w:pPr>
      <w:r>
        <w:rPr>
          <w:rFonts w:ascii="Times New Roman"/>
          <w:b w:val="false"/>
          <w:i w:val="false"/>
          <w:color w:val="000000"/>
          <w:sz w:val="28"/>
        </w:rPr>
        <w:t>
      лауазымдық еңбекақы;</w:t>
      </w:r>
    </w:p>
    <w:bookmarkEnd w:id="126"/>
    <w:bookmarkStart w:name="z270" w:id="127"/>
    <w:p>
      <w:pPr>
        <w:spacing w:after="0"/>
        <w:ind w:left="0"/>
        <w:jc w:val="both"/>
      </w:pPr>
      <w:r>
        <w:rPr>
          <w:rFonts w:ascii="Times New Roman"/>
          <w:b w:val="false"/>
          <w:i w:val="false"/>
          <w:color w:val="000000"/>
          <w:sz w:val="28"/>
        </w:rPr>
        <w:t>
      мемлекеттік бюджетке аударылатын жеке табыс салығының;</w:t>
      </w:r>
    </w:p>
    <w:bookmarkEnd w:id="127"/>
    <w:bookmarkStart w:name="z271" w:id="128"/>
    <w:p>
      <w:pPr>
        <w:spacing w:after="0"/>
        <w:ind w:left="0"/>
        <w:jc w:val="both"/>
      </w:pPr>
      <w:r>
        <w:rPr>
          <w:rFonts w:ascii="Times New Roman"/>
          <w:b w:val="false"/>
          <w:i w:val="false"/>
          <w:color w:val="000000"/>
          <w:sz w:val="28"/>
        </w:rPr>
        <w:t>
      міндетті зейнетақы жарналарының сомасы көрсетіледі.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Тарату комиссиясының төрағасы мен мүшелеріне сыйақы төлеу жөніндегі шығыстар кредиторлар комитетінің және тарату комиссиясының арасында жасалған келісім негізінде жүргізіледі, ол бойынша жұмыстар күн сайынғы негізде орындалады және ақы төлеу ай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9"/>
    <w:bookmarkStart w:name="z38" w:id="130"/>
    <w:p>
      <w:pPr>
        <w:spacing w:after="0"/>
        <w:ind w:left="0"/>
        <w:jc w:val="both"/>
      </w:pPr>
      <w:r>
        <w:rPr>
          <w:rFonts w:ascii="Times New Roman"/>
          <w:b w:val="false"/>
          <w:i w:val="false"/>
          <w:color w:val="000000"/>
          <w:sz w:val="28"/>
        </w:rPr>
        <w:t>
      31.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штаттық кестеге сәйкес қалыптастырылады.</w:t>
      </w:r>
    </w:p>
    <w:bookmarkEnd w:id="130"/>
    <w:bookmarkStart w:name="z272" w:id="131"/>
    <w:p>
      <w:pPr>
        <w:spacing w:after="0"/>
        <w:ind w:left="0"/>
        <w:jc w:val="both"/>
      </w:pPr>
      <w:r>
        <w:rPr>
          <w:rFonts w:ascii="Times New Roman"/>
          <w:b w:val="false"/>
          <w:i w:val="false"/>
          <w:color w:val="000000"/>
          <w:sz w:val="28"/>
        </w:rPr>
        <w:t>
      Штаттық кестеге тарату комиссиясының төрағасы, мүшелері, еңбек шарттары және қызмет көрсету шарттары бойынша жұмыс істейтін адамдар енгізіледі.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Қызметін және функциялардың орындалуын қамтамасыз ету үшін тарату комиссиясы үстем немесе монополиялық жағдайдағы нарық субъектісін қоспағанда, қызметтерді жеткізушіні таңдайды. </w:t>
      </w:r>
    </w:p>
    <w:bookmarkStart w:name="z273" w:id="132"/>
    <w:p>
      <w:pPr>
        <w:spacing w:after="0"/>
        <w:ind w:left="0"/>
        <w:jc w:val="both"/>
      </w:pPr>
      <w:r>
        <w:rPr>
          <w:rFonts w:ascii="Times New Roman"/>
          <w:b w:val="false"/>
          <w:i w:val="false"/>
          <w:color w:val="000000"/>
          <w:sz w:val="28"/>
        </w:rPr>
        <w:t>
      Қызметтерді жеткізушіні таңдау қызмет көрсетудің практикалық тәжірибесі, өңірлерде филиалдардың, мамандардың болуы ескеріле отырып баға ұсыныстарын сұрату жолымен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133"/>
    <w:p>
      <w:pPr>
        <w:spacing w:after="0"/>
        <w:ind w:left="0"/>
        <w:jc w:val="both"/>
      </w:pPr>
      <w:r>
        <w:rPr>
          <w:rFonts w:ascii="Times New Roman"/>
          <w:b w:val="false"/>
          <w:i w:val="false"/>
          <w:color w:val="000000"/>
          <w:sz w:val="28"/>
        </w:rPr>
        <w:t xml:space="preserve">
      32. Салықтар және бюджетке төленетін басқа міндетті төлемдер бойынша шығыстар Қазақстан Республикасы салық заңдарының талаптарына сәйкес жасалады. </w:t>
      </w:r>
    </w:p>
    <w:bookmarkEnd w:id="133"/>
    <w:bookmarkStart w:name="z40" w:id="134"/>
    <w:p>
      <w:pPr>
        <w:spacing w:after="0"/>
        <w:ind w:left="0"/>
        <w:jc w:val="both"/>
      </w:pPr>
      <w:r>
        <w:rPr>
          <w:rFonts w:ascii="Times New Roman"/>
          <w:b w:val="false"/>
          <w:i w:val="false"/>
          <w:color w:val="000000"/>
          <w:sz w:val="28"/>
        </w:rPr>
        <w:t>
      33. Әкімшілік шығыстар:</w:t>
      </w:r>
    </w:p>
    <w:bookmarkEnd w:id="134"/>
    <w:bookmarkStart w:name="z274" w:id="135"/>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135"/>
    <w:bookmarkStart w:name="z275" w:id="136"/>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136"/>
    <w:bookmarkStart w:name="z276" w:id="137"/>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137"/>
    <w:bookmarkStart w:name="z439" w:id="138"/>
    <w:p>
      <w:pPr>
        <w:spacing w:after="0"/>
        <w:ind w:left="0"/>
        <w:jc w:val="both"/>
      </w:pPr>
      <w:r>
        <w:rPr>
          <w:rFonts w:ascii="Times New Roman"/>
          <w:b w:val="false"/>
          <w:i w:val="false"/>
          <w:color w:val="000000"/>
          <w:sz w:val="28"/>
        </w:rPr>
        <w:t>
      4) көлікті күзету жөніндегі қызметке;</w:t>
      </w:r>
    </w:p>
    <w:bookmarkEnd w:id="138"/>
    <w:bookmarkStart w:name="z440" w:id="139"/>
    <w:p>
      <w:pPr>
        <w:spacing w:after="0"/>
        <w:ind w:left="0"/>
        <w:jc w:val="both"/>
      </w:pPr>
      <w:r>
        <w:rPr>
          <w:rFonts w:ascii="Times New Roman"/>
          <w:b w:val="false"/>
          <w:i w:val="false"/>
          <w:color w:val="000000"/>
          <w:sz w:val="28"/>
        </w:rPr>
        <w:t>
      5) көлікке арналған тұрақты ұсыну жөніндегі қызметке;</w:t>
      </w:r>
    </w:p>
    <w:bookmarkEnd w:id="139"/>
    <w:bookmarkStart w:name="z441" w:id="140"/>
    <w:p>
      <w:pPr>
        <w:spacing w:after="0"/>
        <w:ind w:left="0"/>
        <w:jc w:val="both"/>
      </w:pPr>
      <w:r>
        <w:rPr>
          <w:rFonts w:ascii="Times New Roman"/>
          <w:b w:val="false"/>
          <w:i w:val="false"/>
          <w:color w:val="000000"/>
          <w:sz w:val="28"/>
        </w:rPr>
        <w:t>
      6) көлікті тіркеу жөніндегі қызметке;</w:t>
      </w:r>
    </w:p>
    <w:bookmarkEnd w:id="140"/>
    <w:bookmarkStart w:name="z442" w:id="141"/>
    <w:p>
      <w:pPr>
        <w:spacing w:after="0"/>
        <w:ind w:left="0"/>
        <w:jc w:val="both"/>
      </w:pPr>
      <w:r>
        <w:rPr>
          <w:rFonts w:ascii="Times New Roman"/>
          <w:b w:val="false"/>
          <w:i w:val="false"/>
          <w:color w:val="000000"/>
          <w:sz w:val="28"/>
        </w:rPr>
        <w:t>
      7) көлікті техникалық тексеру жөніндегі қызметке;</w:t>
      </w:r>
    </w:p>
    <w:bookmarkEnd w:id="141"/>
    <w:bookmarkStart w:name="z443" w:id="142"/>
    <w:p>
      <w:pPr>
        <w:spacing w:after="0"/>
        <w:ind w:left="0"/>
        <w:jc w:val="both"/>
      </w:pPr>
      <w:r>
        <w:rPr>
          <w:rFonts w:ascii="Times New Roman"/>
          <w:b w:val="false"/>
          <w:i w:val="false"/>
          <w:color w:val="000000"/>
          <w:sz w:val="28"/>
        </w:rPr>
        <w:t>
      8) көлікті сақтандыру жөніндегі қызметке;</w:t>
      </w:r>
    </w:p>
    <w:bookmarkEnd w:id="142"/>
    <w:bookmarkStart w:name="z444" w:id="143"/>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143"/>
    <w:bookmarkStart w:name="z445" w:id="144"/>
    <w:p>
      <w:pPr>
        <w:spacing w:after="0"/>
        <w:ind w:left="0"/>
        <w:jc w:val="both"/>
      </w:pPr>
      <w:r>
        <w:rPr>
          <w:rFonts w:ascii="Times New Roman"/>
          <w:b w:val="false"/>
          <w:i w:val="false"/>
          <w:color w:val="000000"/>
          <w:sz w:val="28"/>
        </w:rPr>
        <w:t>
      10) коммуналдық қызметке;</w:t>
      </w:r>
    </w:p>
    <w:bookmarkEnd w:id="144"/>
    <w:bookmarkStart w:name="z446" w:id="145"/>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145"/>
    <w:bookmarkStart w:name="z447" w:id="146"/>
    <w:p>
      <w:pPr>
        <w:spacing w:after="0"/>
        <w:ind w:left="0"/>
        <w:jc w:val="both"/>
      </w:pPr>
      <w:r>
        <w:rPr>
          <w:rFonts w:ascii="Times New Roman"/>
          <w:b w:val="false"/>
          <w:i w:val="false"/>
          <w:color w:val="000000"/>
          <w:sz w:val="28"/>
        </w:rPr>
        <w:t>
      12) үй-жайды жалдауға;</w:t>
      </w:r>
    </w:p>
    <w:bookmarkEnd w:id="146"/>
    <w:bookmarkStart w:name="z448" w:id="147"/>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147"/>
    <w:bookmarkStart w:name="z449" w:id="148"/>
    <w:p>
      <w:pPr>
        <w:spacing w:after="0"/>
        <w:ind w:left="0"/>
        <w:jc w:val="both"/>
      </w:pPr>
      <w:r>
        <w:rPr>
          <w:rFonts w:ascii="Times New Roman"/>
          <w:b w:val="false"/>
          <w:i w:val="false"/>
          <w:color w:val="000000"/>
          <w:sz w:val="28"/>
        </w:rPr>
        <w:t>
      14) мүлікті бағалау жөніндегі қызметке;</w:t>
      </w:r>
    </w:p>
    <w:bookmarkEnd w:id="148"/>
    <w:bookmarkStart w:name="z450" w:id="149"/>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149"/>
    <w:bookmarkStart w:name="z451" w:id="150"/>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150"/>
    <w:bookmarkStart w:name="z452" w:id="151"/>
    <w:p>
      <w:pPr>
        <w:spacing w:after="0"/>
        <w:ind w:left="0"/>
        <w:jc w:val="both"/>
      </w:pPr>
      <w:r>
        <w:rPr>
          <w:rFonts w:ascii="Times New Roman"/>
          <w:b w:val="false"/>
          <w:i w:val="false"/>
          <w:color w:val="000000"/>
          <w:sz w:val="28"/>
        </w:rPr>
        <w:t>
      17) сантехникалық жұмыстарға;</w:t>
      </w:r>
    </w:p>
    <w:bookmarkEnd w:id="151"/>
    <w:bookmarkStart w:name="z453" w:id="152"/>
    <w:p>
      <w:pPr>
        <w:spacing w:after="0"/>
        <w:ind w:left="0"/>
        <w:jc w:val="both"/>
      </w:pPr>
      <w:r>
        <w:rPr>
          <w:rFonts w:ascii="Times New Roman"/>
          <w:b w:val="false"/>
          <w:i w:val="false"/>
          <w:color w:val="000000"/>
          <w:sz w:val="28"/>
        </w:rPr>
        <w:t>
      18) мүлікті сақтау жөніндегі қызметке;</w:t>
      </w:r>
    </w:p>
    <w:bookmarkEnd w:id="152"/>
    <w:bookmarkStart w:name="z454" w:id="153"/>
    <w:p>
      <w:pPr>
        <w:spacing w:after="0"/>
        <w:ind w:left="0"/>
        <w:jc w:val="both"/>
      </w:pPr>
      <w:r>
        <w:rPr>
          <w:rFonts w:ascii="Times New Roman"/>
          <w:b w:val="false"/>
          <w:i w:val="false"/>
          <w:color w:val="000000"/>
          <w:sz w:val="28"/>
        </w:rPr>
        <w:t>
      19) мемлекеттік бажды төлеуге;</w:t>
      </w:r>
    </w:p>
    <w:bookmarkEnd w:id="153"/>
    <w:bookmarkStart w:name="z455" w:id="154"/>
    <w:p>
      <w:pPr>
        <w:spacing w:after="0"/>
        <w:ind w:left="0"/>
        <w:jc w:val="both"/>
      </w:pPr>
      <w:r>
        <w:rPr>
          <w:rFonts w:ascii="Times New Roman"/>
          <w:b w:val="false"/>
          <w:i w:val="false"/>
          <w:color w:val="000000"/>
          <w:sz w:val="28"/>
        </w:rPr>
        <w:t>
      20) нотариалды куәландыру жөніндегі қызметке;</w:t>
      </w:r>
    </w:p>
    <w:bookmarkEnd w:id="154"/>
    <w:bookmarkStart w:name="z456" w:id="155"/>
    <w:p>
      <w:pPr>
        <w:spacing w:after="0"/>
        <w:ind w:left="0"/>
        <w:jc w:val="both"/>
      </w:pPr>
      <w:r>
        <w:rPr>
          <w:rFonts w:ascii="Times New Roman"/>
          <w:b w:val="false"/>
          <w:i w:val="false"/>
          <w:color w:val="000000"/>
          <w:sz w:val="28"/>
        </w:rPr>
        <w:t>
      21) мүлікті тасымалдау, тиеу, түсіру жөніндегі қызметке;</w:t>
      </w:r>
    </w:p>
    <w:bookmarkEnd w:id="155"/>
    <w:bookmarkStart w:name="z457" w:id="156"/>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156"/>
    <w:bookmarkStart w:name="z458" w:id="157"/>
    <w:p>
      <w:pPr>
        <w:spacing w:after="0"/>
        <w:ind w:left="0"/>
        <w:jc w:val="both"/>
      </w:pPr>
      <w:r>
        <w:rPr>
          <w:rFonts w:ascii="Times New Roman"/>
          <w:b w:val="false"/>
          <w:i w:val="false"/>
          <w:color w:val="000000"/>
          <w:sz w:val="28"/>
        </w:rPr>
        <w:t>
      23) аукциондар өткізу жөніндегі қызметке;</w:t>
      </w:r>
    </w:p>
    <w:bookmarkEnd w:id="157"/>
    <w:bookmarkStart w:name="z459" w:id="158"/>
    <w:p>
      <w:pPr>
        <w:spacing w:after="0"/>
        <w:ind w:left="0"/>
        <w:jc w:val="both"/>
      </w:pPr>
      <w:r>
        <w:rPr>
          <w:rFonts w:ascii="Times New Roman"/>
          <w:b w:val="false"/>
          <w:i w:val="false"/>
          <w:color w:val="000000"/>
          <w:sz w:val="28"/>
        </w:rPr>
        <w:t>
      24) инкассация қызметіне;</w:t>
      </w:r>
    </w:p>
    <w:bookmarkEnd w:id="158"/>
    <w:bookmarkStart w:name="z460" w:id="159"/>
    <w:p>
      <w:pPr>
        <w:spacing w:after="0"/>
        <w:ind w:left="0"/>
        <w:jc w:val="both"/>
      </w:pPr>
      <w:r>
        <w:rPr>
          <w:rFonts w:ascii="Times New Roman"/>
          <w:b w:val="false"/>
          <w:i w:val="false"/>
          <w:color w:val="000000"/>
          <w:sz w:val="28"/>
        </w:rPr>
        <w:t>
      25) сараптама жүргізу жөніндегі қызметке;</w:t>
      </w:r>
    </w:p>
    <w:bookmarkEnd w:id="159"/>
    <w:bookmarkStart w:name="z461" w:id="160"/>
    <w:p>
      <w:pPr>
        <w:spacing w:after="0"/>
        <w:ind w:left="0"/>
        <w:jc w:val="both"/>
      </w:pPr>
      <w:r>
        <w:rPr>
          <w:rFonts w:ascii="Times New Roman"/>
          <w:b w:val="false"/>
          <w:i w:val="false"/>
          <w:color w:val="000000"/>
          <w:sz w:val="28"/>
        </w:rPr>
        <w:t>
      26) аудит жүргізу жөніндегі қызметке;</w:t>
      </w:r>
    </w:p>
    <w:bookmarkEnd w:id="160"/>
    <w:bookmarkStart w:name="z462" w:id="161"/>
    <w:p>
      <w:pPr>
        <w:spacing w:after="0"/>
        <w:ind w:left="0"/>
        <w:jc w:val="both"/>
      </w:pPr>
      <w:r>
        <w:rPr>
          <w:rFonts w:ascii="Times New Roman"/>
          <w:b w:val="false"/>
          <w:i w:val="false"/>
          <w:color w:val="000000"/>
          <w:sz w:val="28"/>
        </w:rPr>
        <w:t>
      27) құжаттарды аудару қызметіне;</w:t>
      </w:r>
    </w:p>
    <w:bookmarkEnd w:id="161"/>
    <w:bookmarkStart w:name="z463" w:id="162"/>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162"/>
    <w:bookmarkStart w:name="z464" w:id="163"/>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163"/>
    <w:bookmarkStart w:name="z465" w:id="164"/>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164"/>
    <w:bookmarkStart w:name="z466" w:id="165"/>
    <w:p>
      <w:pPr>
        <w:spacing w:after="0"/>
        <w:ind w:left="0"/>
        <w:jc w:val="both"/>
      </w:pPr>
      <w:r>
        <w:rPr>
          <w:rFonts w:ascii="Times New Roman"/>
          <w:b w:val="false"/>
          <w:i w:val="false"/>
          <w:color w:val="000000"/>
          <w:sz w:val="28"/>
        </w:rPr>
        <w:t>
      31) құжаттарды ғылыми-техникалық өңдеу және оларды мұрағатқа тапсыру жөніндегі қызметке;</w:t>
      </w:r>
    </w:p>
    <w:bookmarkEnd w:id="165"/>
    <w:bookmarkStart w:name="z467" w:id="166"/>
    <w:p>
      <w:pPr>
        <w:spacing w:after="0"/>
        <w:ind w:left="0"/>
        <w:jc w:val="both"/>
      </w:pPr>
      <w:r>
        <w:rPr>
          <w:rFonts w:ascii="Times New Roman"/>
          <w:b w:val="false"/>
          <w:i w:val="false"/>
          <w:color w:val="000000"/>
          <w:sz w:val="28"/>
        </w:rPr>
        <w:t>
      32) таратуды тіркегені үшін алым төлеуге;</w:t>
      </w:r>
    </w:p>
    <w:bookmarkEnd w:id="166"/>
    <w:bookmarkStart w:name="z468" w:id="167"/>
    <w:p>
      <w:pPr>
        <w:spacing w:after="0"/>
        <w:ind w:left="0"/>
        <w:jc w:val="both"/>
      </w:pPr>
      <w:r>
        <w:rPr>
          <w:rFonts w:ascii="Times New Roman"/>
          <w:b w:val="false"/>
          <w:i w:val="false"/>
          <w:color w:val="000000"/>
          <w:sz w:val="28"/>
        </w:rPr>
        <w:t>
      33) коллекторлық қызметке арналған шығындарды қамтиды.</w:t>
      </w:r>
    </w:p>
    <w:bookmarkEnd w:id="167"/>
    <w:bookmarkStart w:name="z469" w:id="168"/>
    <w:p>
      <w:pPr>
        <w:spacing w:after="0"/>
        <w:ind w:left="0"/>
        <w:jc w:val="both"/>
      </w:pPr>
      <w:r>
        <w:rPr>
          <w:rFonts w:ascii="Times New Roman"/>
          <w:b w:val="false"/>
          <w:i w:val="false"/>
          <w:color w:val="000000"/>
          <w:sz w:val="28"/>
        </w:rPr>
        <w:t>
      Жұмысқа және қызмет көрсетуге ақы төлеу тұрақты және біржолғы сипатта болады.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 w:id="169"/>
    <w:p>
      <w:pPr>
        <w:spacing w:after="0"/>
        <w:ind w:left="0"/>
        <w:jc w:val="both"/>
      </w:pPr>
      <w:r>
        <w:rPr>
          <w:rFonts w:ascii="Times New Roman"/>
          <w:b w:val="false"/>
          <w:i w:val="false"/>
          <w:color w:val="000000"/>
          <w:sz w:val="28"/>
        </w:rPr>
        <w:t xml:space="preserve">
       34. Ағымдағы қажеттілікті өтеу және мыналарға арналған барынша төмен қорларды құруға бағытталған тауар-материалдық құндылықтарды сатып алу жөніндегі шығыстар:  </w:t>
      </w:r>
    </w:p>
    <w:bookmarkEnd w:id="169"/>
    <w:bookmarkStart w:name="z307" w:id="170"/>
    <w:p>
      <w:pPr>
        <w:spacing w:after="0"/>
        <w:ind w:left="0"/>
        <w:jc w:val="both"/>
      </w:pPr>
      <w:r>
        <w:rPr>
          <w:rFonts w:ascii="Times New Roman"/>
          <w:b w:val="false"/>
          <w:i w:val="false"/>
          <w:color w:val="000000"/>
          <w:sz w:val="28"/>
        </w:rPr>
        <w:t xml:space="preserve">
      1) жұмыс бабындағы офистік жабдықтарды ұстау;  </w:t>
      </w:r>
    </w:p>
    <w:bookmarkEnd w:id="170"/>
    <w:bookmarkStart w:name="z308" w:id="171"/>
    <w:p>
      <w:pPr>
        <w:spacing w:after="0"/>
        <w:ind w:left="0"/>
        <w:jc w:val="both"/>
      </w:pPr>
      <w:r>
        <w:rPr>
          <w:rFonts w:ascii="Times New Roman"/>
          <w:b w:val="false"/>
          <w:i w:val="false"/>
          <w:color w:val="000000"/>
          <w:sz w:val="28"/>
        </w:rPr>
        <w:t xml:space="preserve">
      2) көлік құралдарын ұстау;  </w:t>
      </w:r>
    </w:p>
    <w:bookmarkEnd w:id="171"/>
    <w:bookmarkStart w:name="z309" w:id="172"/>
    <w:p>
      <w:pPr>
        <w:spacing w:after="0"/>
        <w:ind w:left="0"/>
        <w:jc w:val="both"/>
      </w:pPr>
      <w:r>
        <w:rPr>
          <w:rFonts w:ascii="Times New Roman"/>
          <w:b w:val="false"/>
          <w:i w:val="false"/>
          <w:color w:val="000000"/>
          <w:sz w:val="28"/>
        </w:rPr>
        <w:t xml:space="preserve">
      3) үй-жайды ұстау;  </w:t>
      </w:r>
    </w:p>
    <w:bookmarkEnd w:id="172"/>
    <w:bookmarkStart w:name="z310" w:id="173"/>
    <w:p>
      <w:pPr>
        <w:spacing w:after="0"/>
        <w:ind w:left="0"/>
        <w:jc w:val="both"/>
      </w:pPr>
      <w:r>
        <w:rPr>
          <w:rFonts w:ascii="Times New Roman"/>
          <w:b w:val="false"/>
          <w:i w:val="false"/>
          <w:color w:val="000000"/>
          <w:sz w:val="28"/>
        </w:rPr>
        <w:t xml:space="preserve">
      4) қағаз және бланктік өнімдерді сатып алу;  </w:t>
      </w:r>
    </w:p>
    <w:bookmarkEnd w:id="173"/>
    <w:bookmarkStart w:name="z311" w:id="174"/>
    <w:p>
      <w:pPr>
        <w:spacing w:after="0"/>
        <w:ind w:left="0"/>
        <w:jc w:val="both"/>
      </w:pPr>
      <w:r>
        <w:rPr>
          <w:rFonts w:ascii="Times New Roman"/>
          <w:b w:val="false"/>
          <w:i w:val="false"/>
          <w:color w:val="000000"/>
          <w:sz w:val="28"/>
        </w:rPr>
        <w:t xml:space="preserve">
      5) кеңсе тауарларын сатып алу;  </w:t>
      </w:r>
    </w:p>
    <w:bookmarkEnd w:id="174"/>
    <w:bookmarkStart w:name="z312" w:id="175"/>
    <w:p>
      <w:pPr>
        <w:spacing w:after="0"/>
        <w:ind w:left="0"/>
        <w:jc w:val="both"/>
      </w:pPr>
      <w:r>
        <w:rPr>
          <w:rFonts w:ascii="Times New Roman"/>
          <w:b w:val="false"/>
          <w:i w:val="false"/>
          <w:color w:val="000000"/>
          <w:sz w:val="28"/>
        </w:rPr>
        <w:t xml:space="preserve">
      6) жанар-жағар май материалдарын сатып алу.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Қаржы нарығын және қаржы ұйымдарын реттеу мен қадағалау агенттігінің 2007 жылғы 30 наурыздағы </w:t>
      </w:r>
      <w:r>
        <w:rPr>
          <w:rFonts w:ascii="Times New Roman"/>
          <w:b w:val="false"/>
          <w:i w:val="false"/>
          <w:color w:val="00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w:t>
      </w:r>
    </w:p>
    <w:bookmarkStart w:name="z42" w:id="176"/>
    <w:p>
      <w:pPr>
        <w:spacing w:after="0"/>
        <w:ind w:left="0"/>
        <w:jc w:val="both"/>
      </w:pPr>
      <w:r>
        <w:rPr>
          <w:rFonts w:ascii="Times New Roman"/>
          <w:b w:val="false"/>
          <w:i w:val="false"/>
          <w:color w:val="000000"/>
          <w:sz w:val="28"/>
        </w:rPr>
        <w:t xml:space="preserve">
      35. Тарату комиссияларының әр түрлі қызмет көрсетулер мен тауар-материалдық құндылықтарды сатып алу жөніндегі шығыстарды сметаға енгізу кезіндегі есеп айырысулары осы өңірде белгіленген тарифтік сетка мен орта рыноктық баға негізінде жасалады. </w:t>
      </w:r>
    </w:p>
    <w:bookmarkEnd w:id="176"/>
    <w:bookmarkStart w:name="z43" w:id="177"/>
    <w:p>
      <w:pPr>
        <w:spacing w:after="0"/>
        <w:ind w:left="0"/>
        <w:jc w:val="both"/>
      </w:pPr>
      <w:r>
        <w:rPr>
          <w:rFonts w:ascii="Times New Roman"/>
          <w:b w:val="false"/>
          <w:i w:val="false"/>
          <w:color w:val="000000"/>
          <w:sz w:val="28"/>
        </w:rPr>
        <w:t xml:space="preserve">
      36. Тарату комиссиясы қызметкерлерінің іссапарға шығу шығыстары тарату шығыстары сметасында көзделген қаражат шегі бойынша жүзеге асырылады. </w:t>
      </w:r>
    </w:p>
    <w:bookmarkEnd w:id="177"/>
    <w:p>
      <w:pPr>
        <w:spacing w:after="0"/>
        <w:ind w:left="0"/>
        <w:jc w:val="both"/>
      </w:pPr>
      <w:r>
        <w:rPr>
          <w:rFonts w:ascii="Times New Roman"/>
          <w:b w:val="false"/>
          <w:i w:val="false"/>
          <w:color w:val="000000"/>
          <w:sz w:val="28"/>
        </w:rPr>
        <w:t>
      Іссапарға жіберілген қызметкерге, тарату комиссиясының құрамына енгізілген уәкілетті органның қызметкерін қоспағанда, тәуліктік ақы 2 (екі) айлық есептік көрсеткіш мөлшерінде төленеді, сондай-ақ Алматы және Астана қалаларында айлық есептік көрсеткіштің бес еселенген мөлшерінен, облыс орталықтарында - айлық есептік көрсеткіштің төрт еселенген мөлшерінен және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баратын көлік шығыстары өтеледі.</w:t>
      </w:r>
    </w:p>
    <w:p>
      <w:pPr>
        <w:spacing w:after="0"/>
        <w:ind w:left="0"/>
        <w:jc w:val="both"/>
      </w:pPr>
      <w:r>
        <w:rPr>
          <w:rFonts w:ascii="Times New Roman"/>
          <w:b w:val="false"/>
          <w:i w:val="false"/>
          <w:color w:val="000000"/>
          <w:sz w:val="28"/>
        </w:rPr>
        <w:t>
      Тарату комиссиясының құрамына енгізілген уәкілетті орган қызметкерлерінің іссапарға шығу шығыстары уәкілетті органның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1" w:id="178"/>
    <w:p>
      <w:pPr>
        <w:spacing w:after="0"/>
        <w:ind w:left="0"/>
        <w:jc w:val="both"/>
      </w:pPr>
      <w:r>
        <w:rPr>
          <w:rFonts w:ascii="Times New Roman"/>
          <w:b w:val="false"/>
          <w:i w:val="false"/>
          <w:color w:val="000000"/>
          <w:sz w:val="28"/>
        </w:rPr>
        <w:t xml:space="preserve">
      36-1. Өзге шығыстар өзге де шығындарды қамтиды. </w:t>
      </w:r>
    </w:p>
    <w:bookmarkEnd w:id="178"/>
    <w:p>
      <w:pPr>
        <w:spacing w:after="0"/>
        <w:ind w:left="0"/>
        <w:jc w:val="both"/>
      </w:pPr>
      <w:r>
        <w:rPr>
          <w:rFonts w:ascii="Times New Roman"/>
          <w:b w:val="false"/>
          <w:i w:val="false"/>
          <w:color w:val="000000"/>
          <w:sz w:val="28"/>
        </w:rPr>
        <w:t>
      "Өзге шығыстар" шығындар бабы бойынша шығыстардың басқа бабы бойынша артық шығынға байланысты шығыстар, сондай-ақ келісілуі не бекітілуі Қағидаларда белгіленген тәртіппен жүзеге асырылатын қажеттіліктерге арналған шығыстар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179"/>
    <w:p>
      <w:pPr>
        <w:spacing w:after="0"/>
        <w:ind w:left="0"/>
        <w:jc w:val="both"/>
      </w:pPr>
      <w:r>
        <w:rPr>
          <w:rFonts w:ascii="Times New Roman"/>
          <w:b w:val="false"/>
          <w:i w:val="false"/>
          <w:color w:val="000000"/>
          <w:sz w:val="28"/>
        </w:rPr>
        <w:t xml:space="preserve">
       37. Жоспарланған және жасалған шығыстарды тарату комиссиясы уәкілетті органға шарттарды, шот-фактураларды, чектерді және өзге растаушы құжаттарды беру жолымен растайды. </w:t>
      </w:r>
    </w:p>
    <w:bookmarkEnd w:id="179"/>
    <w:bookmarkStart w:name="z45" w:id="180"/>
    <w:p>
      <w:pPr>
        <w:spacing w:after="0"/>
        <w:ind w:left="0"/>
        <w:jc w:val="both"/>
      </w:pPr>
      <w:r>
        <w:rPr>
          <w:rFonts w:ascii="Times New Roman"/>
          <w:b w:val="false"/>
          <w:i w:val="false"/>
          <w:color w:val="000000"/>
          <w:sz w:val="28"/>
        </w:rPr>
        <w:t xml:space="preserve">
      38. Банктің тарату комиссиясы уәкілетті орган оны тағайындағаннан кейін он жұмыс күні ішінде тарату шығыстарының сметасын қалыптастырады және оны келісуге шығыстар сметасын әрбір бап бөлігінде жасауды қалыптастыру кезінде осы Қағидалардың 26-тармағында көзделген принциптерді сақтауды көрсететін түсіндірме жазбамен уәкілетті органға ұсынады. </w:t>
      </w:r>
    </w:p>
    <w:bookmarkEnd w:id="180"/>
    <w:p>
      <w:pPr>
        <w:spacing w:after="0"/>
        <w:ind w:left="0"/>
        <w:jc w:val="both"/>
      </w:pPr>
      <w:r>
        <w:rPr>
          <w:rFonts w:ascii="Times New Roman"/>
          <w:b w:val="false"/>
          <w:i w:val="false"/>
          <w:color w:val="000000"/>
          <w:sz w:val="28"/>
        </w:rPr>
        <w:t xml:space="preserve">
      Филиалдық желілері бар банкте тарату комиссиясының төрағасы тарату шығыстарының сметасын жасау бойынша тарату комиссиясы бөлімшелерінің қызметін үйлестіреді және тарату комиссиясының бөлімшелері бойынша шығыстар бөлігінде шоғырландырылған тарату шығыстарының сметасын қалыптастыруды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2008.10.29. </w:t>
      </w:r>
      <w:r>
        <w:rPr>
          <w:rFonts w:ascii="Times New Roman"/>
          <w:b w:val="false"/>
          <w:i w:val="false"/>
          <w:color w:val="ff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 w:id="181"/>
    <w:p>
      <w:pPr>
        <w:spacing w:after="0"/>
        <w:ind w:left="0"/>
        <w:jc w:val="both"/>
      </w:pPr>
      <w:r>
        <w:rPr>
          <w:rFonts w:ascii="Times New Roman"/>
          <w:b w:val="false"/>
          <w:i w:val="false"/>
          <w:color w:val="000000"/>
          <w:sz w:val="28"/>
        </w:rPr>
        <w:t xml:space="preserve">
      39. Тарату комиссиясы мерзімін жоспарланып отырған кезеңнен кейінгі айдың онынан кешіктірмей cоңында келісу үшін шығыстар сметасын әрбір бап бөлігінде жасауды қалыптастыру кезінде осы Қағидалардың </w:t>
      </w:r>
      <w:r>
        <w:rPr>
          <w:rFonts w:ascii="Times New Roman"/>
          <w:b w:val="false"/>
          <w:i w:val="false"/>
          <w:color w:val="000000"/>
          <w:sz w:val="28"/>
        </w:rPr>
        <w:t xml:space="preserve">26-тармағында </w:t>
      </w:r>
      <w:r>
        <w:rPr>
          <w:rFonts w:ascii="Times New Roman"/>
          <w:b w:val="false"/>
          <w:i w:val="false"/>
          <w:color w:val="000000"/>
          <w:sz w:val="28"/>
        </w:rPr>
        <w:t xml:space="preserve"> көзделген принциптерді сақтауды көрсететін түсіндірме жазбаның қосымшасымен тарату шығыстарының сметасын уәкілетті органға береді.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7" w:id="182"/>
    <w:p>
      <w:pPr>
        <w:spacing w:after="0"/>
        <w:ind w:left="0"/>
        <w:jc w:val="both"/>
      </w:pPr>
      <w:r>
        <w:rPr>
          <w:rFonts w:ascii="Times New Roman"/>
          <w:b w:val="false"/>
          <w:i w:val="false"/>
          <w:color w:val="000000"/>
          <w:sz w:val="28"/>
        </w:rPr>
        <w:t xml:space="preserve">
       40. Тарату комиссиясының төрағасының тарату шығыстарының сметасына өзгерістер мен толықтырулар енгізуі уәкілетті органмен келісуі арқылы ғана жасалады. </w:t>
      </w:r>
    </w:p>
    <w:bookmarkEnd w:id="182"/>
    <w:bookmarkStart w:name="z48" w:id="183"/>
    <w:p>
      <w:pPr>
        <w:spacing w:after="0"/>
        <w:ind w:left="0"/>
        <w:jc w:val="both"/>
      </w:pPr>
      <w:r>
        <w:rPr>
          <w:rFonts w:ascii="Times New Roman"/>
          <w:b w:val="false"/>
          <w:i w:val="false"/>
          <w:color w:val="000000"/>
          <w:sz w:val="28"/>
        </w:rPr>
        <w:t xml:space="preserve">
      41. Кредиторлар комитетінің құрамы бекітілгеннен кейін тарату комиссиясы тарату шығыстарының сметасын тоқсан сайын кредиторлар комитетіне бекітуге жоспарланып отырған кезеңнен кейінгі айдың бесі күнінен кешіктірмей береді. </w:t>
      </w:r>
    </w:p>
    <w:bookmarkEnd w:id="183"/>
    <w:p>
      <w:pPr>
        <w:spacing w:after="0"/>
        <w:ind w:left="0"/>
        <w:jc w:val="both"/>
      </w:pPr>
      <w:r>
        <w:rPr>
          <w:rFonts w:ascii="Times New Roman"/>
          <w:b w:val="false"/>
          <w:i w:val="false"/>
          <w:color w:val="000000"/>
          <w:sz w:val="28"/>
        </w:rPr>
        <w:t xml:space="preserve">
      Тарату шығыстарының сметасы тоқсан аясындағы әрбір ай бөлігінде жасалады. </w:t>
      </w:r>
    </w:p>
    <w:bookmarkStart w:name="z49" w:id="184"/>
    <w:p>
      <w:pPr>
        <w:spacing w:after="0"/>
        <w:ind w:left="0"/>
        <w:jc w:val="both"/>
      </w:pPr>
      <w:r>
        <w:rPr>
          <w:rFonts w:ascii="Times New Roman"/>
          <w:b w:val="false"/>
          <w:i w:val="false"/>
          <w:color w:val="000000"/>
          <w:sz w:val="28"/>
        </w:rPr>
        <w:t xml:space="preserve">
      42. Кредиторлар комитеті тарату комиссиясы ұсынған тарату шығыстарының сметасын жоспарланып отырған кезеңнен кейінгі айдың бесінен кешіктірмей қарайды және бекітеді. </w:t>
      </w:r>
    </w:p>
    <w:bookmarkEnd w:id="184"/>
    <w:bookmarkStart w:name="z50" w:id="185"/>
    <w:p>
      <w:pPr>
        <w:spacing w:after="0"/>
        <w:ind w:left="0"/>
        <w:jc w:val="both"/>
      </w:pPr>
      <w:r>
        <w:rPr>
          <w:rFonts w:ascii="Times New Roman"/>
          <w:b w:val="false"/>
          <w:i w:val="false"/>
          <w:color w:val="000000"/>
          <w:sz w:val="28"/>
        </w:rPr>
        <w:t>
      43. Кредиторлар комитеті бекіткен тарату шығыстарының сметасын, оған қоса берілген түсіндірме жазбасын тарату комиссиясы уәкілетті органға кредиторлар комитеті бекіткен күннен кейінгі күні береді.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51" w:id="186"/>
    <w:p>
      <w:pPr>
        <w:spacing w:after="0"/>
        <w:ind w:left="0"/>
        <w:jc w:val="both"/>
      </w:pPr>
      <w:r>
        <w:rPr>
          <w:rFonts w:ascii="Times New Roman"/>
          <w:b w:val="false"/>
          <w:i w:val="false"/>
          <w:color w:val="000000"/>
          <w:sz w:val="28"/>
        </w:rPr>
        <w:t>
       44. Таратылатын банктің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міндетті тәртіппен кредиторлар комитеті алдын-ала бекітетін өзгерістер мен толықтыруларды енгізеді.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9" w:id="187"/>
    <w:p>
      <w:pPr>
        <w:spacing w:after="0"/>
        <w:ind w:left="0"/>
        <w:jc w:val="both"/>
      </w:pPr>
      <w:r>
        <w:rPr>
          <w:rFonts w:ascii="Times New Roman"/>
          <w:b w:val="false"/>
          <w:i w:val="false"/>
          <w:color w:val="000000"/>
          <w:sz w:val="28"/>
        </w:rPr>
        <w:t>
       44-1. Уәкілетті органмен келісілген немесе кредиторлар комитетімен бекітілген тарату шығыстарының сметасы өткен кезеңде жүзеге асырылмаған жағдайда және оны жоспарланған кезеңде жүзеге асыру қажеттілігі бар болғанда, көрсетілген шығыстар жоспарланған кезеңнің тарату шығыстарының сметасына енгізілуге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410" w:id="188"/>
    <w:p>
      <w:pPr>
        <w:spacing w:after="0"/>
        <w:ind w:left="0"/>
        <w:jc w:val="both"/>
      </w:pPr>
      <w:r>
        <w:rPr>
          <w:rFonts w:ascii="Times New Roman"/>
          <w:b w:val="false"/>
          <w:i w:val="false"/>
          <w:color w:val="000000"/>
          <w:sz w:val="28"/>
        </w:rPr>
        <w:t xml:space="preserve">
      44-2. Тарату шығыстарының сметасын уәкілетті органмен келісуге немесе оны кредиторлар комитетінің бекітуіне дейін мынадай шығындар баптары: </w:t>
      </w:r>
    </w:p>
    <w:bookmarkEnd w:id="188"/>
    <w:p>
      <w:pPr>
        <w:spacing w:after="0"/>
        <w:ind w:left="0"/>
        <w:jc w:val="both"/>
      </w:pPr>
      <w:r>
        <w:rPr>
          <w:rFonts w:ascii="Times New Roman"/>
          <w:b w:val="false"/>
          <w:i w:val="false"/>
          <w:color w:val="000000"/>
          <w:sz w:val="28"/>
        </w:rPr>
        <w:t>
      1) банкті мәжбүрлеп тарату туралы хабарландыруды жариялау жөніндегі қызметтер;</w:t>
      </w:r>
    </w:p>
    <w:p>
      <w:pPr>
        <w:spacing w:after="0"/>
        <w:ind w:left="0"/>
        <w:jc w:val="both"/>
      </w:pPr>
      <w:r>
        <w:rPr>
          <w:rFonts w:ascii="Times New Roman"/>
          <w:b w:val="false"/>
          <w:i w:val="false"/>
          <w:color w:val="000000"/>
          <w:sz w:val="28"/>
        </w:rPr>
        <w:t xml:space="preserve">
      2) еңбекке ақы төлеу шығыстары; </w:t>
      </w:r>
    </w:p>
    <w:p>
      <w:pPr>
        <w:spacing w:after="0"/>
        <w:ind w:left="0"/>
        <w:jc w:val="both"/>
      </w:pPr>
      <w:r>
        <w:rPr>
          <w:rFonts w:ascii="Times New Roman"/>
          <w:b w:val="false"/>
          <w:i w:val="false"/>
          <w:color w:val="000000"/>
          <w:sz w:val="28"/>
        </w:rPr>
        <w:t>
      3) байланыс қызметтері (телекоммуникациялық шығыстар, телефонды, телеграфты пайдаланғаны үшін абоненттік төлем, қалааралық және халықаралық сөйлесулер бойынша шығыстар, пошта мен анықтамалық қызметтер, интернет желісін пайдаланғаны үшін шығыстар);</w:t>
      </w:r>
    </w:p>
    <w:p>
      <w:pPr>
        <w:spacing w:after="0"/>
        <w:ind w:left="0"/>
        <w:jc w:val="both"/>
      </w:pPr>
      <w:r>
        <w:rPr>
          <w:rFonts w:ascii="Times New Roman"/>
          <w:b w:val="false"/>
          <w:i w:val="false"/>
          <w:color w:val="000000"/>
          <w:sz w:val="28"/>
        </w:rPr>
        <w:t>
      4) коммуналдық қызметтер;</w:t>
      </w:r>
    </w:p>
    <w:p>
      <w:pPr>
        <w:spacing w:after="0"/>
        <w:ind w:left="0"/>
        <w:jc w:val="both"/>
      </w:pPr>
      <w:r>
        <w:rPr>
          <w:rFonts w:ascii="Times New Roman"/>
          <w:b w:val="false"/>
          <w:i w:val="false"/>
          <w:color w:val="000000"/>
          <w:sz w:val="28"/>
        </w:rPr>
        <w:t>
      5) бірінші және екінші қолдың (қолдардың) үлгілері және мөр бедері бар құжаттарды нотариаттық куәландыру қызметтері;</w:t>
      </w:r>
    </w:p>
    <w:p>
      <w:pPr>
        <w:spacing w:after="0"/>
        <w:ind w:left="0"/>
        <w:jc w:val="both"/>
      </w:pPr>
      <w:r>
        <w:rPr>
          <w:rFonts w:ascii="Times New Roman"/>
          <w:b w:val="false"/>
          <w:i w:val="false"/>
          <w:color w:val="000000"/>
          <w:sz w:val="28"/>
        </w:rPr>
        <w:t>
      6) үй-жайды жалдау қызметтері;</w:t>
      </w:r>
    </w:p>
    <w:p>
      <w:pPr>
        <w:spacing w:after="0"/>
        <w:ind w:left="0"/>
        <w:jc w:val="both"/>
      </w:pPr>
      <w:r>
        <w:rPr>
          <w:rFonts w:ascii="Times New Roman"/>
          <w:b w:val="false"/>
          <w:i w:val="false"/>
          <w:color w:val="000000"/>
          <w:sz w:val="28"/>
        </w:rPr>
        <w:t>
      7) инкассация қызметтері бойынша бірінші кезектегі іс-шараларды өткізуге байланысты шығыстарды тарату комиссиясының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44-2-тармақпен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жаңа редакцияда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2" w:id="189"/>
    <w:p>
      <w:pPr>
        <w:spacing w:after="0"/>
        <w:ind w:left="0"/>
        <w:jc w:val="both"/>
      </w:pPr>
      <w:r>
        <w:rPr>
          <w:rFonts w:ascii="Times New Roman"/>
          <w:b w:val="false"/>
          <w:i w:val="false"/>
          <w:color w:val="000000"/>
          <w:sz w:val="28"/>
        </w:rPr>
        <w:t xml:space="preserve">
       45. Тарату шығыстарының сметасын келіскен не бекіткен орган оның орындалуына бақылауды жүзеге асырады. </w:t>
      </w:r>
    </w:p>
    <w:bookmarkEnd w:id="189"/>
    <w:bookmarkStart w:name="z378" w:id="190"/>
    <w:p>
      <w:pPr>
        <w:spacing w:after="0"/>
        <w:ind w:left="0"/>
        <w:jc w:val="both"/>
      </w:pPr>
      <w:r>
        <w:rPr>
          <w:rFonts w:ascii="Times New Roman"/>
          <w:b w:val="false"/>
          <w:i w:val="false"/>
          <w:color w:val="000000"/>
          <w:sz w:val="28"/>
        </w:rPr>
        <w:t xml:space="preserve">
      45-1. Тарату шығыстары сметасы мынадай жағдайларда келісуге (бекітуге) жатқызылмайды: </w:t>
      </w:r>
    </w:p>
    <w:bookmarkEnd w:id="190"/>
    <w:p>
      <w:pPr>
        <w:spacing w:after="0"/>
        <w:ind w:left="0"/>
        <w:jc w:val="both"/>
      </w:pPr>
      <w:r>
        <w:rPr>
          <w:rFonts w:ascii="Times New Roman"/>
          <w:b w:val="false"/>
          <w:i w:val="false"/>
          <w:color w:val="000000"/>
          <w:sz w:val="28"/>
        </w:rPr>
        <w:t xml:space="preserve">
      1) тарату комиссиясының осы Қағидалардың </w:t>
      </w:r>
      <w:r>
        <w:rPr>
          <w:rFonts w:ascii="Times New Roman"/>
          <w:b w:val="false"/>
          <w:i w:val="false"/>
          <w:color w:val="000000"/>
          <w:sz w:val="28"/>
        </w:rPr>
        <w:t xml:space="preserve">26-тармағында </w:t>
      </w:r>
      <w:r>
        <w:rPr>
          <w:rFonts w:ascii="Times New Roman"/>
          <w:b w:val="false"/>
          <w:i w:val="false"/>
          <w:color w:val="000000"/>
          <w:sz w:val="28"/>
        </w:rPr>
        <w:t xml:space="preserve"> көзделген тарату шығыстары сметасын қалыптастыру принциптерін сақтауын көрсететін түсіндірме жазбаны бермеу; </w:t>
      </w:r>
    </w:p>
    <w:p>
      <w:pPr>
        <w:spacing w:after="0"/>
        <w:ind w:left="0"/>
        <w:jc w:val="both"/>
      </w:pPr>
      <w:r>
        <w:rPr>
          <w:rFonts w:ascii="Times New Roman"/>
          <w:b w:val="false"/>
          <w:i w:val="false"/>
          <w:color w:val="000000"/>
          <w:sz w:val="28"/>
        </w:rPr>
        <w:t xml:space="preserve">
      2) жоспарланған (жасалған) шығыстарды растайтын құжаттарды бермеу.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79" w:id="191"/>
    <w:p>
      <w:pPr>
        <w:spacing w:after="0"/>
        <w:ind w:left="0"/>
        <w:jc w:val="both"/>
      </w:pPr>
      <w:r>
        <w:rPr>
          <w:rFonts w:ascii="Times New Roman"/>
          <w:b w:val="false"/>
          <w:i w:val="false"/>
          <w:color w:val="000000"/>
          <w:sz w:val="28"/>
        </w:rPr>
        <w:t xml:space="preserve">
       45-2. Уәкілетті орган тарату шығыстары сметасын келісу немесе онымен келісуден бас тарту туралы банктің тарату комиссиясына жазбаша түрде хабарлама жібереді. </w:t>
      </w:r>
    </w:p>
    <w:bookmarkEnd w:id="191"/>
    <w:p>
      <w:pPr>
        <w:spacing w:after="0"/>
        <w:ind w:left="0"/>
        <w:jc w:val="both"/>
      </w:pPr>
      <w:r>
        <w:rPr>
          <w:rFonts w:ascii="Times New Roman"/>
          <w:b w:val="false"/>
          <w:i w:val="false"/>
          <w:color w:val="000000"/>
          <w:sz w:val="28"/>
        </w:rPr>
        <w:t xml:space="preserve">
      Кредиторлар комитетінің тарату шығыстары сметасын бекіту немесе оны бекітуден бас тарту туралы шешімі хаттамамен ресімделеді.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3" w:id="192"/>
    <w:p>
      <w:pPr>
        <w:spacing w:after="0"/>
        <w:ind w:left="0"/>
        <w:jc w:val="both"/>
      </w:pPr>
      <w:r>
        <w:rPr>
          <w:rFonts w:ascii="Times New Roman"/>
          <w:b w:val="false"/>
          <w:i w:val="false"/>
          <w:color w:val="000000"/>
          <w:sz w:val="28"/>
        </w:rPr>
        <w:t xml:space="preserve">
      46. Басқа бапқа үнем жасау есебінен бір баптың шығындары бойынша артық шығындануға жол берілмейді. </w:t>
      </w:r>
    </w:p>
    <w:bookmarkEnd w:id="192"/>
    <w:bookmarkStart w:name="z54" w:id="193"/>
    <w:p>
      <w:pPr>
        <w:spacing w:after="0"/>
        <w:ind w:left="0"/>
        <w:jc w:val="both"/>
      </w:pPr>
      <w:r>
        <w:rPr>
          <w:rFonts w:ascii="Times New Roman"/>
          <w:b w:val="false"/>
          <w:i w:val="false"/>
          <w:color w:val="000000"/>
          <w:sz w:val="28"/>
        </w:rPr>
        <w:t xml:space="preserve">
      47. Қағидалардың </w:t>
      </w:r>
      <w:r>
        <w:rPr>
          <w:rFonts w:ascii="Times New Roman"/>
          <w:b w:val="false"/>
          <w:i w:val="false"/>
          <w:color w:val="000000"/>
          <w:sz w:val="28"/>
        </w:rPr>
        <w:t>44-2-тармағына</w:t>
      </w:r>
      <w:r>
        <w:rPr>
          <w:rFonts w:ascii="Times New Roman"/>
          <w:b w:val="false"/>
          <w:i w:val="false"/>
          <w:color w:val="000000"/>
          <w:sz w:val="28"/>
        </w:rPr>
        <w:t xml:space="preserve"> сәйкес шығыстарды жүзеге асыруды қоспағанда, тарату шығыстарының сметасын уәкілетті органмен келіскенге дейін немесе оны кредиторлар комитеті бекіткенге дейін тарату комиссиясының шығыстарды жүзеге асыруына жол берілмейді.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194"/>
    <w:p>
      <w:pPr>
        <w:spacing w:after="0"/>
        <w:ind w:left="0"/>
        <w:jc w:val="left"/>
      </w:pPr>
      <w:r>
        <w:rPr>
          <w:rFonts w:ascii="Times New Roman"/>
          <w:b/>
          <w:i w:val="false"/>
          <w:color w:val="000000"/>
        </w:rPr>
        <w:t xml:space="preserve"> 5-тарау. Тарату комиссиясының кассалық тәртіпті сақтау талаптары</w:t>
      </w:r>
    </w:p>
    <w:bookmarkEnd w:id="194"/>
    <w:p>
      <w:pPr>
        <w:spacing w:after="0"/>
        <w:ind w:left="0"/>
        <w:jc w:val="both"/>
      </w:pPr>
      <w:r>
        <w:rPr>
          <w:rFonts w:ascii="Times New Roman"/>
          <w:b w:val="false"/>
          <w:i w:val="false"/>
          <w:color w:val="000000"/>
          <w:sz w:val="28"/>
        </w:rPr>
        <w:t xml:space="preserve">
      48. Тарату комиссиясының төрағасы, бас бухгалтері, кассирі, бөлімшелерде - бөлімше басшысы қолма-қол ақша мен құндылықтардың сақталуын қамтамасыз етеді, бухгалтерлік есепті дұрыс жүргізуді, тарату комиссиясының кассасына келіп түскен ақшаны уақтылы кіріске алуға бақылау жасауды жүзеге асырады. </w:t>
      </w:r>
    </w:p>
    <w:bookmarkStart w:name="z56" w:id="195"/>
    <w:p>
      <w:pPr>
        <w:spacing w:after="0"/>
        <w:ind w:left="0"/>
        <w:jc w:val="both"/>
      </w:pPr>
      <w:r>
        <w:rPr>
          <w:rFonts w:ascii="Times New Roman"/>
          <w:b w:val="false"/>
          <w:i w:val="false"/>
          <w:color w:val="000000"/>
          <w:sz w:val="28"/>
        </w:rPr>
        <w:t xml:space="preserve">
      49. Тарату комиссиясының төрағасы бухгалтерлік құжаттарға қол қоюға құқығы бар адамдарды бұйрықпен белгілейді. </w:t>
      </w:r>
    </w:p>
    <w:bookmarkEnd w:id="195"/>
    <w:p>
      <w:pPr>
        <w:spacing w:after="0"/>
        <w:ind w:left="0"/>
        <w:jc w:val="both"/>
      </w:pPr>
      <w:r>
        <w:rPr>
          <w:rFonts w:ascii="Times New Roman"/>
          <w:b w:val="false"/>
          <w:i w:val="false"/>
          <w:color w:val="000000"/>
          <w:sz w:val="28"/>
        </w:rPr>
        <w:t xml:space="preserve">
      Бір кассирі бар тарату комиссиясында оны ауыстыру қажет болған жағдайда оның міндетін атқару тарату комиссиясы төрағасының жазбаша бұйрығымен басқа қызметкерге жүктеледі. </w:t>
      </w:r>
    </w:p>
    <w:bookmarkStart w:name="z57" w:id="196"/>
    <w:p>
      <w:pPr>
        <w:spacing w:after="0"/>
        <w:ind w:left="0"/>
        <w:jc w:val="both"/>
      </w:pPr>
      <w:r>
        <w:rPr>
          <w:rFonts w:ascii="Times New Roman"/>
          <w:b w:val="false"/>
          <w:i w:val="false"/>
          <w:color w:val="000000"/>
          <w:sz w:val="28"/>
        </w:rPr>
        <w:t xml:space="preserve">
      50. Қолма-қол ақша операцияларын орындап отырған, сондай-ақ басқа құндылықтарға рұқсаты бар тарату комиссиясының қызметкерімен толық материалдық жауапкершілік туралы шарт жасалады. </w:t>
      </w:r>
    </w:p>
    <w:bookmarkEnd w:id="196"/>
    <w:bookmarkStart w:name="z58" w:id="197"/>
    <w:p>
      <w:pPr>
        <w:spacing w:after="0"/>
        <w:ind w:left="0"/>
        <w:jc w:val="both"/>
      </w:pPr>
      <w:r>
        <w:rPr>
          <w:rFonts w:ascii="Times New Roman"/>
          <w:b w:val="false"/>
          <w:i w:val="false"/>
          <w:color w:val="000000"/>
          <w:sz w:val="28"/>
        </w:rPr>
        <w:t xml:space="preserve">
      51. Қолма-қол ақша мен құндылықтарды сақтауды жүзеге асыру банктің қоймасында (сақтау қоймасында) немесе бекітілген және күзет, өрт және дабыл сигнализациясымен, сейфтермен немесе жанбайтын металл шкафтармен жабдықталған үй-жайда жүзеге асырылады.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Алынып тасталды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250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000000"/>
          <w:sz w:val="28"/>
        </w:rPr>
        <w:t xml:space="preserve">қараңыз) Қаулысымен. </w:t>
      </w:r>
    </w:p>
    <w:bookmarkStart w:name="z60" w:id="198"/>
    <w:p>
      <w:pPr>
        <w:spacing w:after="0"/>
        <w:ind w:left="0"/>
        <w:jc w:val="both"/>
      </w:pPr>
      <w:r>
        <w:rPr>
          <w:rFonts w:ascii="Times New Roman"/>
          <w:b w:val="false"/>
          <w:i w:val="false"/>
          <w:color w:val="000000"/>
          <w:sz w:val="28"/>
        </w:rPr>
        <w:t>
      53. Тарату комиссияларының кассалары (бұдан әрі - касса) жұмыс аяқталған соң банктің қоймасы (сақтау қоймасы) немесе қолма-қол ақша мен құндылықтар сақталатын үй-жай бір комплектісі кассирде, біреуі - бас бухгалтерде не тарату комиссиясының төрағасында (бөлімше басшысында) болатын кілтпен және тарату комиссиясының мөрімен жабылады.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Қазақстан Республикасы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1" w:id="199"/>
    <w:p>
      <w:pPr>
        <w:spacing w:after="0"/>
        <w:ind w:left="0"/>
        <w:jc w:val="both"/>
      </w:pPr>
      <w:r>
        <w:rPr>
          <w:rFonts w:ascii="Times New Roman"/>
          <w:b w:val="false"/>
          <w:i w:val="false"/>
          <w:color w:val="000000"/>
          <w:sz w:val="28"/>
        </w:rPr>
        <w:t xml:space="preserve">
       54. Кассада қолма-қол ақшамен жасалатын операцияларды есепке алу "Бухгалтерлік есеп және қаржылық есеп беру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халықаралық қаржылық есеп беру стандарттарына және Қазақстан Республикасы Ұлттық Банкінің нормативтік құқықтық актілеріне сәйкес жүзеге асырылады. </w:t>
      </w:r>
    </w:p>
    <w:bookmarkEnd w:id="199"/>
    <w:bookmarkStart w:name="z62" w:id="200"/>
    <w:p>
      <w:pPr>
        <w:spacing w:after="0"/>
        <w:ind w:left="0"/>
        <w:jc w:val="both"/>
      </w:pPr>
      <w:r>
        <w:rPr>
          <w:rFonts w:ascii="Times New Roman"/>
          <w:b w:val="false"/>
          <w:i w:val="false"/>
          <w:color w:val="000000"/>
          <w:sz w:val="28"/>
        </w:rPr>
        <w:t xml:space="preserve">
      55. Кассадағы қолма-қол ақша қалдығының күнделікті лимиті мынадай шекте анықталады: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банктің бас офисіндегі касса қалдығының күнделікті лимиті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касса қалдығының күнделікті лимиті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теңге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Қазақстан Республикасы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63" w:id="201"/>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 xml:space="preserve">55-тармағында </w:t>
      </w:r>
      <w:r>
        <w:rPr>
          <w:rFonts w:ascii="Times New Roman"/>
          <w:b w:val="false"/>
          <w:i w:val="false"/>
          <w:color w:val="000000"/>
          <w:sz w:val="28"/>
        </w:rPr>
        <w:t xml:space="preserve"> белгіленген күн сайынғы лимит сомасын көтерген кезде тарату комиссиясының Қазақстан Республикасының Ұлттық Банкі филиалдарынан, екінші деңгейдегі банктерден, мүлікті сатудан, дебиторлық берешекті төлеттіруден кредиторлармен есеп айырысу мақсаты үшін сақтауға алған қолма-қол ақшасы ақшаны алған күнді қоспағанда, үш жұмыс күнінен аспайтын мерзімде жүзеге асырылады.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202"/>
    <w:p>
      <w:pPr>
        <w:spacing w:after="0"/>
        <w:ind w:left="0"/>
        <w:jc w:val="both"/>
      </w:pPr>
      <w:r>
        <w:rPr>
          <w:rFonts w:ascii="Times New Roman"/>
          <w:b w:val="false"/>
          <w:i w:val="false"/>
          <w:color w:val="000000"/>
          <w:sz w:val="28"/>
        </w:rPr>
        <w:t xml:space="preserve">
      57. Қолма-қол ақшаны кассаға қабылдау тарату комиссиясының бас бухгалтері мен кассирі қол қоятын кассалық кіріс құжаты бойынша (қолма-қол ақшаны шығаруды хабарлау және кассалық кіріс құжаты) жасалады және кіріс жөніндегі касса кітабында көрсетіледі. </w:t>
      </w:r>
    </w:p>
    <w:bookmarkEnd w:id="202"/>
    <w:p>
      <w:pPr>
        <w:spacing w:after="0"/>
        <w:ind w:left="0"/>
        <w:jc w:val="both"/>
      </w:pPr>
      <w:r>
        <w:rPr>
          <w:rFonts w:ascii="Times New Roman"/>
          <w:b w:val="false"/>
          <w:i w:val="false"/>
          <w:color w:val="000000"/>
          <w:sz w:val="28"/>
        </w:rPr>
        <w:t>
      Кассаға басқа құндылықтарды қабылдау кассалық шығыс ордерлері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65" w:id="203"/>
    <w:p>
      <w:pPr>
        <w:spacing w:after="0"/>
        <w:ind w:left="0"/>
        <w:jc w:val="both"/>
      </w:pPr>
      <w:r>
        <w:rPr>
          <w:rFonts w:ascii="Times New Roman"/>
          <w:b w:val="false"/>
          <w:i w:val="false"/>
          <w:color w:val="000000"/>
          <w:sz w:val="28"/>
        </w:rPr>
        <w:t xml:space="preserve">
       58. Кассаға қабылданған қолма-қол ақша (оның ішінде дебиторлық берешекті өтеу есебінен және мүлікті сатудан алынған ақша) сол күні кассаға кіріске алынады.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66" w:id="204"/>
    <w:p>
      <w:pPr>
        <w:spacing w:after="0"/>
        <w:ind w:left="0"/>
        <w:jc w:val="both"/>
      </w:pPr>
      <w:r>
        <w:rPr>
          <w:rFonts w:ascii="Times New Roman"/>
          <w:b w:val="false"/>
          <w:i w:val="false"/>
          <w:color w:val="000000"/>
          <w:sz w:val="28"/>
        </w:rPr>
        <w:t xml:space="preserve">
      59. Кассадан қолма-қол ақшаны беру кассалық шығыс ордері бойынша жасалады. </w:t>
      </w:r>
    </w:p>
    <w:bookmarkEnd w:id="204"/>
    <w:p>
      <w:pPr>
        <w:spacing w:after="0"/>
        <w:ind w:left="0"/>
        <w:jc w:val="both"/>
      </w:pPr>
      <w:r>
        <w:rPr>
          <w:rFonts w:ascii="Times New Roman"/>
          <w:b w:val="false"/>
          <w:i w:val="false"/>
          <w:color w:val="000000"/>
          <w:sz w:val="28"/>
        </w:rPr>
        <w:t xml:space="preserve">
      Басқа құндылықтарды беру баланстан тыс ордер бойынша ресімделеді. </w:t>
      </w:r>
    </w:p>
    <w:bookmarkStart w:name="z67" w:id="205"/>
    <w:p>
      <w:pPr>
        <w:spacing w:after="0"/>
        <w:ind w:left="0"/>
        <w:jc w:val="both"/>
      </w:pPr>
      <w:r>
        <w:rPr>
          <w:rFonts w:ascii="Times New Roman"/>
          <w:b w:val="false"/>
          <w:i w:val="false"/>
          <w:color w:val="000000"/>
          <w:sz w:val="28"/>
        </w:rPr>
        <w:t xml:space="preserve">
      60. Кассир немесе оның орнындағы адам ақшаны шығыс ордері бойынша берген жағдайда алушының жеке басын куәландыратын құжатты көрсетуін талап етеді, құжаттың атауын және нөмірін, оны кім және қай уақытта берілгенін жазып алады. </w:t>
      </w:r>
    </w:p>
    <w:bookmarkEnd w:id="205"/>
    <w:bookmarkStart w:name="z68" w:id="206"/>
    <w:p>
      <w:pPr>
        <w:spacing w:after="0"/>
        <w:ind w:left="0"/>
        <w:jc w:val="both"/>
      </w:pPr>
      <w:r>
        <w:rPr>
          <w:rFonts w:ascii="Times New Roman"/>
          <w:b w:val="false"/>
          <w:i w:val="false"/>
          <w:color w:val="000000"/>
          <w:sz w:val="28"/>
        </w:rPr>
        <w:t xml:space="preserve">
      61. Кассир немесе оның орнындағы адам қолма-қол ақшаны кассалық шығыс құжатында көрсетілген адамға ғана береді. </w:t>
      </w:r>
    </w:p>
    <w:bookmarkEnd w:id="206"/>
    <w:bookmarkStart w:name="z69" w:id="207"/>
    <w:p>
      <w:pPr>
        <w:spacing w:after="0"/>
        <w:ind w:left="0"/>
        <w:jc w:val="both"/>
      </w:pPr>
      <w:r>
        <w:rPr>
          <w:rFonts w:ascii="Times New Roman"/>
          <w:b w:val="false"/>
          <w:i w:val="false"/>
          <w:color w:val="000000"/>
          <w:sz w:val="28"/>
        </w:rPr>
        <w:t xml:space="preserve">
      62. Егер ақшаны беру белгіленген тәртіп бойынша ресімделген сенімхат бойынша жасалған жағдайда кассир ақшаны алушының фамилиясы, аты-жөнінен кейін ордер мәтінінде ақшаны алу сеніп тапсырылған адамның фамилиясын, аты-жөнін көрсетеді. Егер ақшаны беру ведомость бойынша жасалатын болса, кассир ақшаны алу жөніндегі қолхатқа "Сенімхат бойынша" деген жазба жасайды. </w:t>
      </w:r>
    </w:p>
    <w:bookmarkEnd w:id="207"/>
    <w:p>
      <w:pPr>
        <w:spacing w:after="0"/>
        <w:ind w:left="0"/>
        <w:jc w:val="both"/>
      </w:pPr>
      <w:r>
        <w:rPr>
          <w:rFonts w:ascii="Times New Roman"/>
          <w:b w:val="false"/>
          <w:i w:val="false"/>
          <w:color w:val="000000"/>
          <w:sz w:val="28"/>
        </w:rPr>
        <w:t xml:space="preserve">
      Сенімхат кассирде қалады және кассалық шығыс ордеріне немесе ведомостке бекітіледі. </w:t>
      </w:r>
    </w:p>
    <w:bookmarkStart w:name="z70" w:id="208"/>
    <w:p>
      <w:pPr>
        <w:spacing w:after="0"/>
        <w:ind w:left="0"/>
        <w:jc w:val="both"/>
      </w:pPr>
      <w:r>
        <w:rPr>
          <w:rFonts w:ascii="Times New Roman"/>
          <w:b w:val="false"/>
          <w:i w:val="false"/>
          <w:color w:val="000000"/>
          <w:sz w:val="28"/>
        </w:rPr>
        <w:t xml:space="preserve">
      63. Кассалық операциялар негізінде пайда болған және кассалық құжаттармен ресімделмей қалған жетпеген ақша немесе артық шығулар және құндылықтар тиісінше кіріске алынады немесе кассирдің акт жасауы арқылы төлеттіріп алуға жатқызылады. </w:t>
      </w:r>
    </w:p>
    <w:bookmarkEnd w:id="208"/>
    <w:bookmarkStart w:name="z71" w:id="209"/>
    <w:p>
      <w:pPr>
        <w:spacing w:after="0"/>
        <w:ind w:left="0"/>
        <w:jc w:val="both"/>
      </w:pPr>
      <w:r>
        <w:rPr>
          <w:rFonts w:ascii="Times New Roman"/>
          <w:b w:val="false"/>
          <w:i w:val="false"/>
          <w:color w:val="000000"/>
          <w:sz w:val="28"/>
        </w:rPr>
        <w:t xml:space="preserve">
      64. Қолма-қол ақшаны беруге арналған құжаттарға тарату комиссиясының төрағасының, бас бухгалтерінің және кассирінің, ал бөлімшелерде - бөлімше басшысының қолы қойылады. </w:t>
      </w:r>
    </w:p>
    <w:bookmarkEnd w:id="209"/>
    <w:bookmarkStart w:name="z72" w:id="210"/>
    <w:p>
      <w:pPr>
        <w:spacing w:after="0"/>
        <w:ind w:left="0"/>
        <w:jc w:val="both"/>
      </w:pPr>
      <w:r>
        <w:rPr>
          <w:rFonts w:ascii="Times New Roman"/>
          <w:b w:val="false"/>
          <w:i w:val="false"/>
          <w:color w:val="000000"/>
          <w:sz w:val="28"/>
        </w:rPr>
        <w:t>
      65. Тарату комиссиясының қызметкерлері мен оған тартылған қызметкерлердің еңбегіне ақы төлеу әрбір алушыға кассалық кіріс ордері жасалмай төлем жасау ведомостері бойынша (есеп айырысу-төлем) не сома қызметкердің банк шотына аудару жолымен төленеді.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73" w:id="211"/>
    <w:p>
      <w:pPr>
        <w:spacing w:after="0"/>
        <w:ind w:left="0"/>
        <w:jc w:val="both"/>
      </w:pPr>
      <w:r>
        <w:rPr>
          <w:rFonts w:ascii="Times New Roman"/>
          <w:b w:val="false"/>
          <w:i w:val="false"/>
          <w:color w:val="000000"/>
          <w:sz w:val="28"/>
        </w:rPr>
        <w:t xml:space="preserve">
       66. Төлем жасау ведомостерінің (есеп айырысу-төлем) бірінші (бастапқы) бетінде қолма-қол ақшаны беру мерзімін және оның сомасын көрсете отырып, тарату комиссиясының төрағасының және бас бухгалтерінің қолы қойылып, қолма-қол ақшаны беру жөніндегі рұқсат беру жазбасы жасалады. </w:t>
      </w:r>
    </w:p>
    <w:bookmarkEnd w:id="211"/>
    <w:bookmarkStart w:name="z74" w:id="212"/>
    <w:p>
      <w:pPr>
        <w:spacing w:after="0"/>
        <w:ind w:left="0"/>
        <w:jc w:val="both"/>
      </w:pPr>
      <w:r>
        <w:rPr>
          <w:rFonts w:ascii="Times New Roman"/>
          <w:b w:val="false"/>
          <w:i w:val="false"/>
          <w:color w:val="000000"/>
          <w:sz w:val="28"/>
        </w:rPr>
        <w:t xml:space="preserve">
      67. Кассир жалақыны төлеудің белгіленген мерзімі өткеннен кейін:  </w:t>
      </w:r>
    </w:p>
    <w:bookmarkEnd w:id="212"/>
    <w:bookmarkStart w:name="z313" w:id="213"/>
    <w:p>
      <w:pPr>
        <w:spacing w:after="0"/>
        <w:ind w:left="0"/>
        <w:jc w:val="both"/>
      </w:pPr>
      <w:r>
        <w:rPr>
          <w:rFonts w:ascii="Times New Roman"/>
          <w:b w:val="false"/>
          <w:i w:val="false"/>
          <w:color w:val="000000"/>
          <w:sz w:val="28"/>
        </w:rPr>
        <w:t xml:space="preserve">
      1) төлем жасау ведомосіндегі төлем жасалмаған адамдардың фамилиясының қарсы жағына штамп қояды немесе өз қолымен "сақтауға алынды" деген белгі қояды;  </w:t>
      </w:r>
    </w:p>
    <w:bookmarkEnd w:id="213"/>
    <w:bookmarkStart w:name="z314" w:id="214"/>
    <w:p>
      <w:pPr>
        <w:spacing w:after="0"/>
        <w:ind w:left="0"/>
        <w:jc w:val="both"/>
      </w:pPr>
      <w:r>
        <w:rPr>
          <w:rFonts w:ascii="Times New Roman"/>
          <w:b w:val="false"/>
          <w:i w:val="false"/>
          <w:color w:val="000000"/>
          <w:sz w:val="28"/>
        </w:rPr>
        <w:t xml:space="preserve">
      2) сақтауға алынған сомалардың тізілімін жасайды;  </w:t>
      </w:r>
    </w:p>
    <w:bookmarkEnd w:id="214"/>
    <w:bookmarkStart w:name="z315" w:id="215"/>
    <w:p>
      <w:pPr>
        <w:spacing w:after="0"/>
        <w:ind w:left="0"/>
        <w:jc w:val="both"/>
      </w:pPr>
      <w:r>
        <w:rPr>
          <w:rFonts w:ascii="Times New Roman"/>
          <w:b w:val="false"/>
          <w:i w:val="false"/>
          <w:color w:val="000000"/>
          <w:sz w:val="28"/>
        </w:rPr>
        <w:t xml:space="preserve">
      3) ведомостің соңында нақты бөлінген сома және сақтауға алынуға тиісті жалақының алынбаған сомасы туралы жазбалар жасайды, осы сомаларды төлем ведомосі бойынша жалпы сомамен салыстырады және өзінің қолымен бекітеді;  </w:t>
      </w:r>
    </w:p>
    <w:bookmarkEnd w:id="215"/>
    <w:bookmarkStart w:name="z316" w:id="216"/>
    <w:p>
      <w:pPr>
        <w:spacing w:after="0"/>
        <w:ind w:left="0"/>
        <w:jc w:val="both"/>
      </w:pPr>
      <w:r>
        <w:rPr>
          <w:rFonts w:ascii="Times New Roman"/>
          <w:b w:val="false"/>
          <w:i w:val="false"/>
          <w:color w:val="000000"/>
          <w:sz w:val="28"/>
        </w:rPr>
        <w:t>
      4) ведомосте нақты төленген соманы көрсетеді.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217"/>
    <w:p>
      <w:pPr>
        <w:spacing w:after="0"/>
        <w:ind w:left="0"/>
        <w:jc w:val="both"/>
      </w:pPr>
      <w:r>
        <w:rPr>
          <w:rFonts w:ascii="Times New Roman"/>
          <w:b w:val="false"/>
          <w:i w:val="false"/>
          <w:color w:val="000000"/>
          <w:sz w:val="28"/>
        </w:rPr>
        <w:t xml:space="preserve">
       68. Тарату комиссиясының қызметкерлеріне тарату өндірісімен байланысты мақсаттарға есепті түрде қолма-қол ақша беріледі. </w:t>
      </w:r>
    </w:p>
    <w:bookmarkEnd w:id="217"/>
    <w:p>
      <w:pPr>
        <w:spacing w:after="0"/>
        <w:ind w:left="0"/>
        <w:jc w:val="both"/>
      </w:pPr>
      <w:r>
        <w:rPr>
          <w:rFonts w:ascii="Times New Roman"/>
          <w:b w:val="false"/>
          <w:i w:val="false"/>
          <w:color w:val="000000"/>
          <w:sz w:val="28"/>
        </w:rPr>
        <w:t xml:space="preserve">
      Қолма-қол ақшаны есепті түрде беру негіздемесі тарату комиссиясының төрағасының және бас бухгалтерінің қолы қойылған, осы шығыстардың қажеттігін негіздейтін тиісінше ресімделген (хабарлама жазбалар, есептер, тарату комиссиясының хаттамалары және басқалар) құжаттар болып табылады. </w:t>
      </w:r>
    </w:p>
    <w:bookmarkStart w:name="z76" w:id="218"/>
    <w:p>
      <w:pPr>
        <w:spacing w:after="0"/>
        <w:ind w:left="0"/>
        <w:jc w:val="both"/>
      </w:pPr>
      <w:r>
        <w:rPr>
          <w:rFonts w:ascii="Times New Roman"/>
          <w:b w:val="false"/>
          <w:i w:val="false"/>
          <w:color w:val="000000"/>
          <w:sz w:val="28"/>
        </w:rPr>
        <w:t xml:space="preserve">
      69. Есепті түрде берілген сомалар алынған күннен бастап үш жұмыс күнінен кешіктірмей, іссапарлық шығыстар бойынша іссапар мерзімі аяқталған күннен бастап есепті тұлғалар алынған сомалардың көзделген мақсатқа жұмсалғанын растайтын (барлық растаушы құжаттар, тауарлар немесе көрсетілген қызметтің төленгендігі жөніндегі чектер қоса берілген аванстық есептер) құжаттарды береді. </w:t>
      </w:r>
    </w:p>
    <w:bookmarkEnd w:id="218"/>
    <w:p>
      <w:pPr>
        <w:spacing w:after="0"/>
        <w:ind w:left="0"/>
        <w:jc w:val="both"/>
      </w:pPr>
      <w:r>
        <w:rPr>
          <w:rFonts w:ascii="Times New Roman"/>
          <w:b w:val="false"/>
          <w:i w:val="false"/>
          <w:color w:val="000000"/>
          <w:sz w:val="28"/>
        </w:rPr>
        <w:t xml:space="preserve">
      Есепті түрде берілген ақша оларды алған күннен бастап, ал іссапарлық шығыстар іссапар аяқталған күннен бастап үш жұмыс күнінен кешіктірмей, мынадай жағдайларда қайтарылуы тиіс: </w:t>
      </w:r>
    </w:p>
    <w:p>
      <w:pPr>
        <w:spacing w:after="0"/>
        <w:ind w:left="0"/>
        <w:jc w:val="both"/>
      </w:pPr>
      <w:r>
        <w:rPr>
          <w:rFonts w:ascii="Times New Roman"/>
          <w:b w:val="false"/>
          <w:i w:val="false"/>
          <w:color w:val="000000"/>
          <w:sz w:val="28"/>
        </w:rPr>
        <w:t xml:space="preserve">
      1) мақсатқа лайық пайдаланылмаса; </w:t>
      </w:r>
    </w:p>
    <w:p>
      <w:pPr>
        <w:spacing w:after="0"/>
        <w:ind w:left="0"/>
        <w:jc w:val="both"/>
      </w:pPr>
      <w:r>
        <w:rPr>
          <w:rFonts w:ascii="Times New Roman"/>
          <w:b w:val="false"/>
          <w:i w:val="false"/>
          <w:color w:val="000000"/>
          <w:sz w:val="28"/>
        </w:rPr>
        <w:t xml:space="preserve">
      2) мақсатқа лайық пайдаланылатындығын растайтын құжаттар болмаса. </w:t>
      </w:r>
    </w:p>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7" w:id="219"/>
    <w:p>
      <w:pPr>
        <w:spacing w:after="0"/>
        <w:ind w:left="0"/>
        <w:jc w:val="both"/>
      </w:pPr>
      <w:r>
        <w:rPr>
          <w:rFonts w:ascii="Times New Roman"/>
          <w:b w:val="false"/>
          <w:i w:val="false"/>
          <w:color w:val="000000"/>
          <w:sz w:val="28"/>
        </w:rPr>
        <w:t xml:space="preserve">
       70. Кассалық кіріс, шығыс құжаттары және баланстан тыс ордерлер нақты және түсінікті етіп толтырылады. Ешқандай тазалау, жағалдау және тіпті сөз болған түзетулер жасауға бұл құжаттарда жол берілмейді. </w:t>
      </w:r>
    </w:p>
    <w:bookmarkEnd w:id="219"/>
    <w:p>
      <w:pPr>
        <w:spacing w:after="0"/>
        <w:ind w:left="0"/>
        <w:jc w:val="both"/>
      </w:pPr>
      <w:r>
        <w:rPr>
          <w:rFonts w:ascii="Times New Roman"/>
          <w:b w:val="false"/>
          <w:i w:val="false"/>
          <w:color w:val="000000"/>
          <w:sz w:val="28"/>
        </w:rPr>
        <w:t xml:space="preserve">
      Кассалық шығыс ордерлерінде оларды жасау негіздемелері көрсетіледі және оларға қоса берілетін құжаттар атап көрсетіледі. </w:t>
      </w:r>
    </w:p>
    <w:bookmarkStart w:name="z78" w:id="220"/>
    <w:p>
      <w:pPr>
        <w:spacing w:after="0"/>
        <w:ind w:left="0"/>
        <w:jc w:val="both"/>
      </w:pPr>
      <w:r>
        <w:rPr>
          <w:rFonts w:ascii="Times New Roman"/>
          <w:b w:val="false"/>
          <w:i w:val="false"/>
          <w:color w:val="000000"/>
          <w:sz w:val="28"/>
        </w:rPr>
        <w:t xml:space="preserve">
      71. Кассалық кіріс және шығыс ордерлері қосымшаларымен бірге штамппен міндетті түрде бекітілуі немесе кассирдің не оның орнындағы адамның күнін, айын және жылын көрсете отырып, "Алынды" немесе "Төленді" деп қолын қоюы міндетті. </w:t>
      </w:r>
    </w:p>
    <w:bookmarkEnd w:id="220"/>
    <w:bookmarkStart w:name="z79" w:id="221"/>
    <w:p>
      <w:pPr>
        <w:spacing w:after="0"/>
        <w:ind w:left="0"/>
        <w:jc w:val="both"/>
      </w:pPr>
      <w:r>
        <w:rPr>
          <w:rFonts w:ascii="Times New Roman"/>
          <w:b w:val="false"/>
          <w:i w:val="false"/>
          <w:color w:val="000000"/>
          <w:sz w:val="28"/>
        </w:rPr>
        <w:t xml:space="preserve">
      72. Кассир жұмыс күнінің соңында кассалық кіріс және шығыс ордерлері негізінде Нормативтік құқықтық актілерді мемлекеттік тіркеу тізілімінде № 1482 тіркелген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сәйкес бір күндегі кассалық айналымдар және құндылықтар қалдықтары туралы жиынтық анықтама жасайды және оның қорытындысын бухгалтерлік есеп деректерімен салыстырып тексереді. Салыстырып тексеру тарату комиссиясының кассирі мен бас бухгалтерінің қолымен расталады.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222"/>
    <w:p>
      <w:pPr>
        <w:spacing w:after="0"/>
        <w:ind w:left="0"/>
        <w:jc w:val="both"/>
      </w:pPr>
      <w:r>
        <w:rPr>
          <w:rFonts w:ascii="Times New Roman"/>
          <w:b w:val="false"/>
          <w:i w:val="false"/>
          <w:color w:val="000000"/>
          <w:sz w:val="28"/>
        </w:rPr>
        <w:t>
      73. Тарату комиссиясы қолма-қол ақшаның қозғалысын және нысаналы пайдаланылуын есепке алу үшін Қағидалардың 2-қосымшасына сәйкес белгіленген нысан бойынша нөмірленетін, жіппен байланатын және мөрмен бекітілетін кассир қабылдаған және берген ақшаны есепке алу кітабын жүргізеді. Касса кітабындағы парақтар саны тарату комиссия төрағасының (бөлімше басшысының) және бас бухгалтерінің қолымен расталады.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1" w:id="223"/>
    <w:p>
      <w:pPr>
        <w:spacing w:after="0"/>
        <w:ind w:left="0"/>
        <w:jc w:val="both"/>
      </w:pPr>
      <w:r>
        <w:rPr>
          <w:rFonts w:ascii="Times New Roman"/>
          <w:b w:val="false"/>
          <w:i w:val="false"/>
          <w:color w:val="000000"/>
          <w:sz w:val="28"/>
        </w:rPr>
        <w:t xml:space="preserve">
       74. Касса кітабында тазартуға және айтылмаған түзетулер жасауға жол берілмейді. Қателер түзетілген жағдайларда "Түзетілді" деген жазба жасалады, оған түзету күні көрсетіліп, тарату комиссиясының төрағасының және бас бухгалтерінің қолдарымен расталады. </w:t>
      </w:r>
    </w:p>
    <w:bookmarkEnd w:id="223"/>
    <w:p>
      <w:pPr>
        <w:spacing w:after="0"/>
        <w:ind w:left="0"/>
        <w:jc w:val="both"/>
      </w:pPr>
      <w:r>
        <w:rPr>
          <w:rFonts w:ascii="Times New Roman"/>
          <w:b w:val="false"/>
          <w:i w:val="false"/>
          <w:color w:val="000000"/>
          <w:sz w:val="28"/>
        </w:rPr>
        <w:t xml:space="preserve">
      Касса кітабын дұрыс және уақтылы жүргізуге бақылау жасау тарату комиссиясы Төрағасының бұйрығымен бас бухгалтерге жүктеледі. </w:t>
      </w:r>
    </w:p>
    <w:bookmarkStart w:name="z82" w:id="224"/>
    <w:p>
      <w:pPr>
        <w:spacing w:after="0"/>
        <w:ind w:left="0"/>
        <w:jc w:val="both"/>
      </w:pPr>
      <w:r>
        <w:rPr>
          <w:rFonts w:ascii="Times New Roman"/>
          <w:b w:val="false"/>
          <w:i w:val="false"/>
          <w:color w:val="000000"/>
          <w:sz w:val="28"/>
        </w:rPr>
        <w:t>
      75. Күн сайын жұмыс күнінің соңында кассир күн ішіндегі операциялардың жиынтығын (кіріс және шығыс бойынша) есептейді, қолма-қол ақша қалдығы, сондай-ақ тарату комиссиясының кассирінің, бас бухгалтерінің және төрағасының (бөлімше басшысының) қолдарымен расталатын келесі күнгі касса кітабындағы басқа құндылықтар қалдығы шығарылады.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3" w:id="225"/>
    <w:p>
      <w:pPr>
        <w:spacing w:after="0"/>
        <w:ind w:left="0"/>
        <w:jc w:val="both"/>
      </w:pPr>
      <w:r>
        <w:rPr>
          <w:rFonts w:ascii="Times New Roman"/>
          <w:b w:val="false"/>
          <w:i w:val="false"/>
          <w:color w:val="000000"/>
          <w:sz w:val="28"/>
        </w:rPr>
        <w:t>
      76. Кассадағы қолма-қол ақша қалдығы мен бухгалтерлік есеп деректері арасында алшақтықтар болған жағдайда бұл туралы бас бухгалтер алшақтықтардың себептерін анықтау үшін тарату комиссиясының төрағасын және бөлімше басшысын дереу хабардар етеді. Артық шығу немесе кем шығу расталған жағдайда акт жасалады.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4" w:id="226"/>
    <w:p>
      <w:pPr>
        <w:spacing w:after="0"/>
        <w:ind w:left="0"/>
        <w:jc w:val="both"/>
      </w:pPr>
      <w:r>
        <w:rPr>
          <w:rFonts w:ascii="Times New Roman"/>
          <w:b w:val="false"/>
          <w:i w:val="false"/>
          <w:color w:val="000000"/>
          <w:sz w:val="28"/>
        </w:rPr>
        <w:t xml:space="preserve">
       77. Касса жинақталған соң кассир касса құжаттарын қалыптастырады және брошура жасайды. Кассалық құжаттарды қалыптастыру кезінде олар кіріс және шығыс бойынша жеке-жеке (нөмірлеудің өсу тәртібімен) баланстық шоттар бойынша іріктеледі. Мемориалды құжаттар баланстан тыс шоттардың нөмірлері бойынша іріктеледі - бастапқыда кіріс, одан соң шығыс болып. </w:t>
      </w:r>
    </w:p>
    <w:bookmarkEnd w:id="226"/>
    <w:bookmarkStart w:name="z85" w:id="227"/>
    <w:p>
      <w:pPr>
        <w:spacing w:after="0"/>
        <w:ind w:left="0"/>
        <w:jc w:val="both"/>
      </w:pPr>
      <w:r>
        <w:rPr>
          <w:rFonts w:ascii="Times New Roman"/>
          <w:b w:val="false"/>
          <w:i w:val="false"/>
          <w:color w:val="000000"/>
          <w:sz w:val="28"/>
        </w:rPr>
        <w:t xml:space="preserve">
      78. Кассалық құжаттар әр күн үшін жеке папкаларға келесі жұмыс күнінен кешіктірмей қалыптастырылады. Брошура жасалған құжаттардың жиынтық деректері сол күнгі кассалық айналым туралы жиынтық анықтаманың деректері саналады және салыстырылады. </w:t>
      </w:r>
    </w:p>
    <w:bookmarkEnd w:id="227"/>
    <w:p>
      <w:pPr>
        <w:spacing w:after="0"/>
        <w:ind w:left="0"/>
        <w:jc w:val="both"/>
      </w:pPr>
      <w:r>
        <w:rPr>
          <w:rFonts w:ascii="Times New Roman"/>
          <w:b w:val="false"/>
          <w:i w:val="false"/>
          <w:color w:val="000000"/>
          <w:sz w:val="28"/>
        </w:rPr>
        <w:t xml:space="preserve">
      Жауапты қызметкерлер қол қойған кассалық және мемориалдық ордерлердің күн ішіндегі кірісі мен шығысының кассалық айналымдары туралы анықтамалар кассалық құжаттар папкасының бас жағына орналастырылады. </w:t>
      </w:r>
    </w:p>
    <w:bookmarkStart w:name="z86" w:id="228"/>
    <w:p>
      <w:pPr>
        <w:spacing w:after="0"/>
        <w:ind w:left="0"/>
        <w:jc w:val="both"/>
      </w:pPr>
      <w:r>
        <w:rPr>
          <w:rFonts w:ascii="Times New Roman"/>
          <w:b w:val="false"/>
          <w:i w:val="false"/>
          <w:color w:val="000000"/>
          <w:sz w:val="28"/>
        </w:rPr>
        <w:t xml:space="preserve">
      79. Тарату комиссиясының төрағасы белгілеген, бірақ тоқсанына бір реттен кем емес мерзімде қолма-қол ақшаны (банкнотты - парақтап, монеталарды - дөңгелектеп) толық қайта санау арқылы кассаға ревизия және басқа құндылықтардың болуына тексеру жасалады. Кассаның ревизиялық өндірісі үшін төрағаның бұйрығымен акт жасап отыратын комиссия тағайындалады. </w:t>
      </w:r>
    </w:p>
    <w:bookmarkEnd w:id="228"/>
    <w:bookmarkStart w:name="z87" w:id="229"/>
    <w:p>
      <w:pPr>
        <w:spacing w:after="0"/>
        <w:ind w:left="0"/>
        <w:jc w:val="both"/>
      </w:pPr>
      <w:r>
        <w:rPr>
          <w:rFonts w:ascii="Times New Roman"/>
          <w:b w:val="false"/>
          <w:i w:val="false"/>
          <w:color w:val="000000"/>
          <w:sz w:val="28"/>
        </w:rPr>
        <w:t>
      80. Ревизия ақша мен құндылықтардың ұрлануын жасыру, кем шығу ықтималдығын болдырмайтын жүйелілікпен барлық құндылықтардың болуын тексерумен жүргізіледі. Кассада құндылықтардың кем шығуы немесе артық шығуы анықталған жағдайда актіде кем шығу немесе артық шығу сомасы және олардың туындау жағдайлары көрсетіледі.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230"/>
    <w:p>
      <w:pPr>
        <w:spacing w:after="0"/>
        <w:ind w:left="0"/>
        <w:jc w:val="left"/>
      </w:pPr>
      <w:r>
        <w:rPr>
          <w:rFonts w:ascii="Times New Roman"/>
          <w:b/>
          <w:i w:val="false"/>
          <w:color w:val="000000"/>
        </w:rPr>
        <w:t xml:space="preserve">  6-тарау. Активтерді басқару және талаптарды қарау</w:t>
      </w:r>
    </w:p>
    <w:bookmarkEnd w:id="230"/>
    <w:p>
      <w:pPr>
        <w:spacing w:after="0"/>
        <w:ind w:left="0"/>
        <w:jc w:val="both"/>
      </w:pPr>
      <w:r>
        <w:rPr>
          <w:rFonts w:ascii="Times New Roman"/>
          <w:b w:val="false"/>
          <w:i w:val="false"/>
          <w:color w:val="000000"/>
          <w:sz w:val="28"/>
        </w:rPr>
        <w:t xml:space="preserve">
      81. Таратылатын банктің активтерінің құрамына банктің меншікті мүлкі, заңды және жеке тұлғаларға берілген қарыздар, сондай-ақ банктің басқа да талаптары кіреді және тарату массасын қалыптастыру үшін негіз жасайды. </w:t>
      </w:r>
    </w:p>
    <w:bookmarkStart w:name="z89" w:id="231"/>
    <w:p>
      <w:pPr>
        <w:spacing w:after="0"/>
        <w:ind w:left="0"/>
        <w:jc w:val="both"/>
      </w:pPr>
      <w:r>
        <w:rPr>
          <w:rFonts w:ascii="Times New Roman"/>
          <w:b w:val="false"/>
          <w:i w:val="false"/>
          <w:color w:val="000000"/>
          <w:sz w:val="28"/>
        </w:rPr>
        <w:t>
      82. Тарату комиссиясы тағайындалған күнінен бастап бір айдан аспайтын мерзімде тарату комиссиясы уәкілеттік берген таратылатын банк қызметкерлерінің қатысуымен таратылатын банктің мүліктерін (активтерін), кредиттік және басқа да шарттарын түгендеуді, сондай-ақ жеке шоттарды баланстық шоттармен, баланстық шоттардағы және меморандум шоттарындағы қалдықтарды салыстырып тексеруді жүргізеді. Түгендеу нәтижелері бойынша акті жасалады.</w:t>
      </w:r>
    </w:p>
    <w:bookmarkEnd w:id="231"/>
    <w:bookmarkStart w:name="z278" w:id="232"/>
    <w:p>
      <w:pPr>
        <w:spacing w:after="0"/>
        <w:ind w:left="0"/>
        <w:jc w:val="both"/>
      </w:pPr>
      <w:r>
        <w:rPr>
          <w:rFonts w:ascii="Times New Roman"/>
          <w:b w:val="false"/>
          <w:i w:val="false"/>
          <w:color w:val="000000"/>
          <w:sz w:val="28"/>
        </w:rPr>
        <w:t>
      Соңынан бухгалтерлік есеп деректерінің дәйектілігін қамтамасыз ету мақсатында тарату комиссиясы жылына кемінде бір рет, сондай-ақ мынадай жағдайларда:</w:t>
      </w:r>
    </w:p>
    <w:bookmarkEnd w:id="232"/>
    <w:bookmarkStart w:name="z279" w:id="233"/>
    <w:p>
      <w:pPr>
        <w:spacing w:after="0"/>
        <w:ind w:left="0"/>
        <w:jc w:val="both"/>
      </w:pPr>
      <w:r>
        <w:rPr>
          <w:rFonts w:ascii="Times New Roman"/>
          <w:b w:val="false"/>
          <w:i w:val="false"/>
          <w:color w:val="000000"/>
          <w:sz w:val="28"/>
        </w:rPr>
        <w:t>
      материалды жауапты және лауазымды тұлғалар, оның ішінде тарату комиссиясының төрағасы және (немесе) бухгалтерлік қызмет басшысы ауысқан жағдайда;</w:t>
      </w:r>
    </w:p>
    <w:bookmarkEnd w:id="233"/>
    <w:bookmarkStart w:name="z280" w:id="234"/>
    <w:p>
      <w:pPr>
        <w:spacing w:after="0"/>
        <w:ind w:left="0"/>
        <w:jc w:val="both"/>
      </w:pPr>
      <w:r>
        <w:rPr>
          <w:rFonts w:ascii="Times New Roman"/>
          <w:b w:val="false"/>
          <w:i w:val="false"/>
          <w:color w:val="000000"/>
          <w:sz w:val="28"/>
        </w:rPr>
        <w:t>
      ұрлану немесе теріс пайдаланушылық, сондай-ақ мүліктің бүліну фактілері анықталған жағдайда;</w:t>
      </w:r>
    </w:p>
    <w:bookmarkEnd w:id="234"/>
    <w:bookmarkStart w:name="z281" w:id="235"/>
    <w:p>
      <w:pPr>
        <w:spacing w:after="0"/>
        <w:ind w:left="0"/>
        <w:jc w:val="both"/>
      </w:pPr>
      <w:r>
        <w:rPr>
          <w:rFonts w:ascii="Times New Roman"/>
          <w:b w:val="false"/>
          <w:i w:val="false"/>
          <w:color w:val="000000"/>
          <w:sz w:val="28"/>
        </w:rPr>
        <w:t>
      табиғи апат, өрт, апаттар немесе қысылтаяң жағдайлардан туындаған басқа да төтенше жағдайлар жағдайында міндетті тәртіппен түгендеу жүргізеді.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236"/>
    <w:p>
      <w:pPr>
        <w:spacing w:after="0"/>
        <w:ind w:left="0"/>
        <w:jc w:val="both"/>
      </w:pPr>
      <w:r>
        <w:rPr>
          <w:rFonts w:ascii="Times New Roman"/>
          <w:b w:val="false"/>
          <w:i w:val="false"/>
          <w:color w:val="000000"/>
          <w:sz w:val="28"/>
        </w:rPr>
        <w:t>
      83. Барлық кредиттік істер, оның ішінде кредиттік шарттар, өзге де кредиттік міндеттемелер бойынша шарттар бар құжаттарды қоса отырып сипаттауға және соңынан есеп-тіркеу құжаттарымен салыстыруға жатқызылады. Алшақтықтар анықталған, не құжаттар болмаған жағдайда себебі түсіндіріліп акт жасалады.</w:t>
      </w:r>
    </w:p>
    <w:bookmarkEnd w:id="236"/>
    <w:bookmarkStart w:name="z390" w:id="237"/>
    <w:p>
      <w:pPr>
        <w:spacing w:after="0"/>
        <w:ind w:left="0"/>
        <w:jc w:val="both"/>
      </w:pPr>
      <w:r>
        <w:rPr>
          <w:rFonts w:ascii="Times New Roman"/>
          <w:b w:val="false"/>
          <w:i w:val="false"/>
          <w:color w:val="000000"/>
          <w:sz w:val="28"/>
        </w:rPr>
        <w:t xml:space="preserve">
      83-1. Дебиторлық берешекті сот тәртібімен өндіріп алу Қазақстан Республикасының заңнамалық актілеріне сәйкес жүзеге асырылады. </w:t>
      </w:r>
    </w:p>
    <w:bookmarkEnd w:id="237"/>
    <w:p>
      <w:pPr>
        <w:spacing w:after="0"/>
        <w:ind w:left="0"/>
        <w:jc w:val="both"/>
      </w:pPr>
      <w:r>
        <w:rPr>
          <w:rFonts w:ascii="Times New Roman"/>
          <w:b w:val="false"/>
          <w:i w:val="false"/>
          <w:color w:val="000000"/>
          <w:sz w:val="28"/>
        </w:rPr>
        <w:t>
      Банктің тарату комиссиясы дебиторлық берешекті есептеуді сотқа шағым-талап өтінішін берген күніне дебитор мен банктің арасында жасалған шарттардың талаптарына негіздеп жүргізеді.</w:t>
      </w:r>
    </w:p>
    <w:p>
      <w:pPr>
        <w:spacing w:after="0"/>
        <w:ind w:left="0"/>
        <w:jc w:val="both"/>
      </w:pPr>
      <w:r>
        <w:rPr>
          <w:rFonts w:ascii="Times New Roman"/>
          <w:b w:val="false"/>
          <w:i w:val="false"/>
          <w:color w:val="000000"/>
          <w:sz w:val="28"/>
        </w:rPr>
        <w:t>
      Сот талқылауы барысында немесе атқарушылық іс жүргізу шеңберінде татуластыру рәсімдерін қолдана отырып дауды реттеу туралы өтінішхат берілген жағдайда тарату комиссиясы татуласу келісімін, дауды (жанжалды) медиация тәртібімен реттеу туралы келісім немесе дауды партисипативтік рәсім тәртібімен реттеу туралы келісім (бұдан әрі - дауды реттеу туралы келісім) жасау туралы мәселені мынадай барлық талаптар сақталған кезде қарайды:</w:t>
      </w:r>
    </w:p>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 өтеуге мүмкіндік береді;</w:t>
      </w:r>
    </w:p>
    <w:p>
      <w:pPr>
        <w:spacing w:after="0"/>
        <w:ind w:left="0"/>
        <w:jc w:val="both"/>
      </w:pPr>
      <w:r>
        <w:rPr>
          <w:rFonts w:ascii="Times New Roman"/>
          <w:b w:val="false"/>
          <w:i w:val="false"/>
          <w:color w:val="000000"/>
          <w:sz w:val="28"/>
        </w:rPr>
        <w:t xml:space="preserve">
      дауды реттеу туралы келісімнің талаптары таратылатын банктің қаржылық жағдайының нашарлауына әкеп соқпайды; </w:t>
      </w:r>
    </w:p>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жеке тұлға-дебиторлар үшін 30 (отыз) айдан, заңды тұлға-дебиторлар үшін 24 (жиырма төрт) айдан аспайды;</w:t>
      </w:r>
    </w:p>
    <w:p>
      <w:pPr>
        <w:spacing w:after="0"/>
        <w:ind w:left="0"/>
        <w:jc w:val="both"/>
      </w:pPr>
      <w:r>
        <w:rPr>
          <w:rFonts w:ascii="Times New Roman"/>
          <w:b w:val="false"/>
          <w:i w:val="false"/>
          <w:color w:val="000000"/>
          <w:sz w:val="28"/>
        </w:rPr>
        <w:t>
      банк дебитордың міндеттемелерін орындау есебіне бұрын қабылдаған қамтамасыз етуі (бар болса) өзгеріссіз сақталады;</w:t>
      </w:r>
    </w:p>
    <w:p>
      <w:pPr>
        <w:spacing w:after="0"/>
        <w:ind w:left="0"/>
        <w:jc w:val="both"/>
      </w:pPr>
      <w:r>
        <w:rPr>
          <w:rFonts w:ascii="Times New Roman"/>
          <w:b w:val="false"/>
          <w:i w:val="false"/>
          <w:color w:val="000000"/>
          <w:sz w:val="28"/>
        </w:rPr>
        <w:t>
      оған қатысты сот орындаушысы дебиторға (бар болса) қатысты атқару құжаттарының орындалуын қамтамасыз ету бойынша шаралар қабылдаған мүлік дауды реттеу туралы келісім талаптарының орындалуын қамтамасыз ету ретінде тарату комиссиясына кепілге беріледі;</w:t>
      </w:r>
    </w:p>
    <w:p>
      <w:pPr>
        <w:spacing w:after="0"/>
        <w:ind w:left="0"/>
        <w:jc w:val="both"/>
      </w:pPr>
      <w:r>
        <w:rPr>
          <w:rFonts w:ascii="Times New Roman"/>
          <w:b w:val="false"/>
          <w:i w:val="false"/>
          <w:color w:val="000000"/>
          <w:sz w:val="28"/>
        </w:rPr>
        <w:t>
      заңды тұлға-дебитормен жасалатын дауды реттеу туралы келісім бойынша берешекті өтеу дауды реттеу туралы келісімде көзделген берешекті өтеудің барлық мерзімі бойы ай сайын тең төлемдермен жүзеге асырылады.</w:t>
      </w:r>
    </w:p>
    <w:p>
      <w:pPr>
        <w:spacing w:after="0"/>
        <w:ind w:left="0"/>
        <w:jc w:val="both"/>
      </w:pPr>
      <w:r>
        <w:rPr>
          <w:rFonts w:ascii="Times New Roman"/>
          <w:b w:val="false"/>
          <w:i w:val="false"/>
          <w:color w:val="000000"/>
          <w:sz w:val="28"/>
        </w:rPr>
        <w:t>
      Дауды реттеу туралы келісімнің талаптары кредиторлар комитетімен келісілгеннен кейін тарату комиссиясының төрағасы оған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83-1-тармақпен толықтырылды - ҚР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жаңа редакцияда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238"/>
    <w:p>
      <w:pPr>
        <w:spacing w:after="0"/>
        <w:ind w:left="0"/>
        <w:jc w:val="both"/>
      </w:pPr>
      <w:r>
        <w:rPr>
          <w:rFonts w:ascii="Times New Roman"/>
          <w:b w:val="false"/>
          <w:i w:val="false"/>
          <w:color w:val="000000"/>
          <w:sz w:val="28"/>
        </w:rPr>
        <w:t>
      84. Таратылатын банктің түгендеу жолымен анықталған барлық активтері егер Қазақстан Республикасының заңнамалық актілерінде өзгеше көзделмесе, тарату массасына қосуға жатқызылады. Таратудың басында банктің балансына енгізілмеген және түгендеу барысында анықталған активтер таратылатын банктің аралық тарату балансында көрсетілуі тиіс.</w:t>
      </w:r>
    </w:p>
    <w:bookmarkEnd w:id="238"/>
    <w:p>
      <w:pPr>
        <w:spacing w:after="0"/>
        <w:ind w:left="0"/>
        <w:jc w:val="both"/>
      </w:pPr>
      <w:r>
        <w:rPr>
          <w:rFonts w:ascii="Times New Roman"/>
          <w:b w:val="false"/>
          <w:i w:val="false"/>
          <w:color w:val="000000"/>
          <w:sz w:val="28"/>
        </w:rPr>
        <w:t>
      Осы Қағидалардың 82-тармағының бірінші бөлігіне сәйкес жүргізілген түгендеу барысында анықталған мүліктің кем шығуы аралық тарату балансына енгізіледі және жеке шотта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70" w:id="239"/>
    <w:p>
      <w:pPr>
        <w:spacing w:after="0"/>
        <w:ind w:left="0"/>
        <w:jc w:val="both"/>
      </w:pPr>
      <w:r>
        <w:rPr>
          <w:rFonts w:ascii="Times New Roman"/>
          <w:b w:val="false"/>
          <w:i w:val="false"/>
          <w:color w:val="000000"/>
          <w:sz w:val="28"/>
        </w:rPr>
        <w:t>
      84-1. Мүлікті осы Қағидаларда белгіленген тәртіппен сатқанға дейін, тарату комиссиясы тарату шығыстарын барынша азайту мақсатында таратылатын банктің мүлкін, оның ішінде тарату комиссиясымен атқарушылық іс жүргізу шегінде сот актілері бойынша қабылданғандарды, сондай-ақ банкке келтірілген зиянды өтеу есебінен алынғандарды және белгіленген тәртіппен тіркелгендерді жалға беруді таратылатын банктің кредиторлар комитетімен келісу бойынша жүзеге асырады.</w:t>
      </w:r>
    </w:p>
    <w:bookmarkEnd w:id="239"/>
    <w:p>
      <w:pPr>
        <w:spacing w:after="0"/>
        <w:ind w:left="0"/>
        <w:jc w:val="both"/>
      </w:pPr>
      <w:r>
        <w:rPr>
          <w:rFonts w:ascii="Times New Roman"/>
          <w:b w:val="false"/>
          <w:i w:val="false"/>
          <w:color w:val="000000"/>
          <w:sz w:val="28"/>
        </w:rPr>
        <w:t>
      Мүлікті жалға беруден алынған ақша тарату массасына жіберіледі.</w:t>
      </w:r>
    </w:p>
    <w:p>
      <w:pPr>
        <w:spacing w:after="0"/>
        <w:ind w:left="0"/>
        <w:jc w:val="both"/>
      </w:pPr>
      <w:r>
        <w:rPr>
          <w:rFonts w:ascii="Times New Roman"/>
          <w:b w:val="false"/>
          <w:i w:val="false"/>
          <w:color w:val="000000"/>
          <w:sz w:val="28"/>
        </w:rPr>
        <w:t>
      Мүлікті жалға беру тарату комиссиясының оны сату бойынша іс-шараларды жүзеге асыруын тоқтата тұрмайды.</w:t>
      </w:r>
    </w:p>
    <w:p>
      <w:pPr>
        <w:spacing w:after="0"/>
        <w:ind w:left="0"/>
        <w:jc w:val="both"/>
      </w:pPr>
      <w:r>
        <w:rPr>
          <w:rFonts w:ascii="Times New Roman"/>
          <w:b w:val="false"/>
          <w:i w:val="false"/>
          <w:color w:val="000000"/>
          <w:sz w:val="28"/>
        </w:rPr>
        <w:t>
      Тарату комиссиясының жалға беру шартын жасасуы жалға алушының мүлікті тарату комиссияның бірінші талабы бойынша босатуға (қайтаруға) және жалданған мүлікті қосымша жалдауға (субарендаға) беру мүмкін еместігі бойынша шектеулерді қабылдауға келісімі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ff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71" w:id="240"/>
    <w:p>
      <w:pPr>
        <w:spacing w:after="0"/>
        <w:ind w:left="0"/>
        <w:jc w:val="both"/>
      </w:pPr>
      <w:r>
        <w:rPr>
          <w:rFonts w:ascii="Times New Roman"/>
          <w:b w:val="false"/>
          <w:i w:val="false"/>
          <w:color w:val="000000"/>
          <w:sz w:val="28"/>
        </w:rPr>
        <w:t>
      84-2. Банктің тарату комиссиясы жалға алушыны таңдауды тендер өткізу арқылы жүзеге асырады, оның қорытындысы бойынша артықшылық ең жақсы жалға алу шарттарын ұсынған тұлғаға беріледі.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ff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72" w:id="241"/>
    <w:p>
      <w:pPr>
        <w:spacing w:after="0"/>
        <w:ind w:left="0"/>
        <w:jc w:val="both"/>
      </w:pPr>
      <w:r>
        <w:rPr>
          <w:rFonts w:ascii="Times New Roman"/>
          <w:b w:val="false"/>
          <w:i w:val="false"/>
          <w:color w:val="000000"/>
          <w:sz w:val="28"/>
        </w:rPr>
        <w:t>
       84-3. Тендер өткізу туралы хабарландыру тендер өткізу күнінен кемінде он күнтізбелік күн бұрын аумағында жалға берілетін мүлік орналасқан облыс немесе қалада таралатын республикалық маңызы бар мерзімді баспасөз басылымдарында мемлекеттік және орыс тілдерінде жарияланады.</w:t>
      </w:r>
    </w:p>
    <w:bookmarkEnd w:id="241"/>
    <w:bookmarkStart w:name="z394" w:id="242"/>
    <w:p>
      <w:pPr>
        <w:spacing w:after="0"/>
        <w:ind w:left="0"/>
        <w:jc w:val="both"/>
      </w:pPr>
      <w:r>
        <w:rPr>
          <w:rFonts w:ascii="Times New Roman"/>
          <w:b w:val="false"/>
          <w:i w:val="false"/>
          <w:color w:val="000000"/>
          <w:sz w:val="28"/>
        </w:rPr>
        <w:t>
      Жалға алушыны таңдау бойынша тендер өткізу туралы хабарландыруда:</w:t>
      </w:r>
    </w:p>
    <w:bookmarkEnd w:id="242"/>
    <w:bookmarkStart w:name="z395" w:id="243"/>
    <w:p>
      <w:pPr>
        <w:spacing w:after="0"/>
        <w:ind w:left="0"/>
        <w:jc w:val="both"/>
      </w:pPr>
      <w:r>
        <w:rPr>
          <w:rFonts w:ascii="Times New Roman"/>
          <w:b w:val="false"/>
          <w:i w:val="false"/>
          <w:color w:val="000000"/>
          <w:sz w:val="28"/>
        </w:rPr>
        <w:t>
      1) тендерді өткізу күні, орны және уақыты;</w:t>
      </w:r>
    </w:p>
    <w:bookmarkEnd w:id="243"/>
    <w:bookmarkStart w:name="z396" w:id="244"/>
    <w:p>
      <w:pPr>
        <w:spacing w:after="0"/>
        <w:ind w:left="0"/>
        <w:jc w:val="both"/>
      </w:pPr>
      <w:r>
        <w:rPr>
          <w:rFonts w:ascii="Times New Roman"/>
          <w:b w:val="false"/>
          <w:i w:val="false"/>
          <w:color w:val="000000"/>
          <w:sz w:val="28"/>
        </w:rPr>
        <w:t>
      2) таратылатын банктің атауы;</w:t>
      </w:r>
    </w:p>
    <w:bookmarkEnd w:id="244"/>
    <w:bookmarkStart w:name="z397" w:id="245"/>
    <w:p>
      <w:pPr>
        <w:spacing w:after="0"/>
        <w:ind w:left="0"/>
        <w:jc w:val="both"/>
      </w:pPr>
      <w:r>
        <w:rPr>
          <w:rFonts w:ascii="Times New Roman"/>
          <w:b w:val="false"/>
          <w:i w:val="false"/>
          <w:color w:val="000000"/>
          <w:sz w:val="28"/>
        </w:rPr>
        <w:t>
      3) жалға берілетін мүліктің сипаттамасы;</w:t>
      </w:r>
    </w:p>
    <w:bookmarkEnd w:id="245"/>
    <w:bookmarkStart w:name="z398" w:id="246"/>
    <w:p>
      <w:pPr>
        <w:spacing w:after="0"/>
        <w:ind w:left="0"/>
        <w:jc w:val="both"/>
      </w:pPr>
      <w:r>
        <w:rPr>
          <w:rFonts w:ascii="Times New Roman"/>
          <w:b w:val="false"/>
          <w:i w:val="false"/>
          <w:color w:val="000000"/>
          <w:sz w:val="28"/>
        </w:rPr>
        <w:t>
      4) өтінімдерді қабылдайтын орны, уақыты және мерзімдері;</w:t>
      </w:r>
    </w:p>
    <w:bookmarkEnd w:id="246"/>
    <w:bookmarkStart w:name="z399" w:id="247"/>
    <w:p>
      <w:pPr>
        <w:spacing w:after="0"/>
        <w:ind w:left="0"/>
        <w:jc w:val="both"/>
      </w:pPr>
      <w:r>
        <w:rPr>
          <w:rFonts w:ascii="Times New Roman"/>
          <w:b w:val="false"/>
          <w:i w:val="false"/>
          <w:color w:val="000000"/>
          <w:sz w:val="28"/>
        </w:rPr>
        <w:t>
      5) тендер құжаттамасын және қосымша ақпарат алуға болатын телефондар, мекенжай қамтылады.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ff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73" w:id="248"/>
    <w:p>
      <w:pPr>
        <w:spacing w:after="0"/>
        <w:ind w:left="0"/>
        <w:jc w:val="both"/>
      </w:pPr>
      <w:r>
        <w:rPr>
          <w:rFonts w:ascii="Times New Roman"/>
          <w:b w:val="false"/>
          <w:i w:val="false"/>
          <w:color w:val="000000"/>
          <w:sz w:val="28"/>
        </w:rPr>
        <w:t>
      84-4. Тендерлік құжаттамада мынадай мәліметтер қамтылады:</w:t>
      </w:r>
    </w:p>
    <w:bookmarkEnd w:id="248"/>
    <w:bookmarkStart w:name="z400" w:id="249"/>
    <w:p>
      <w:pPr>
        <w:spacing w:after="0"/>
        <w:ind w:left="0"/>
        <w:jc w:val="both"/>
      </w:pPr>
      <w:r>
        <w:rPr>
          <w:rFonts w:ascii="Times New Roman"/>
          <w:b w:val="false"/>
          <w:i w:val="false"/>
          <w:color w:val="000000"/>
          <w:sz w:val="28"/>
        </w:rPr>
        <w:t>
      1) хабарландыруда көрсетілген ақпарат;</w:t>
      </w:r>
    </w:p>
    <w:bookmarkEnd w:id="249"/>
    <w:bookmarkStart w:name="z401" w:id="250"/>
    <w:p>
      <w:pPr>
        <w:spacing w:after="0"/>
        <w:ind w:left="0"/>
        <w:jc w:val="both"/>
      </w:pPr>
      <w:r>
        <w:rPr>
          <w:rFonts w:ascii="Times New Roman"/>
          <w:b w:val="false"/>
          <w:i w:val="false"/>
          <w:color w:val="000000"/>
          <w:sz w:val="28"/>
        </w:rPr>
        <w:t>
      2) жалға берілетін мүлікті көрсету күні, уақыты және орны;</w:t>
      </w:r>
    </w:p>
    <w:bookmarkEnd w:id="250"/>
    <w:bookmarkStart w:name="z402" w:id="251"/>
    <w:p>
      <w:pPr>
        <w:spacing w:after="0"/>
        <w:ind w:left="0"/>
        <w:jc w:val="both"/>
      </w:pPr>
      <w:r>
        <w:rPr>
          <w:rFonts w:ascii="Times New Roman"/>
          <w:b w:val="false"/>
          <w:i w:val="false"/>
          <w:color w:val="000000"/>
          <w:sz w:val="28"/>
        </w:rPr>
        <w:t>
      3) жалға алу төлемін төлеу шарттары;</w:t>
      </w:r>
    </w:p>
    <w:bookmarkEnd w:id="251"/>
    <w:bookmarkStart w:name="z403" w:id="252"/>
    <w:p>
      <w:pPr>
        <w:spacing w:after="0"/>
        <w:ind w:left="0"/>
        <w:jc w:val="both"/>
      </w:pPr>
      <w:r>
        <w:rPr>
          <w:rFonts w:ascii="Times New Roman"/>
          <w:b w:val="false"/>
          <w:i w:val="false"/>
          <w:color w:val="000000"/>
          <w:sz w:val="28"/>
        </w:rPr>
        <w:t>
      4) негізінде тендердің жеңімпазы анықталатын критерийлер;</w:t>
      </w:r>
    </w:p>
    <w:bookmarkEnd w:id="252"/>
    <w:bookmarkStart w:name="z404" w:id="253"/>
    <w:p>
      <w:pPr>
        <w:spacing w:after="0"/>
        <w:ind w:left="0"/>
        <w:jc w:val="both"/>
      </w:pPr>
      <w:r>
        <w:rPr>
          <w:rFonts w:ascii="Times New Roman"/>
          <w:b w:val="false"/>
          <w:i w:val="false"/>
          <w:color w:val="000000"/>
          <w:sz w:val="28"/>
        </w:rPr>
        <w:t>
      5) жалға беру шартының жобасы.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00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92" w:id="254"/>
    <w:p>
      <w:pPr>
        <w:spacing w:after="0"/>
        <w:ind w:left="0"/>
        <w:jc w:val="both"/>
      </w:pPr>
      <w:r>
        <w:rPr>
          <w:rFonts w:ascii="Times New Roman"/>
          <w:b w:val="false"/>
          <w:i w:val="false"/>
          <w:color w:val="000000"/>
          <w:sz w:val="28"/>
        </w:rPr>
        <w:t>
      84-5. Таратылатын банктің бұрынғы басшы қызметкерлері, таратылатын банктің кредиторлары болып табылатын тұлғалар, сондай-ақ банктің тарату комиссиясының төрағасы, мүшелері, тартылған қызметкерлері тендерге қатыстырылмайды.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00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93" w:id="255"/>
    <w:p>
      <w:pPr>
        <w:spacing w:after="0"/>
        <w:ind w:left="0"/>
        <w:jc w:val="both"/>
      </w:pPr>
      <w:r>
        <w:rPr>
          <w:rFonts w:ascii="Times New Roman"/>
          <w:b w:val="false"/>
          <w:i w:val="false"/>
          <w:color w:val="000000"/>
          <w:sz w:val="28"/>
        </w:rPr>
        <w:t>
      84-6. Егер тендерге екі қатысушыдан кем қатысқан болса тендер өтпеді деп саналады.</w:t>
      </w:r>
    </w:p>
    <w:bookmarkEnd w:id="255"/>
    <w:p>
      <w:pPr>
        <w:spacing w:after="0"/>
        <w:ind w:left="0"/>
        <w:jc w:val="both"/>
      </w:pPr>
      <w:r>
        <w:rPr>
          <w:rFonts w:ascii="Times New Roman"/>
          <w:b w:val="false"/>
          <w:i w:val="false"/>
          <w:color w:val="000000"/>
          <w:sz w:val="28"/>
        </w:rPr>
        <w:t>
      Тендер өтпеді деп танылған жағдайда тарату комиссиясы тендердің жалғыз қатысушысымен жалға беру шартын жасасу мәселесін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84-6-тармақпен толықтырылды - ҚР Қаржы нарығын және қаржы ұйымдарын реттеу мен қадағалау агенттігі Басқармасының 2010.11.06 </w:t>
      </w:r>
      <w:r>
        <w:rPr>
          <w:rFonts w:ascii="Times New Roman"/>
          <w:b w:val="false"/>
          <w:i w:val="false"/>
          <w:color w:val="000000"/>
          <w:sz w:val="28"/>
        </w:rPr>
        <w:t>N 166</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2" w:id="256"/>
    <w:p>
      <w:pPr>
        <w:spacing w:after="0"/>
        <w:ind w:left="0"/>
        <w:jc w:val="both"/>
      </w:pPr>
      <w:r>
        <w:rPr>
          <w:rFonts w:ascii="Times New Roman"/>
          <w:b w:val="false"/>
          <w:i w:val="false"/>
          <w:color w:val="000000"/>
          <w:sz w:val="28"/>
        </w:rPr>
        <w:t xml:space="preserve">
      85. Тарату комиссиясы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бағалаушыны (бұдан әрі - бағалаушы) тарта отырып, таратылатын банктің мүлкін бағалауды жүргізеді.</w:t>
      </w:r>
    </w:p>
    <w:bookmarkEnd w:id="256"/>
    <w:bookmarkStart w:name="z282" w:id="257"/>
    <w:p>
      <w:pPr>
        <w:spacing w:after="0"/>
        <w:ind w:left="0"/>
        <w:jc w:val="both"/>
      </w:pPr>
      <w:r>
        <w:rPr>
          <w:rFonts w:ascii="Times New Roman"/>
          <w:b w:val="false"/>
          <w:i w:val="false"/>
          <w:color w:val="000000"/>
          <w:sz w:val="28"/>
        </w:rPr>
        <w:t>
      Тарату комиссиясы бірмезгілде бүкіл мүлікті не мүліктің бөлігін бағалауды жүргізеді.</w:t>
      </w:r>
    </w:p>
    <w:bookmarkEnd w:id="257"/>
    <w:bookmarkStart w:name="z283" w:id="258"/>
    <w:p>
      <w:pPr>
        <w:spacing w:after="0"/>
        <w:ind w:left="0"/>
        <w:jc w:val="both"/>
      </w:pPr>
      <w:r>
        <w:rPr>
          <w:rFonts w:ascii="Times New Roman"/>
          <w:b w:val="false"/>
          <w:i w:val="false"/>
          <w:color w:val="000000"/>
          <w:sz w:val="28"/>
        </w:rPr>
        <w:t>
      Баланстық құнына қарамастан жылжымайтын мүлікті, бірлігі үшін бір мың айлық есептік көрсеткіштен артық баланстық құны бар жылжымалы мүлікті бағалау үшін бағалаушыны таңдау конкурс өткізу жолымен жүзеге асырылады, оның нәтижелері бойынша ең тиімді талаптар (көрсетілетін қызмет үшін ақы төлеу мөлшері, бағалауды жүргізу мерзімі, бағалаушының филиалдық желісінің болуы және өзге де талаптар) ұсынған бағалаушыға артықшылық беріледі. Конкурсты өткізу талаптарын банктің тарату комиссиясының төрағасы анықтайды және олар аумағында банктің бағалануға жататын мүлкі орналасқан Қазақстан Республикасының бүкіл аумағында, облыста немесе республикалық маңызы бар қалада таралатын мерзімді баспасөз басылымдарында қазақ және орыс тілдерінде жарияланады.</w:t>
      </w:r>
    </w:p>
    <w:bookmarkEnd w:id="258"/>
    <w:bookmarkStart w:name="z284" w:id="259"/>
    <w:p>
      <w:pPr>
        <w:spacing w:after="0"/>
        <w:ind w:left="0"/>
        <w:jc w:val="both"/>
      </w:pPr>
      <w:r>
        <w:rPr>
          <w:rFonts w:ascii="Times New Roman"/>
          <w:b w:val="false"/>
          <w:i w:val="false"/>
          <w:color w:val="000000"/>
          <w:sz w:val="28"/>
        </w:rPr>
        <w:t>
      Тарату комиссиясы 50 (елуден) 1000 (бір мың) айлық есептік көрсеткішке дейінгі баланстық құны бар жылжымалы мүліктің бір бірлігін бағалау үшін бағалаушыны таңдауды баға ұсыныстарын сұрату жолымен жүзеге асырады.</w:t>
      </w:r>
    </w:p>
    <w:bookmarkEnd w:id="259"/>
    <w:bookmarkStart w:name="z285" w:id="260"/>
    <w:p>
      <w:pPr>
        <w:spacing w:after="0"/>
        <w:ind w:left="0"/>
        <w:jc w:val="both"/>
      </w:pPr>
      <w:r>
        <w:rPr>
          <w:rFonts w:ascii="Times New Roman"/>
          <w:b w:val="false"/>
          <w:i w:val="false"/>
          <w:color w:val="000000"/>
          <w:sz w:val="28"/>
        </w:rPr>
        <w:t>
      Баланстық құны 50 (елу) айлық есептік көрсеткіштен аз жылжымалы мүлікті бағалау жүргізілмейді.</w:t>
      </w:r>
    </w:p>
    <w:bookmarkEnd w:id="260"/>
    <w:bookmarkStart w:name="z286" w:id="261"/>
    <w:p>
      <w:pPr>
        <w:spacing w:after="0"/>
        <w:ind w:left="0"/>
        <w:jc w:val="both"/>
      </w:pPr>
      <w:r>
        <w:rPr>
          <w:rFonts w:ascii="Times New Roman"/>
          <w:b w:val="false"/>
          <w:i w:val="false"/>
          <w:color w:val="000000"/>
          <w:sz w:val="28"/>
        </w:rPr>
        <w:t xml:space="preserve">
      Бағалау жүргізу конкурсына бір-біріне қатысты үлестес бағалаушылар қатыстырылмайды.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үлестес бағалаушылар болып табылады.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262"/>
    <w:p>
      <w:pPr>
        <w:spacing w:after="0"/>
        <w:ind w:left="0"/>
        <w:jc w:val="both"/>
      </w:pPr>
      <w:r>
        <w:rPr>
          <w:rFonts w:ascii="Times New Roman"/>
          <w:b w:val="false"/>
          <w:i w:val="false"/>
          <w:color w:val="000000"/>
          <w:sz w:val="28"/>
        </w:rPr>
        <w:t>
      86. Таратылатын банктің алдындағы берешегін өтеу есебіне, оның ішінде сот шешімін орындау есебіне мүлікті беру кредиторлар комитетімен келісу бойынша бағалау туралы есеп болған жағдайда ғана жүзеге асырылады.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263"/>
    <w:p>
      <w:pPr>
        <w:spacing w:after="0"/>
        <w:ind w:left="0"/>
        <w:jc w:val="both"/>
      </w:pPr>
      <w:r>
        <w:rPr>
          <w:rFonts w:ascii="Times New Roman"/>
          <w:b w:val="false"/>
          <w:i w:val="false"/>
          <w:color w:val="000000"/>
          <w:sz w:val="28"/>
        </w:rPr>
        <w:t xml:space="preserve">
      87. Таратылып отырған банктің қатысуымен болатын мәмілелер, аралық тарату балансы бекітілгенге дейін орындалуы және құжаттамалық ресімделуі Қазақстан Республикасының заңнамасында белгіленген тәртіппен жасалмаған болса, жасалмаған болып есептеледі. </w:t>
      </w:r>
    </w:p>
    <w:bookmarkEnd w:id="263"/>
    <w:bookmarkStart w:name="z95" w:id="264"/>
    <w:p>
      <w:pPr>
        <w:spacing w:after="0"/>
        <w:ind w:left="0"/>
        <w:jc w:val="both"/>
      </w:pPr>
      <w:r>
        <w:rPr>
          <w:rFonts w:ascii="Times New Roman"/>
          <w:b w:val="false"/>
          <w:i w:val="false"/>
          <w:color w:val="000000"/>
          <w:sz w:val="28"/>
        </w:rPr>
        <w:t>
      88. Конкурстық тарату массасын қалыптастыру кезiнде оған үшiншi тұлғаларға тиесiлi және сақтау мен есепке алу үшiн кастодиан-банкке сенiп тапсырылған бағалы қағаздар, сондай-ақ зейнетақы активтерi, инвестициялық қорлардың активтерi, есепке алу және сақтау үшiн кастодиан-банкке сенiп тапсырылған арнайы қаржы компанияларының бөлінген активтері енгiзiлмейдi. Зейнетақы активтерi, инвестициялық қордың активтерi, арнайы қаржы компаниясының бөлінген активтері ерікті жинақтаушы зейнетақы қорының, акционерлiк инвестициялық қордың, арнайы қаржы компаниясының немесе инвестициялық пай қорын басқарушы компанияның өтiнiшi бойынша басқа кастодиан-банкке аударылады.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265"/>
    <w:p>
      <w:pPr>
        <w:spacing w:after="0"/>
        <w:ind w:left="0"/>
        <w:jc w:val="both"/>
      </w:pPr>
      <w:r>
        <w:rPr>
          <w:rFonts w:ascii="Times New Roman"/>
          <w:b w:val="false"/>
          <w:i w:val="false"/>
          <w:color w:val="000000"/>
          <w:sz w:val="28"/>
        </w:rPr>
        <w:t xml:space="preserve">
      88-1. Осы Қағидалардың 88-тармағында көрсетілген активтерді аралық тарату балансын және кредиторлардың талаптары тізілімін бекіткенге дейін қайтару барысында тарату комиссиясы мынадай іс-шараларды жүргізеді: </w:t>
      </w:r>
    </w:p>
    <w:bookmarkEnd w:id="265"/>
    <w:bookmarkStart w:name="z317" w:id="266"/>
    <w:p>
      <w:pPr>
        <w:spacing w:after="0"/>
        <w:ind w:left="0"/>
        <w:jc w:val="both"/>
      </w:pPr>
      <w:r>
        <w:rPr>
          <w:rFonts w:ascii="Times New Roman"/>
          <w:b w:val="false"/>
          <w:i w:val="false"/>
          <w:color w:val="000000"/>
          <w:sz w:val="28"/>
        </w:rPr>
        <w:t xml:space="preserve">
      1) тарату конкурстық массаға енбеген активтерді оларды басқа банкке аудару үшін түгендеуін жүргізеді; </w:t>
      </w:r>
    </w:p>
    <w:bookmarkEnd w:id="266"/>
    <w:bookmarkStart w:name="z318" w:id="267"/>
    <w:p>
      <w:pPr>
        <w:spacing w:after="0"/>
        <w:ind w:left="0"/>
        <w:jc w:val="both"/>
      </w:pPr>
      <w:r>
        <w:rPr>
          <w:rFonts w:ascii="Times New Roman"/>
          <w:b w:val="false"/>
          <w:i w:val="false"/>
          <w:color w:val="000000"/>
          <w:sz w:val="28"/>
        </w:rPr>
        <w:t xml:space="preserve">
      2) тапсыратын күні берілетін активтердің мөлшеріне қатысты салыстырып тексеру жүргізіледі, оның қорытындысы бойынша тиісінше акт жасалады. Басқа банкке берілетін активтер сомасы таратылатын банктің есепке алу және сақтау үшін қабылдаған активтер сомасына тең болуы тиіс; </w:t>
      </w:r>
    </w:p>
    <w:bookmarkEnd w:id="267"/>
    <w:bookmarkStart w:name="z319" w:id="268"/>
    <w:p>
      <w:pPr>
        <w:spacing w:after="0"/>
        <w:ind w:left="0"/>
        <w:jc w:val="both"/>
      </w:pPr>
      <w:r>
        <w:rPr>
          <w:rFonts w:ascii="Times New Roman"/>
          <w:b w:val="false"/>
          <w:i w:val="false"/>
          <w:color w:val="000000"/>
          <w:sz w:val="28"/>
        </w:rPr>
        <w:t xml:space="preserve">
      3) активтерді (ақшаны) басқа банкке аудару туралы шарт және активтерді аудару туралы шарттың ажырамас бөлігі болып табылатын активтерді қабылдау-өткізу актісін жасайды.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88-1-тармақпен толықтырылды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6" w:id="269"/>
    <w:p>
      <w:pPr>
        <w:spacing w:after="0"/>
        <w:ind w:left="0"/>
        <w:jc w:val="both"/>
      </w:pPr>
      <w:r>
        <w:rPr>
          <w:rFonts w:ascii="Times New Roman"/>
          <w:b w:val="false"/>
          <w:i w:val="false"/>
          <w:color w:val="000000"/>
          <w:sz w:val="28"/>
        </w:rPr>
        <w:t xml:space="preserve">
       89. Банктiң тарату конкурстық массасына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құқықтары (ипотекалық куәлiктердi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негіздер бойынша ауысқан жағдайларда Қазақстан Республикасының мемлекеттiк бағалы қағаздары енгiзiлмейдi. Тарату комиссиясы аталған мүлікті және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активтерді Қазақстан Республикасының бағалы қағаздар нарығы туралы заңнамасына сәйкес кредиторлармен - аталған облигацияларды ұстаушылармен есеп айырысу үшін ипотекалық облигацияларды немесе Қазақстан Республикасының секьюритилендіру туралы заңнамасына сәйкес шығарылған облигацияларды ұстаушылардың өкіліне береді.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нарығын және қаржы ұйымдарын реттеу мен қадағалау агенттігінің 2007 жылғы 30 наурыздағы </w:t>
      </w:r>
      <w:r>
        <w:rPr>
          <w:rFonts w:ascii="Times New Roman"/>
          <w:b w:val="false"/>
          <w:i w:val="false"/>
          <w:color w:val="00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w:t>
      </w:r>
    </w:p>
    <w:bookmarkStart w:name="z203" w:id="270"/>
    <w:p>
      <w:pPr>
        <w:spacing w:after="0"/>
        <w:ind w:left="0"/>
        <w:jc w:val="both"/>
      </w:pPr>
      <w:r>
        <w:rPr>
          <w:rFonts w:ascii="Times New Roman"/>
          <w:b w:val="false"/>
          <w:i w:val="false"/>
          <w:color w:val="000000"/>
          <w:sz w:val="28"/>
        </w:rPr>
        <w:t xml:space="preserve">
      89-1. Осы Қағидалардың 89-тармағында көрсетілген кепіл мүлік пен бөлінген активтерді аралық тарату балансын және кредиторлардың талаптары тізілімін бекіткенге дейін қайтару барысында тарату комиссиясы мынадай іс-шараларды жүргізеді: </w:t>
      </w:r>
    </w:p>
    <w:bookmarkEnd w:id="270"/>
    <w:bookmarkStart w:name="z320" w:id="271"/>
    <w:p>
      <w:pPr>
        <w:spacing w:after="0"/>
        <w:ind w:left="0"/>
        <w:jc w:val="both"/>
      </w:pPr>
      <w:r>
        <w:rPr>
          <w:rFonts w:ascii="Times New Roman"/>
          <w:b w:val="false"/>
          <w:i w:val="false"/>
          <w:color w:val="000000"/>
          <w:sz w:val="28"/>
        </w:rPr>
        <w:t xml:space="preserve">
      1) кепіл мүлік пен ипотекалық облигациялардың қамтамасыз етуі болып табылатын бөлінген активтерді ипотекалық облигациялар ұстаушылардың өкіліне тапсыру жөнінде шарт жасасады; </w:t>
      </w:r>
    </w:p>
    <w:bookmarkEnd w:id="271"/>
    <w:bookmarkStart w:name="z321" w:id="272"/>
    <w:p>
      <w:pPr>
        <w:spacing w:after="0"/>
        <w:ind w:left="0"/>
        <w:jc w:val="both"/>
      </w:pPr>
      <w:r>
        <w:rPr>
          <w:rFonts w:ascii="Times New Roman"/>
          <w:b w:val="false"/>
          <w:i w:val="false"/>
          <w:color w:val="000000"/>
          <w:sz w:val="28"/>
        </w:rPr>
        <w:t xml:space="preserve">
      2) ипотекалық облигациялар ұстаушылардың өкіліне Қазақстан Республикасының ипотека туралы заңнамасына сәйкес, ипотекалық заемдар бойынша талап ету құқығы болып табылатын ипотекалық заем шарттарын (ипотекалық куәліктерін қоса алғанда), сондай-ақ кепіл шарттарын және тапсырылатын кепіл мүлікке құқығын анықтайтын барлық құжаттарды тапсырады; </w:t>
      </w:r>
    </w:p>
    <w:bookmarkEnd w:id="272"/>
    <w:bookmarkStart w:name="z322" w:id="273"/>
    <w:p>
      <w:pPr>
        <w:spacing w:after="0"/>
        <w:ind w:left="0"/>
        <w:jc w:val="both"/>
      </w:pPr>
      <w:r>
        <w:rPr>
          <w:rFonts w:ascii="Times New Roman"/>
          <w:b w:val="false"/>
          <w:i w:val="false"/>
          <w:color w:val="000000"/>
          <w:sz w:val="28"/>
        </w:rPr>
        <w:t xml:space="preserve">
      3) талап ету құқықтарын беру туралы ережеге сәйкес ипотекалық облигациялар ұстаушылардың өкіліне ипотекалық шарт бойынша талап ету құқығын тапсыруды жүзеге асырады; </w:t>
      </w:r>
    </w:p>
    <w:bookmarkEnd w:id="273"/>
    <w:bookmarkStart w:name="z323" w:id="274"/>
    <w:p>
      <w:pPr>
        <w:spacing w:after="0"/>
        <w:ind w:left="0"/>
        <w:jc w:val="both"/>
      </w:pPr>
      <w:r>
        <w:rPr>
          <w:rFonts w:ascii="Times New Roman"/>
          <w:b w:val="false"/>
          <w:i w:val="false"/>
          <w:color w:val="000000"/>
          <w:sz w:val="28"/>
        </w:rPr>
        <w:t xml:space="preserve">
      4) ипотекалық куәлігінде ипотекалық облигациялар ұстаушылар өкілінің пайдасына тапсыру жазбасын жүргізеді. Бұл ретте тапсыру жазбасында ипотекалық куәлігі бойынша құқықтар тапсырылатын ипотекалық облигациялар ұстаушылар өкілінің аты нақты және толық көрсетілуге тиіс. Ипотекалық куәлігіндегі және ипотекалық шартындағы бланктік тапсыру жазбалары жарамсыз болып саналады. </w:t>
      </w:r>
    </w:p>
    <w:bookmarkEnd w:id="274"/>
    <w:p>
      <w:pPr>
        <w:spacing w:after="0"/>
        <w:ind w:left="0"/>
        <w:jc w:val="both"/>
      </w:pPr>
      <w:r>
        <w:rPr>
          <w:rFonts w:ascii="Times New Roman"/>
          <w:b w:val="false"/>
          <w:i w:val="false"/>
          <w:color w:val="000000"/>
          <w:sz w:val="28"/>
        </w:rPr>
        <w:t xml:space="preserve">
      Ипотекалық облигациялар ұстаушылар өкіліне ипотекалық куәлігі бойынша құқықтарды тапсыру онымен келешекте оған негізгі міндеттеме бойынша құқықтарды да тапсыратынын көрсетеді. Ипотекалық куәлігінің және ипотекалық шарттың заңды иесі кепілдік ұстаушы мен кредитордың негізгі міндеттеме бойынша құқықтарын қоса алғанда, оның мазмұнынан туындаған барлық құқықтарды иеленеді; </w:t>
      </w:r>
    </w:p>
    <w:bookmarkStart w:name="z324" w:id="275"/>
    <w:p>
      <w:pPr>
        <w:spacing w:after="0"/>
        <w:ind w:left="0"/>
        <w:jc w:val="both"/>
      </w:pPr>
      <w:r>
        <w:rPr>
          <w:rFonts w:ascii="Times New Roman"/>
          <w:b w:val="false"/>
          <w:i w:val="false"/>
          <w:color w:val="000000"/>
          <w:sz w:val="28"/>
        </w:rPr>
        <w:t xml:space="preserve">
      5) тапсыру күніне тапсырылатын ипотекалық заемдардың мөлшерін (нақтылы өтелген берешек сомалары бойынша және өтелмеген берешек қалдықтары бойынша) салыстырып тексеру жүргізеді. Ипотекалық заемдар бойынша талап ету құқығы ипотекалық облигациялар ұстаушылар өкіліне негізгі борыш, сыйақы, осы ипотекалық заемдар бойынша айыппұл, өсімпұлды қоса алғандағы сомаға тапсырылады; </w:t>
      </w:r>
    </w:p>
    <w:bookmarkEnd w:id="275"/>
    <w:bookmarkStart w:name="z325" w:id="276"/>
    <w:p>
      <w:pPr>
        <w:spacing w:after="0"/>
        <w:ind w:left="0"/>
        <w:jc w:val="both"/>
      </w:pPr>
      <w:r>
        <w:rPr>
          <w:rFonts w:ascii="Times New Roman"/>
          <w:b w:val="false"/>
          <w:i w:val="false"/>
          <w:color w:val="000000"/>
          <w:sz w:val="28"/>
        </w:rPr>
        <w:t xml:space="preserve">
      6) ипотекалық облигациялар шығарылымының көлемі мен банк берген заемдардың жиынтық сомасы арасында айырма пайда болған жағдайда ипотекалық облигациялар ұстаушылардың өкілін ипотекалық облигациялар бойынша қамтамасыз ету болып табылатын ипотекалық заемдар бойынша жетпеген соманы мойындағаны туралы және осы берешек соманы кредиторлардың талап ету тізілімінің сегізінші кезек тобына енгізетіні туралы хабардар етеді; </w:t>
      </w:r>
    </w:p>
    <w:bookmarkEnd w:id="276"/>
    <w:bookmarkStart w:name="z326" w:id="277"/>
    <w:p>
      <w:pPr>
        <w:spacing w:after="0"/>
        <w:ind w:left="0"/>
        <w:jc w:val="both"/>
      </w:pPr>
      <w:r>
        <w:rPr>
          <w:rFonts w:ascii="Times New Roman"/>
          <w:b w:val="false"/>
          <w:i w:val="false"/>
          <w:color w:val="000000"/>
          <w:sz w:val="28"/>
        </w:rPr>
        <w:t xml:space="preserve">
      7) ипотекалық заемдар бойынша талап ету құқығын тапсырған кезде әрбір борышкерді жазбаша оның заем бойынша міндеттемелерін басқа тұлғаға тапсырғаны туралы хабардар етеді. </w:t>
      </w:r>
    </w:p>
    <w:bookmarkEnd w:id="277"/>
    <w:p>
      <w:pPr>
        <w:spacing w:after="0"/>
        <w:ind w:left="0"/>
        <w:jc w:val="both"/>
      </w:pPr>
      <w:r>
        <w:rPr>
          <w:rFonts w:ascii="Times New Roman"/>
          <w:b w:val="false"/>
          <w:i w:val="false"/>
          <w:color w:val="000000"/>
          <w:sz w:val="28"/>
        </w:rPr>
        <w:t xml:space="preserve">
      Егер борышкер ипотекалық заемдар бойынша талап ету құқығы ипотекалық облигациялар ұстаушылар өкіліне ауыстырылғаны туралы жазбаша хабардар етілмесе банк алдындағы міндеттемелерін орындау ипотекалық облигациялар ұстаушылардың өкілі орындауы тиіс деп танылады. </w:t>
      </w:r>
    </w:p>
    <w:p>
      <w:pPr>
        <w:spacing w:after="0"/>
        <w:ind w:left="0"/>
        <w:jc w:val="both"/>
      </w:pPr>
      <w:r>
        <w:rPr>
          <w:rFonts w:ascii="Times New Roman"/>
          <w:b w:val="false"/>
          <w:i w:val="false"/>
          <w:color w:val="000000"/>
          <w:sz w:val="28"/>
        </w:rPr>
        <w:t xml:space="preserve">
      Тарату комиссиясының ипотекалық облигациялар бойынша қамтамасыз ету болып табылатын кепіл мүлікті және бөлінген активтерді ипотекалық облигациялар ұстаушылар өкіліне тапсырғаннан кейін ипотекалық облигациялар ұстаушылар өкілдері мен ипотекалық облигациялар ұстаушылары арасындағы қатынас Қазақстан Республикасының бағалы қағаздар рыногы туралы қолданыстағы заңнамасымен реттеледі.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89-1-тармақпен толықтырылды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w:t>
      </w:r>
    </w:p>
    <w:bookmarkStart w:name="z97" w:id="278"/>
    <w:p>
      <w:pPr>
        <w:spacing w:after="0"/>
        <w:ind w:left="0"/>
        <w:jc w:val="both"/>
      </w:pPr>
      <w:r>
        <w:rPr>
          <w:rFonts w:ascii="Times New Roman"/>
          <w:b w:val="false"/>
          <w:i w:val="false"/>
          <w:color w:val="000000"/>
          <w:sz w:val="28"/>
        </w:rPr>
        <w:t>
       90. Тарату комиссиясы берілген қарыздар бойынша кредиттік шарттарды өтеу нақтылығы мен перспективалары, борышкерлердің мүліктік жағдайы мәніне талдау жасайды және кредиттік топтаманы қалыптастырады. Тарату комиссиясы кредиттік топтама талаптарын иеліктен алу немесе басқаға беру туралы мәселелерді кредиторлар комитетінің қарауына шығарады.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279"/>
    <w:p>
      <w:pPr>
        <w:spacing w:after="0"/>
        <w:ind w:left="0"/>
        <w:jc w:val="both"/>
      </w:pPr>
      <w:r>
        <w:rPr>
          <w:rFonts w:ascii="Times New Roman"/>
          <w:b w:val="false"/>
          <w:i w:val="false"/>
          <w:color w:val="000000"/>
          <w:sz w:val="28"/>
        </w:rPr>
        <w:t>
       91. Кепілдік беру ұйымын қоспағанда, заңды тұлғалар, банкті мәжбүрлеп тарату туралы сот шешімінің қабылдануы нәтижесінде мүліктік құқықтары мен заңды мүдделері бұзылатын, заңды тұлғаны құрмай-ақ кәсіпкерлік қызметті жүзеге асыратын жеке тұлғалар банкпен дауды тікелей реттеу мақсатында жазбаша өтінішпен оның тарату комиссиясына хабарласады.</w:t>
      </w:r>
    </w:p>
    <w:bookmarkEnd w:id="279"/>
    <w:bookmarkStart w:name="z287" w:id="280"/>
    <w:p>
      <w:pPr>
        <w:spacing w:after="0"/>
        <w:ind w:left="0"/>
        <w:jc w:val="both"/>
      </w:pPr>
      <w:r>
        <w:rPr>
          <w:rFonts w:ascii="Times New Roman"/>
          <w:b w:val="false"/>
          <w:i w:val="false"/>
          <w:color w:val="000000"/>
          <w:sz w:val="28"/>
        </w:rPr>
        <w:t>
      Кредиторлар - жеке тұлғалар растайтын құжаттардың көшірмелерін қоса бере отырып, жазбаша өтінішпен тарату комиссиясына өтініш жасайды.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281"/>
    <w:p>
      <w:pPr>
        <w:spacing w:after="0"/>
        <w:ind w:left="0"/>
        <w:jc w:val="both"/>
      </w:pPr>
      <w:r>
        <w:rPr>
          <w:rFonts w:ascii="Times New Roman"/>
          <w:b w:val="false"/>
          <w:i w:val="false"/>
          <w:color w:val="000000"/>
          <w:sz w:val="28"/>
        </w:rPr>
        <w:t>
       92. Кредиторлардың талаптарында талап етудің негіздемесі мен мөлшерін растайтын құжаттар қоса беріле отырып, негізгі борыш, сыйақы, тұрақсыздық айыбы және өзге де айыппұл санкцияларының, шығындардың мөлшері туралы жеке-жеке мәліметтер қамтылады (заңды күшіне енген сот шешімдері, шарттардың көшірмелері және басқа құжаттар).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282"/>
    <w:p>
      <w:pPr>
        <w:spacing w:after="0"/>
        <w:ind w:left="0"/>
        <w:jc w:val="both"/>
      </w:pPr>
      <w:r>
        <w:rPr>
          <w:rFonts w:ascii="Times New Roman"/>
          <w:b w:val="false"/>
          <w:i w:val="false"/>
          <w:color w:val="000000"/>
          <w:sz w:val="28"/>
        </w:rPr>
        <w:t xml:space="preserve">
       93. Талап (өтініш) банк пен кредитор арасында жасалған шартта басқа мерзім аталмаған жағдайда, оны алған күннен бастап екі апта ішінде қаралуы тиіс. </w:t>
      </w:r>
    </w:p>
    <w:bookmarkEnd w:id="282"/>
    <w:bookmarkStart w:name="z101" w:id="283"/>
    <w:p>
      <w:pPr>
        <w:spacing w:after="0"/>
        <w:ind w:left="0"/>
        <w:jc w:val="both"/>
      </w:pPr>
      <w:r>
        <w:rPr>
          <w:rFonts w:ascii="Times New Roman"/>
          <w:b w:val="false"/>
          <w:i w:val="false"/>
          <w:color w:val="000000"/>
          <w:sz w:val="28"/>
        </w:rPr>
        <w:t>
      94. Тарату комиссиясы заңды немесе жеке тұлғаның талаптарын (өтініштерін) қарау кезінде көрсетіліп отырған талаптың заңдылығын және оның негізділігін тексереді.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02" w:id="284"/>
    <w:p>
      <w:pPr>
        <w:spacing w:after="0"/>
        <w:ind w:left="0"/>
        <w:jc w:val="both"/>
      </w:pPr>
      <w:r>
        <w:rPr>
          <w:rFonts w:ascii="Times New Roman"/>
          <w:b w:val="false"/>
          <w:i w:val="false"/>
          <w:color w:val="000000"/>
          <w:sz w:val="28"/>
        </w:rPr>
        <w:t xml:space="preserve">
       95. Талапты (өтінішті) алған тарату комиссиясы өтініш берушінің жазбаша нысанда жазған негізді талап етуін таниды және талапты (өтінішті) қарау қорытындысы туралы оны жазбаша нысанда хабардар етеді. </w:t>
      </w:r>
    </w:p>
    <w:bookmarkEnd w:id="284"/>
    <w:p>
      <w:pPr>
        <w:spacing w:after="0"/>
        <w:ind w:left="0"/>
        <w:jc w:val="both"/>
      </w:pPr>
      <w:r>
        <w:rPr>
          <w:rFonts w:ascii="Times New Roman"/>
          <w:b w:val="false"/>
          <w:i w:val="false"/>
          <w:color w:val="000000"/>
          <w:sz w:val="28"/>
        </w:rPr>
        <w:t xml:space="preserve">
      Талаптарға (өтініштерге) жауап беруде мыналар көрсетіледі: </w:t>
      </w:r>
    </w:p>
    <w:bookmarkStart w:name="z327" w:id="285"/>
    <w:p>
      <w:pPr>
        <w:spacing w:after="0"/>
        <w:ind w:left="0"/>
        <w:jc w:val="both"/>
      </w:pPr>
      <w:r>
        <w:rPr>
          <w:rFonts w:ascii="Times New Roman"/>
          <w:b w:val="false"/>
          <w:i w:val="false"/>
          <w:color w:val="000000"/>
          <w:sz w:val="28"/>
        </w:rPr>
        <w:t xml:space="preserve">
      1) талаптарды (өтініштерді) беруші өтініш иесінің және жауапты жіберіп отырған тарату комиссиясының толық атауы, почталық деректемелері, жауап беріліп отырған талаптардың (өтініштердің) күні және нөмірі; </w:t>
      </w:r>
    </w:p>
    <w:bookmarkEnd w:id="285"/>
    <w:bookmarkStart w:name="z328" w:id="286"/>
    <w:p>
      <w:pPr>
        <w:spacing w:after="0"/>
        <w:ind w:left="0"/>
        <w:jc w:val="both"/>
      </w:pPr>
      <w:r>
        <w:rPr>
          <w:rFonts w:ascii="Times New Roman"/>
          <w:b w:val="false"/>
          <w:i w:val="false"/>
          <w:color w:val="000000"/>
          <w:sz w:val="28"/>
        </w:rPr>
        <w:t xml:space="preserve">
      2) талаптар (өтініштер) толық немесе ішінара танылған жағдайда, танылған сома не мерзімі және егер олар ақшалай бағалауға жатпайтын болса, қанағаттандыру тәсілі көрсетіледі; </w:t>
      </w:r>
    </w:p>
    <w:bookmarkEnd w:id="286"/>
    <w:bookmarkStart w:name="z329" w:id="287"/>
    <w:p>
      <w:pPr>
        <w:spacing w:after="0"/>
        <w:ind w:left="0"/>
        <w:jc w:val="both"/>
      </w:pPr>
      <w:r>
        <w:rPr>
          <w:rFonts w:ascii="Times New Roman"/>
          <w:b w:val="false"/>
          <w:i w:val="false"/>
          <w:color w:val="000000"/>
          <w:sz w:val="28"/>
        </w:rPr>
        <w:t xml:space="preserve">
      3) талаптарды (өтініштерді) толық немесе ішінара қабылдамау себебі тиісті нормативтік құқықтық актілерге және талаптарды (өтініштерді) қабылдамауды негіздейтін құжаттарға сілтеме жасау арқылы болған жағдайда; </w:t>
      </w:r>
    </w:p>
    <w:bookmarkEnd w:id="287"/>
    <w:bookmarkStart w:name="z330" w:id="288"/>
    <w:p>
      <w:pPr>
        <w:spacing w:after="0"/>
        <w:ind w:left="0"/>
        <w:jc w:val="both"/>
      </w:pPr>
      <w:r>
        <w:rPr>
          <w:rFonts w:ascii="Times New Roman"/>
          <w:b w:val="false"/>
          <w:i w:val="false"/>
          <w:color w:val="000000"/>
          <w:sz w:val="28"/>
        </w:rPr>
        <w:t xml:space="preserve">
      4) жауапқа қоса берілген құжаттар және басқа да дәлелдер тізбесі. </w:t>
      </w:r>
    </w:p>
    <w:bookmarkEnd w:id="288"/>
    <w:bookmarkStart w:name="z103" w:id="289"/>
    <w:p>
      <w:pPr>
        <w:spacing w:after="0"/>
        <w:ind w:left="0"/>
        <w:jc w:val="both"/>
      </w:pPr>
      <w:r>
        <w:rPr>
          <w:rFonts w:ascii="Times New Roman"/>
          <w:b w:val="false"/>
          <w:i w:val="false"/>
          <w:color w:val="000000"/>
          <w:sz w:val="28"/>
        </w:rPr>
        <w:t>
      96. Талап (өтініш) толық немесе ішінара қабылданбаған жағдайда өтініш берушінің талабы (өтініші), сондай-ақ өтініш берушінің талабының (өтінішінің) қабылданбауын негіздеген құжаттар өтініш иесінде болмаған жағдайда қайтарып беріледі.</w:t>
      </w:r>
    </w:p>
    <w:bookmarkEnd w:id="289"/>
    <w:p>
      <w:pPr>
        <w:spacing w:after="0"/>
        <w:ind w:left="0"/>
        <w:jc w:val="both"/>
      </w:pPr>
      <w:r>
        <w:rPr>
          <w:rFonts w:ascii="Times New Roman"/>
          <w:b w:val="false"/>
          <w:i w:val="false"/>
          <w:color w:val="000000"/>
          <w:sz w:val="28"/>
        </w:rPr>
        <w:t>
      Кредитор растайтын құжаттарды бермегеніне байланысты тарату комиссиясы талапты (өтінішті) қабылдамауы кредитордың тарату комиссиясына талаптар (өтініштер) қабылдау үшін белгіленген мерзім шегінді талап етілген құжаттарды қоса беріп, талабын (өтінішін) қайта беруге кедергі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04" w:id="290"/>
    <w:p>
      <w:pPr>
        <w:spacing w:after="0"/>
        <w:ind w:left="0"/>
        <w:jc w:val="both"/>
      </w:pPr>
      <w:r>
        <w:rPr>
          <w:rFonts w:ascii="Times New Roman"/>
          <w:b w:val="false"/>
          <w:i w:val="false"/>
          <w:color w:val="000000"/>
          <w:sz w:val="28"/>
        </w:rPr>
        <w:t xml:space="preserve">
       97. Кредиторға жауап тапсырысты немесе құнды хатпен, оның жөнелтілгендігін белгілеуді қамтамасыз ететін басқа да байланыс құралдарымен жіберіледі. </w:t>
      </w:r>
    </w:p>
    <w:bookmarkEnd w:id="290"/>
    <w:bookmarkStart w:name="z105" w:id="291"/>
    <w:p>
      <w:pPr>
        <w:spacing w:after="0"/>
        <w:ind w:left="0"/>
        <w:jc w:val="both"/>
      </w:pPr>
      <w:r>
        <w:rPr>
          <w:rFonts w:ascii="Times New Roman"/>
          <w:b w:val="false"/>
          <w:i w:val="false"/>
          <w:color w:val="000000"/>
          <w:sz w:val="28"/>
        </w:rPr>
        <w:t xml:space="preserve">
      98. Өтініштер беру мерзімі баспасөзде банкті мәжбүрлеп тарату туралы хабарландыру жарияланған күннен бастап есептеледі және 2 (екі) айдан кем болмайды.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292"/>
    <w:p>
      <w:pPr>
        <w:spacing w:after="0"/>
        <w:ind w:left="0"/>
        <w:jc w:val="both"/>
      </w:pPr>
      <w:r>
        <w:rPr>
          <w:rFonts w:ascii="Times New Roman"/>
          <w:b w:val="false"/>
          <w:i w:val="false"/>
          <w:color w:val="000000"/>
          <w:sz w:val="28"/>
        </w:rPr>
        <w:t>
       99. Өтініштер беру мерзімі өткен, сондай-ақ барлық берілген өтініштер қаралған соң бір айлық мерзімде тарату комиссиясы жүргізілген активтер мен міндеттемелерді түгендеудің нәтижелерін ескере отырып, таратылатын банк мүлкінің құрамы, кредиторлар мәлімдеген шағымдар мен өтініштердің тізбесі, оларды қарау нәтижелері және банктің кредиторлары талап етпеген берешек, кредиторлар талаптарының тізілімі туралы мәліметтер қамтылатын аралық тарату балансын жасайды.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293"/>
    <w:p>
      <w:pPr>
        <w:spacing w:after="0"/>
        <w:ind w:left="0"/>
        <w:jc w:val="both"/>
      </w:pPr>
      <w:r>
        <w:rPr>
          <w:rFonts w:ascii="Times New Roman"/>
          <w:b w:val="false"/>
          <w:i w:val="false"/>
          <w:color w:val="000000"/>
          <w:sz w:val="28"/>
        </w:rPr>
        <w:t xml:space="preserve">
       100. Талап (өтініш) берген кредитор бір мезгілде таратылып отырған банктің борышкері болып табылған жағдайда, тарату комиссиясы талаптарды (өтініштерді) қарау кезінде ұсынылып отырған құжаттарға сәйкес аралық тарату балансы бекітілгенге дейін кредитор мен борышкердің бір тұлға болып дәл келуі түріндегі өзара талап етулер сынағын өткізу туралы мәселе қарайды және пайда болған айырма сомасын аралық тарату балансына енгізеді. </w:t>
      </w:r>
    </w:p>
    <w:bookmarkEnd w:id="293"/>
    <w:p>
      <w:pPr>
        <w:spacing w:after="0"/>
        <w:ind w:left="0"/>
        <w:jc w:val="both"/>
      </w:pPr>
      <w:r>
        <w:rPr>
          <w:rFonts w:ascii="Times New Roman"/>
          <w:b w:val="false"/>
          <w:i w:val="false"/>
          <w:color w:val="000000"/>
          <w:sz w:val="28"/>
        </w:rPr>
        <w:t xml:space="preserve">
      Аралық тарату балансы бекітілгеннен кейін өзара талап етулер сынағы осы кредитордың талабын қанағаттандырудың тиісінше кезегі келген кезде ғана жасалады. </w:t>
      </w:r>
    </w:p>
    <w:p>
      <w:pPr>
        <w:spacing w:after="0"/>
        <w:ind w:left="0"/>
        <w:jc w:val="both"/>
      </w:pPr>
      <w:r>
        <w:rPr>
          <w:rFonts w:ascii="Times New Roman"/>
          <w:b w:val="false"/>
          <w:i w:val="false"/>
          <w:color w:val="000000"/>
          <w:sz w:val="28"/>
        </w:rPr>
        <w:t xml:space="preserve">
      Өзара талап етулер сынағын таратылып отырған банкпен кредитордың талабы талап ету құқығын басқаға беру шарты (тар) бойынша пайда болған кезде жүргізуге тыйым салынады. </w:t>
      </w:r>
    </w:p>
    <w:bookmarkStart w:name="z108" w:id="294"/>
    <w:p>
      <w:pPr>
        <w:spacing w:after="0"/>
        <w:ind w:left="0"/>
        <w:jc w:val="both"/>
      </w:pPr>
      <w:r>
        <w:rPr>
          <w:rFonts w:ascii="Times New Roman"/>
          <w:b w:val="false"/>
          <w:i w:val="false"/>
          <w:color w:val="000000"/>
          <w:sz w:val="28"/>
        </w:rPr>
        <w:t>
      101. Тарату комиссиясы аралық тарату балансын және кредиторлар талаптарының тізілімін жасайды.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10" w:id="295"/>
    <w:p>
      <w:pPr>
        <w:spacing w:after="0"/>
        <w:ind w:left="0"/>
        <w:jc w:val="both"/>
      </w:pPr>
      <w:r>
        <w:rPr>
          <w:rFonts w:ascii="Times New Roman"/>
          <w:b w:val="false"/>
          <w:i w:val="false"/>
          <w:color w:val="000000"/>
          <w:sz w:val="28"/>
        </w:rPr>
        <w:t xml:space="preserve">
      103. Банктің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келеді.</w:t>
      </w:r>
    </w:p>
    <w:bookmarkEnd w:id="295"/>
    <w:p>
      <w:pPr>
        <w:spacing w:after="0"/>
        <w:ind w:left="0"/>
        <w:jc w:val="both"/>
      </w:pPr>
      <w:r>
        <w:rPr>
          <w:rFonts w:ascii="Times New Roman"/>
          <w:b w:val="false"/>
          <w:i w:val="false"/>
          <w:color w:val="000000"/>
          <w:sz w:val="28"/>
        </w:rPr>
        <w:t xml:space="preserve">
      Кредиторлар талаптарының тізіліміне әр кредитор туралы, ақшалай міндеттемелер және (немесе) міндетті төлемдер бойынша оның талаптарының мөлшері, әрбір талаптың кезектілігін қанағаттандыру туралы мәліметтер көрсетіледі. </w:t>
      </w:r>
    </w:p>
    <w:p>
      <w:pPr>
        <w:spacing w:after="0"/>
        <w:ind w:left="0"/>
        <w:jc w:val="both"/>
      </w:pPr>
      <w:r>
        <w:rPr>
          <w:rFonts w:ascii="Times New Roman"/>
          <w:b w:val="false"/>
          <w:i w:val="false"/>
          <w:color w:val="000000"/>
          <w:sz w:val="28"/>
        </w:rPr>
        <w:t>
      Кредиторлар талаптарының тізіліміне кредиторлардың даусыз болып табылатын талаптары, сондай-ақ ұйымның кепілдік беру жөніндегі, банктің уақытша әкімшілігі (уақытша басқарушысы) ұсынған есебіне сәйкес сомадағы көлемде өтемақы төлеу бойынша міндеттемелерді орындау жөніндегі болашақ талаптары енгізіледі.</w:t>
      </w:r>
    </w:p>
    <w:p>
      <w:pPr>
        <w:spacing w:after="0"/>
        <w:ind w:left="0"/>
        <w:jc w:val="both"/>
      </w:pPr>
      <w:r>
        <w:rPr>
          <w:rFonts w:ascii="Times New Roman"/>
          <w:b w:val="false"/>
          <w:i w:val="false"/>
          <w:color w:val="000000"/>
          <w:sz w:val="28"/>
        </w:rPr>
        <w:t>
      Заңды күшіне енген сот шешімдері бойынша атқарушы құжаттар тарату комиссиясының төрағасына кредиторлардың талаптарын есепке алу үшін беріледі.</w:t>
      </w:r>
    </w:p>
    <w:p>
      <w:pPr>
        <w:spacing w:after="0"/>
        <w:ind w:left="0"/>
        <w:jc w:val="both"/>
      </w:pPr>
      <w:r>
        <w:rPr>
          <w:rFonts w:ascii="Times New Roman"/>
          <w:b w:val="false"/>
          <w:i w:val="false"/>
          <w:color w:val="000000"/>
          <w:sz w:val="28"/>
        </w:rPr>
        <w:t xml:space="preserve">
      Орындалатын құжаттар танылған талап етулер болып табылады және орындалмаған сомалар мөлшерінде тиісті кезектілікпен кредиторлар талаптары тізілімінде ескеріледі.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103-тармаққа өзгерістер енгізілді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10" w:id="296"/>
    <w:p>
      <w:pPr>
        <w:spacing w:after="0"/>
        <w:ind w:left="0"/>
        <w:jc w:val="both"/>
      </w:pPr>
      <w:r>
        <w:rPr>
          <w:rFonts w:ascii="Times New Roman"/>
          <w:b w:val="false"/>
          <w:i w:val="false"/>
          <w:color w:val="000000"/>
          <w:sz w:val="28"/>
        </w:rPr>
        <w:t>
      103-1. Аралық тарату балансы және кредиторлар талаптарының тізілімі жасалғаннан кейін тарату комиссиясы оларды уәкілетті органға қағаз және электрондық тасымалдағыштарда бекітуге ұсынады.</w:t>
      </w:r>
    </w:p>
    <w:bookmarkEnd w:id="296"/>
    <w:bookmarkStart w:name="z288" w:id="297"/>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бекітеді.</w:t>
      </w:r>
    </w:p>
    <w:bookmarkEnd w:id="297"/>
    <w:bookmarkStart w:name="z289" w:id="298"/>
    <w:p>
      <w:pPr>
        <w:spacing w:after="0"/>
        <w:ind w:left="0"/>
        <w:jc w:val="both"/>
      </w:pPr>
      <w:r>
        <w:rPr>
          <w:rFonts w:ascii="Times New Roman"/>
          <w:b w:val="false"/>
          <w:i w:val="false"/>
          <w:color w:val="000000"/>
          <w:sz w:val="28"/>
        </w:rPr>
        <w:t xml:space="preserve">
      Аралық тарату балансы және банк кредиторлары талаптарының тізілімі бекітілгеннен кейін құжаттардың бір данасы тарату комиссиясына қайтарылуға жатады, ал екінші данасы уәкілетті органда қалады. </w:t>
      </w:r>
    </w:p>
    <w:bookmarkEnd w:id="298"/>
    <w:bookmarkStart w:name="z290" w:id="299"/>
    <w:p>
      <w:pPr>
        <w:spacing w:after="0"/>
        <w:ind w:left="0"/>
        <w:jc w:val="both"/>
      </w:pPr>
      <w:r>
        <w:rPr>
          <w:rFonts w:ascii="Times New Roman"/>
          <w:b w:val="false"/>
          <w:i w:val="false"/>
          <w:color w:val="000000"/>
          <w:sz w:val="28"/>
        </w:rPr>
        <w:t>
      Аралық тарату балансының деректері ұсынылған құжаттар мен ақпараттың деректеріне сәйкес келмеген жағдайларда, сондай-ақ растайтын құжаттар ұсынылмаған жағдайда аралық тарату балансы уәкілетті органмен бекітілуге жатпайды.</w:t>
      </w:r>
    </w:p>
    <w:bookmarkEnd w:id="299"/>
    <w:bookmarkStart w:name="z291" w:id="300"/>
    <w:p>
      <w:pPr>
        <w:spacing w:after="0"/>
        <w:ind w:left="0"/>
        <w:jc w:val="both"/>
      </w:pPr>
      <w:r>
        <w:rPr>
          <w:rFonts w:ascii="Times New Roman"/>
          <w:b w:val="false"/>
          <w:i w:val="false"/>
          <w:color w:val="000000"/>
          <w:sz w:val="28"/>
        </w:rPr>
        <w:t>
      Аралық тарату балансы және кредиторлар талаптарының тізілімі бекітілмеген жағдайда, уәкілетті орган анықталған бұзушылықтардың, кемшіліктердің себептері мен оларды жою және аралық тарату балансын және кредиторлар талаптарының тізілімін бекіту үшін уәкілетті органға қайталап ұсыну мерзімін көрсете отырып, бұл туралы тарату комиссиясын жазбаша хабардар етеді.</w:t>
      </w:r>
    </w:p>
    <w:bookmarkEnd w:id="300"/>
    <w:bookmarkStart w:name="z292" w:id="301"/>
    <w:p>
      <w:pPr>
        <w:spacing w:after="0"/>
        <w:ind w:left="0"/>
        <w:jc w:val="both"/>
      </w:pPr>
      <w:r>
        <w:rPr>
          <w:rFonts w:ascii="Times New Roman"/>
          <w:b w:val="false"/>
          <w:i w:val="false"/>
          <w:color w:val="000000"/>
          <w:sz w:val="28"/>
        </w:rPr>
        <w:t>
      Аралық тарату балансын және кредиторлар талаптарының тізілімін уәкілетті органға қайталап ұсыну мерзімі тарату комиссиясы аралық тарату балансы мен кредиторлар талаптары тізілімінің бекітілмегені туралы жазбаша хабарламаны алған күннен бастап 1 (бір) айдан аспайды.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1" w:id="302"/>
    <w:p>
      <w:pPr>
        <w:spacing w:after="0"/>
        <w:ind w:left="0"/>
        <w:jc w:val="both"/>
      </w:pPr>
      <w:r>
        <w:rPr>
          <w:rFonts w:ascii="Times New Roman"/>
          <w:b w:val="false"/>
          <w:i w:val="false"/>
          <w:color w:val="000000"/>
          <w:sz w:val="28"/>
        </w:rPr>
        <w:t>
      104. Таратылатын банктің міндеттемелері бойынша есеп айырысулар уәкілетті орган аралық тарату балансын және кредиторлар талаптарының тізілімін бекіткеннен кейін ғана жүзеге асырылады.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303"/>
    <w:p>
      <w:pPr>
        <w:spacing w:after="0"/>
        <w:ind w:left="0"/>
        <w:jc w:val="left"/>
      </w:pPr>
      <w:r>
        <w:rPr>
          <w:rFonts w:ascii="Times New Roman"/>
          <w:b/>
          <w:i w:val="false"/>
          <w:color w:val="000000"/>
        </w:rPr>
        <w:t xml:space="preserve"> 7-тарау. Таратылған банктің кредиторлар комитеті</w:t>
      </w:r>
    </w:p>
    <w:bookmarkEnd w:id="303"/>
    <w:bookmarkStart w:name="z511" w:id="304"/>
    <w:p>
      <w:pPr>
        <w:spacing w:after="0"/>
        <w:ind w:left="0"/>
        <w:jc w:val="both"/>
      </w:pPr>
      <w:r>
        <w:rPr>
          <w:rFonts w:ascii="Times New Roman"/>
          <w:b w:val="false"/>
          <w:i w:val="false"/>
          <w:color w:val="000000"/>
          <w:sz w:val="28"/>
        </w:rPr>
        <w:t xml:space="preserve">
      105. Кредиторлардың мүдделерін қамтамасыз ету мақсатында және банкті еріксіз таратқан жағдайда солардың қатысуымен шешімдер қабылдау үшін кредиторлар комитеті құрылады. </w:t>
      </w:r>
    </w:p>
    <w:bookmarkEnd w:id="304"/>
    <w:bookmarkStart w:name="z113" w:id="305"/>
    <w:p>
      <w:pPr>
        <w:spacing w:after="0"/>
        <w:ind w:left="0"/>
        <w:jc w:val="both"/>
      </w:pPr>
      <w:r>
        <w:rPr>
          <w:rFonts w:ascii="Times New Roman"/>
          <w:b w:val="false"/>
          <w:i w:val="false"/>
          <w:color w:val="000000"/>
          <w:sz w:val="28"/>
        </w:rPr>
        <w:t>
      106. Кредиторлар комитеті құрамының тізімін тарату комиссиясы аралық тарату балансын және кредиторлар талаптары тізілімін бекіткен күннен бастап бір ай ішінде қалыптастырады және оған тарату комиссиясының төрағасы қол қояды және екі жұмыс күні ішінде бекіту үшін ол уәкілетті органға жіберіледі. Кредиторлар комитеті құрамының тізімін тарату комиссиясы осы Қағидалардың 3-қосымшасына сәйкес белгіленген нысан бойынша жасайды.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4" w:id="306"/>
    <w:p>
      <w:pPr>
        <w:spacing w:after="0"/>
        <w:ind w:left="0"/>
        <w:jc w:val="both"/>
      </w:pPr>
      <w:r>
        <w:rPr>
          <w:rFonts w:ascii="Times New Roman"/>
          <w:b w:val="false"/>
          <w:i w:val="false"/>
          <w:color w:val="000000"/>
          <w:sz w:val="28"/>
        </w:rPr>
        <w:t xml:space="preserve">
      107. Кредиторлар комитетінің құрамына кредиторлар талаптарының тізіліміне енгізілген талаптар сомасы ең көп кредиторлар,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әр кезектегі кредиторлар санатының бір өкілінен кіреді.</w:t>
      </w:r>
    </w:p>
    <w:bookmarkEnd w:id="306"/>
    <w:bookmarkStart w:name="z293" w:id="307"/>
    <w:p>
      <w:pPr>
        <w:spacing w:after="0"/>
        <w:ind w:left="0"/>
        <w:jc w:val="both"/>
      </w:pPr>
      <w:r>
        <w:rPr>
          <w:rFonts w:ascii="Times New Roman"/>
          <w:b w:val="false"/>
          <w:i w:val="false"/>
          <w:color w:val="000000"/>
          <w:sz w:val="28"/>
        </w:rPr>
        <w:t>
      Тарату комиссиясы мұндай кредиторларға осы кредиторларды тарату өндірісіне қатысу үшін кредиторлар комитетінің құрамына кіру туралы ұсыныстар жібереді.</w:t>
      </w:r>
    </w:p>
    <w:bookmarkEnd w:id="307"/>
    <w:bookmarkStart w:name="z294" w:id="308"/>
    <w:p>
      <w:pPr>
        <w:spacing w:after="0"/>
        <w:ind w:left="0"/>
        <w:jc w:val="both"/>
      </w:pPr>
      <w:r>
        <w:rPr>
          <w:rFonts w:ascii="Times New Roman"/>
          <w:b w:val="false"/>
          <w:i w:val="false"/>
          <w:color w:val="000000"/>
          <w:sz w:val="28"/>
        </w:rPr>
        <w:t>
      Кредитордың жазбаша келісімі болған жағдайда ол кредиторлар комитетінің құрамына енгізіледі.</w:t>
      </w:r>
    </w:p>
    <w:bookmarkEnd w:id="308"/>
    <w:bookmarkStart w:name="z295" w:id="309"/>
    <w:p>
      <w:pPr>
        <w:spacing w:after="0"/>
        <w:ind w:left="0"/>
        <w:jc w:val="both"/>
      </w:pPr>
      <w:r>
        <w:rPr>
          <w:rFonts w:ascii="Times New Roman"/>
          <w:b w:val="false"/>
          <w:i w:val="false"/>
          <w:color w:val="000000"/>
          <w:sz w:val="28"/>
        </w:rPr>
        <w:t>
      Кредиторлар комитетінің құрамына таратылатын банктің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28.12.2018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107-1.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15" w:id="310"/>
    <w:p>
      <w:pPr>
        <w:spacing w:after="0"/>
        <w:ind w:left="0"/>
        <w:jc w:val="both"/>
      </w:pPr>
      <w:r>
        <w:rPr>
          <w:rFonts w:ascii="Times New Roman"/>
          <w:b w:val="false"/>
          <w:i w:val="false"/>
          <w:color w:val="000000"/>
          <w:sz w:val="28"/>
        </w:rPr>
        <w:t>
      108. Кредиторлар комитетіне енгізілген кредиторлар саны кем дегенде үш адам болады.</w:t>
      </w:r>
    </w:p>
    <w:bookmarkEnd w:id="310"/>
    <w:bookmarkStart w:name="z296" w:id="311"/>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таратылып отырған банкте ең жоғары талап ету сомасы бар кейінгі кредиторға ұсыныс жібереді.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108-1. Тарату комиссиясы кредиторлар комитетінің мүшесін кредиторлар комитетінің құрамынан мынадай негіздер бойынша шығарады:</w:t>
      </w:r>
    </w:p>
    <w:bookmarkStart w:name="z297" w:id="312"/>
    <w:p>
      <w:pPr>
        <w:spacing w:after="0"/>
        <w:ind w:left="0"/>
        <w:jc w:val="both"/>
      </w:pPr>
      <w:r>
        <w:rPr>
          <w:rFonts w:ascii="Times New Roman"/>
          <w:b w:val="false"/>
          <w:i w:val="false"/>
          <w:color w:val="000000"/>
          <w:sz w:val="28"/>
        </w:rPr>
        <w:t>
      1) кредиторлар комитеті мүшесінің дәлелді себептерсіз қатарынан екі реттен көп рет кредиторлар комитетінің отырыстарына қатыспауы;</w:t>
      </w:r>
    </w:p>
    <w:bookmarkEnd w:id="312"/>
    <w:bookmarkStart w:name="z298" w:id="313"/>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313"/>
    <w:bookmarkStart w:name="z299" w:id="314"/>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314"/>
    <w:bookmarkStart w:name="z300" w:id="315"/>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316"/>
    <w:p>
      <w:pPr>
        <w:spacing w:after="0"/>
        <w:ind w:left="0"/>
        <w:jc w:val="both"/>
      </w:pPr>
      <w:r>
        <w:rPr>
          <w:rFonts w:ascii="Times New Roman"/>
          <w:b w:val="false"/>
          <w:i w:val="false"/>
          <w:color w:val="000000"/>
          <w:sz w:val="28"/>
        </w:rPr>
        <w:t>
       108-2. Уәкілетті орган кредиторлар комитетінің құрамын мынадай негіздер бойынша қайта бекітуге тиіс:</w:t>
      </w:r>
    </w:p>
    <w:bookmarkEnd w:id="316"/>
    <w:bookmarkStart w:name="z302" w:id="317"/>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317"/>
    <w:bookmarkStart w:name="z303" w:id="318"/>
    <w:p>
      <w:pPr>
        <w:spacing w:after="0"/>
        <w:ind w:left="0"/>
        <w:jc w:val="both"/>
      </w:pPr>
      <w:r>
        <w:rPr>
          <w:rFonts w:ascii="Times New Roman"/>
          <w:b w:val="false"/>
          <w:i w:val="false"/>
          <w:color w:val="000000"/>
          <w:sz w:val="28"/>
        </w:rPr>
        <w:t>
      2) кредиторлар комитетінің отырысына мәселені екі реттен көп рет шығару кезінде кредиторлар комитетінің өз құзыретіне кіретін мәселелер бойынша шешімдерді қабылдамауы;</w:t>
      </w:r>
    </w:p>
    <w:bookmarkEnd w:id="318"/>
    <w:bookmarkStart w:name="z304" w:id="319"/>
    <w:p>
      <w:pPr>
        <w:spacing w:after="0"/>
        <w:ind w:left="0"/>
        <w:jc w:val="both"/>
      </w:pPr>
      <w:r>
        <w:rPr>
          <w:rFonts w:ascii="Times New Roman"/>
          <w:b w:val="false"/>
          <w:i w:val="false"/>
          <w:color w:val="000000"/>
          <w:sz w:val="28"/>
        </w:rPr>
        <w:t>
      3) кредиторлар комитетінің кредиторлар - жеке немесе заңды тұлғалардың құқықтары мен мүдделерін бұзатын шешімдерді қабылдауы.</w:t>
      </w:r>
    </w:p>
    <w:bookmarkEnd w:id="319"/>
    <w:bookmarkStart w:name="z305" w:id="320"/>
    <w:p>
      <w:pPr>
        <w:spacing w:after="0"/>
        <w:ind w:left="0"/>
        <w:jc w:val="both"/>
      </w:pPr>
      <w:r>
        <w:rPr>
          <w:rFonts w:ascii="Times New Roman"/>
          <w:b w:val="false"/>
          <w:i w:val="false"/>
          <w:color w:val="000000"/>
          <w:sz w:val="28"/>
        </w:rPr>
        <w:t>
      Кредиторлар комитетінің құрамын қайта бекіту туралы шешім тарату комиссиясына және кредиторлар комитетіне жіберіледі.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321"/>
    <w:p>
      <w:pPr>
        <w:spacing w:after="0"/>
        <w:ind w:left="0"/>
        <w:jc w:val="both"/>
      </w:pPr>
      <w:r>
        <w:rPr>
          <w:rFonts w:ascii="Times New Roman"/>
          <w:b w:val="false"/>
          <w:i w:val="false"/>
          <w:color w:val="000000"/>
          <w:sz w:val="28"/>
        </w:rPr>
        <w:t>
      108-3. Қағидалардың 108-1 және 108-2-тармақтарында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321"/>
    <w:bookmarkStart w:name="z377" w:id="322"/>
    <w:p>
      <w:pPr>
        <w:spacing w:after="0"/>
        <w:ind w:left="0"/>
        <w:jc w:val="both"/>
      </w:pPr>
      <w:r>
        <w:rPr>
          <w:rFonts w:ascii="Times New Roman"/>
          <w:b w:val="false"/>
          <w:i w:val="false"/>
          <w:color w:val="000000"/>
          <w:sz w:val="28"/>
        </w:rPr>
        <w:t>
      Тарату комиссиясы таратылып отырған банкке ең жоғары талап ету сомасы бар кейінгі кредиторға ұсыныс жібереді.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16" w:id="323"/>
    <w:p>
      <w:pPr>
        <w:spacing w:after="0"/>
        <w:ind w:left="0"/>
        <w:jc w:val="both"/>
      </w:pPr>
      <w:r>
        <w:rPr>
          <w:rFonts w:ascii="Times New Roman"/>
          <w:b w:val="false"/>
          <w:i w:val="false"/>
          <w:color w:val="000000"/>
          <w:sz w:val="28"/>
        </w:rPr>
        <w:t>
       109. Тарату комиссиясы кредиторлар комитетінің отырысын өткізу күніне дейін 3 (үш) жұмыс күнінен кешіктірмей кредиторлар комитеті отырысының күн тәртібін бере отырып, уәкілетті органды және кредиторлар комитетінің барлық мүшелерін кредиторлар комитетінің бірінші отырысының өткізілу орны мен күні туралы жазбаша хабардар етеді.</w:t>
      </w:r>
    </w:p>
    <w:bookmarkEnd w:id="323"/>
    <w:p>
      <w:pPr>
        <w:spacing w:after="0"/>
        <w:ind w:left="0"/>
        <w:jc w:val="both"/>
      </w:pPr>
      <w:r>
        <w:rPr>
          <w:rFonts w:ascii="Times New Roman"/>
          <w:b w:val="false"/>
          <w:i w:val="false"/>
          <w:color w:val="000000"/>
          <w:sz w:val="28"/>
        </w:rPr>
        <w:t>
      Кредиторлар комитетінің бірінші мәжілісі кредиторлар комитетінің құрамы бекітілген күннен бастап он жұмыс күнінен кешіктірілмейтін мерзімде жасалады. Кредиторлар комитеті бірінші мәжілісінде:</w:t>
      </w:r>
    </w:p>
    <w:p>
      <w:pPr>
        <w:spacing w:after="0"/>
        <w:ind w:left="0"/>
        <w:jc w:val="both"/>
      </w:pPr>
      <w:r>
        <w:rPr>
          <w:rFonts w:ascii="Times New Roman"/>
          <w:b w:val="false"/>
          <w:i w:val="false"/>
          <w:color w:val="000000"/>
          <w:sz w:val="28"/>
        </w:rPr>
        <w:t>
      1) комитеттің төрағасын сайлайды;</w:t>
      </w:r>
    </w:p>
    <w:p>
      <w:pPr>
        <w:spacing w:after="0"/>
        <w:ind w:left="0"/>
        <w:jc w:val="both"/>
      </w:pPr>
      <w:r>
        <w:rPr>
          <w:rFonts w:ascii="Times New Roman"/>
          <w:b w:val="false"/>
          <w:i w:val="false"/>
          <w:color w:val="000000"/>
          <w:sz w:val="28"/>
        </w:rPr>
        <w:t>
      2) кредиторлар комитетінің мәжілісін жүргізу тәртібін және дауыс беру рәсімін реттейтін кредиторлар комитеті туралы ережесін бекітеді.</w:t>
      </w:r>
    </w:p>
    <w:p>
      <w:pPr>
        <w:spacing w:after="0"/>
        <w:ind w:left="0"/>
        <w:jc w:val="both"/>
      </w:pPr>
      <w:r>
        <w:rPr>
          <w:rFonts w:ascii="Times New Roman"/>
          <w:b w:val="false"/>
          <w:i w:val="false"/>
          <w:color w:val="000000"/>
          <w:sz w:val="28"/>
        </w:rPr>
        <w:t>
      Кредиторлар комитетінің төрағасына дауыс беру рәсімінде тең дауыс болған кезде шешуші дауыс құқығы беріледі. Кредиторлар комитетінің төрағасы комитеттің жұмыс жоспарын жасайды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өзгеріс енгізілді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7" w:id="324"/>
    <w:p>
      <w:pPr>
        <w:spacing w:after="0"/>
        <w:ind w:left="0"/>
        <w:jc w:val="both"/>
      </w:pPr>
      <w:r>
        <w:rPr>
          <w:rFonts w:ascii="Times New Roman"/>
          <w:b w:val="false"/>
          <w:i w:val="false"/>
          <w:color w:val="000000"/>
          <w:sz w:val="28"/>
        </w:rPr>
        <w:t xml:space="preserve">
      110. Кредиторлар комитетінің одан кейінгі мәжілістері комитет белгілеген тәртіп пен мерзімде шақырылады. </w:t>
      </w:r>
    </w:p>
    <w:bookmarkEnd w:id="324"/>
    <w:bookmarkStart w:name="z118" w:id="325"/>
    <w:p>
      <w:pPr>
        <w:spacing w:after="0"/>
        <w:ind w:left="0"/>
        <w:jc w:val="both"/>
      </w:pPr>
      <w:r>
        <w:rPr>
          <w:rFonts w:ascii="Times New Roman"/>
          <w:b w:val="false"/>
          <w:i w:val="false"/>
          <w:color w:val="000000"/>
          <w:sz w:val="28"/>
        </w:rPr>
        <w:t>
      111. Кредиторлар комитетінің өкілеттігіне мыналар кіреді:</w:t>
      </w:r>
    </w:p>
    <w:bookmarkEnd w:id="325"/>
    <w:bookmarkStart w:name="z331" w:id="326"/>
    <w:p>
      <w:pPr>
        <w:spacing w:after="0"/>
        <w:ind w:left="0"/>
        <w:jc w:val="both"/>
      </w:pPr>
      <w:r>
        <w:rPr>
          <w:rFonts w:ascii="Times New Roman"/>
          <w:b w:val="false"/>
          <w:i w:val="false"/>
          <w:color w:val="000000"/>
          <w:sz w:val="28"/>
        </w:rPr>
        <w:t xml:space="preserve">
      1) банкті тарату процесінде құралатын барлық құжаттармен танысу; </w:t>
      </w:r>
    </w:p>
    <w:bookmarkEnd w:id="326"/>
    <w:bookmarkStart w:name="z332" w:id="327"/>
    <w:p>
      <w:pPr>
        <w:spacing w:after="0"/>
        <w:ind w:left="0"/>
        <w:jc w:val="both"/>
      </w:pPr>
      <w:r>
        <w:rPr>
          <w:rFonts w:ascii="Times New Roman"/>
          <w:b w:val="false"/>
          <w:i w:val="false"/>
          <w:color w:val="000000"/>
          <w:sz w:val="28"/>
        </w:rPr>
        <w:t>
      2) Қағидалардың 16-тармағына сәйкес тарату комиссиясының төрағасымен және (немесе) мүшесімен келісім жасау;</w:t>
      </w:r>
    </w:p>
    <w:bookmarkEnd w:id="327"/>
    <w:bookmarkStart w:name="z333" w:id="328"/>
    <w:p>
      <w:pPr>
        <w:spacing w:after="0"/>
        <w:ind w:left="0"/>
        <w:jc w:val="both"/>
      </w:pPr>
      <w:r>
        <w:rPr>
          <w:rFonts w:ascii="Times New Roman"/>
          <w:b w:val="false"/>
          <w:i w:val="false"/>
          <w:color w:val="000000"/>
          <w:sz w:val="28"/>
        </w:rPr>
        <w:t>
      3) уәкілетті органды банкті тарату барысында кредиторлардың құқықтарын, мүдделерін және Қазақстан Республикасының заңнамасын бұзушылықтар туралы, оның ішінде тарату комиссиясы төрағасының және (немесе) мүшелерінің өз міндеттерін орындамағаны және (немесе) тиісінше орындамағаны туралы хабардар ету;</w:t>
      </w:r>
    </w:p>
    <w:bookmarkEnd w:id="328"/>
    <w:bookmarkStart w:name="z334" w:id="329"/>
    <w:p>
      <w:pPr>
        <w:spacing w:after="0"/>
        <w:ind w:left="0"/>
        <w:jc w:val="both"/>
      </w:pPr>
      <w:r>
        <w:rPr>
          <w:rFonts w:ascii="Times New Roman"/>
          <w:b w:val="false"/>
          <w:i w:val="false"/>
          <w:color w:val="000000"/>
          <w:sz w:val="28"/>
        </w:rPr>
        <w:t>
      4) сотқа және уәкілетті органға тарату комиссиясының іс-әрекеттеріне шағымдану;</w:t>
      </w:r>
    </w:p>
    <w:bookmarkEnd w:id="329"/>
    <w:bookmarkStart w:name="z335" w:id="330"/>
    <w:p>
      <w:pPr>
        <w:spacing w:after="0"/>
        <w:ind w:left="0"/>
        <w:jc w:val="both"/>
      </w:pPr>
      <w:r>
        <w:rPr>
          <w:rFonts w:ascii="Times New Roman"/>
          <w:b w:val="false"/>
          <w:i w:val="false"/>
          <w:color w:val="000000"/>
          <w:sz w:val="28"/>
        </w:rPr>
        <w:t>
      5) мүлікті сату аукциондарын және тарату комиссияның отырыстарын қоса алғанда, кредиторлар комитеті мүшелерінің арасынан банкті тарату рәсімдерінің кез келгенін жасау кезінде қатысу өкілеттіктері берілген кредиторлардың өкілдерін сайлау;</w:t>
      </w:r>
    </w:p>
    <w:bookmarkEnd w:id="330"/>
    <w:bookmarkStart w:name="z336" w:id="331"/>
    <w:p>
      <w:pPr>
        <w:spacing w:after="0"/>
        <w:ind w:left="0"/>
        <w:jc w:val="both"/>
      </w:pPr>
      <w:r>
        <w:rPr>
          <w:rFonts w:ascii="Times New Roman"/>
          <w:b w:val="false"/>
          <w:i w:val="false"/>
          <w:color w:val="000000"/>
          <w:sz w:val="28"/>
        </w:rPr>
        <w:t>
      6) тарату комиссиясынан таратылатын банктің қаржылық жай-күйі туралы ақпарат алу;</w:t>
      </w:r>
    </w:p>
    <w:bookmarkEnd w:id="331"/>
    <w:bookmarkStart w:name="z337" w:id="332"/>
    <w:p>
      <w:pPr>
        <w:spacing w:after="0"/>
        <w:ind w:left="0"/>
        <w:jc w:val="both"/>
      </w:pPr>
      <w:r>
        <w:rPr>
          <w:rFonts w:ascii="Times New Roman"/>
          <w:b w:val="false"/>
          <w:i w:val="false"/>
          <w:color w:val="000000"/>
          <w:sz w:val="28"/>
        </w:rPr>
        <w:t>
      7) таратылатын банктің өндіріп алуға мүмкін емес дебиторлық берешегінің көлемін бекіту;</w:t>
      </w:r>
    </w:p>
    <w:bookmarkEnd w:id="332"/>
    <w:bookmarkStart w:name="z338" w:id="333"/>
    <w:p>
      <w:pPr>
        <w:spacing w:after="0"/>
        <w:ind w:left="0"/>
        <w:jc w:val="both"/>
      </w:pPr>
      <w:r>
        <w:rPr>
          <w:rFonts w:ascii="Times New Roman"/>
          <w:b w:val="false"/>
          <w:i w:val="false"/>
          <w:color w:val="000000"/>
          <w:sz w:val="28"/>
        </w:rPr>
        <w:t xml:space="preserve">
      8) тарату комиссиясы ұсынған таратылатын банктің тарату, конкурстық массасын іске асыру жоспарын бекіту, сондай-ақ тарату комиссиясының төрағасы қабылдаған таратылатын банктің мүлкін 6 (алты) айдан аспайтын мерзімге төлемді бөліп-бөліп төлеу түрінде ақы төлеу талабымен жария сауда-саттық арқылы сату туралы шешімді келісу; </w:t>
      </w:r>
    </w:p>
    <w:bookmarkEnd w:id="333"/>
    <w:bookmarkStart w:name="z339" w:id="334"/>
    <w:p>
      <w:pPr>
        <w:spacing w:after="0"/>
        <w:ind w:left="0"/>
        <w:jc w:val="both"/>
      </w:pPr>
      <w:r>
        <w:rPr>
          <w:rFonts w:ascii="Times New Roman"/>
          <w:b w:val="false"/>
          <w:i w:val="false"/>
          <w:color w:val="000000"/>
          <w:sz w:val="28"/>
        </w:rPr>
        <w:t>
      9) тарату шығыстарының сметасын бекіту;</w:t>
      </w:r>
    </w:p>
    <w:bookmarkEnd w:id="334"/>
    <w:bookmarkStart w:name="z369" w:id="335"/>
    <w:p>
      <w:pPr>
        <w:spacing w:after="0"/>
        <w:ind w:left="0"/>
        <w:jc w:val="both"/>
      </w:pPr>
      <w:r>
        <w:rPr>
          <w:rFonts w:ascii="Times New Roman"/>
          <w:b w:val="false"/>
          <w:i w:val="false"/>
          <w:color w:val="000000"/>
          <w:sz w:val="28"/>
        </w:rPr>
        <w:t>
      10) тарату комиссиясының мүлікті таратылатын банктің балансынан есептен шығару актісін бекіту;</w:t>
      </w:r>
    </w:p>
    <w:bookmarkEnd w:id="335"/>
    <w:bookmarkStart w:name="z389" w:id="336"/>
    <w:p>
      <w:pPr>
        <w:spacing w:after="0"/>
        <w:ind w:left="0"/>
        <w:jc w:val="both"/>
      </w:pPr>
      <w:r>
        <w:rPr>
          <w:rFonts w:ascii="Times New Roman"/>
          <w:b w:val="false"/>
          <w:i w:val="false"/>
          <w:color w:val="000000"/>
          <w:sz w:val="28"/>
        </w:rPr>
        <w:t xml:space="preserve">
      11) тарату комиссиясының төрағасы қабылдаған таратылатын банктің мүлкін жалға беру туралы шешімді және тендерлік құжаттаманы келісу; </w:t>
      </w:r>
    </w:p>
    <w:bookmarkEnd w:id="336"/>
    <w:bookmarkStart w:name="z412" w:id="337"/>
    <w:p>
      <w:pPr>
        <w:spacing w:after="0"/>
        <w:ind w:left="0"/>
        <w:jc w:val="both"/>
      </w:pPr>
      <w:r>
        <w:rPr>
          <w:rFonts w:ascii="Times New Roman"/>
          <w:b w:val="false"/>
          <w:i w:val="false"/>
          <w:color w:val="000000"/>
          <w:sz w:val="28"/>
        </w:rPr>
        <w:t>
      12) тарату комиссиясының төрағасы қабылдаған мүлікті таратылатын банктің алдындағы берешегін өтеу үшін, оның ішінде сот шешімін орындау есебіне қабылдау туралы шешімді келісу;</w:t>
      </w:r>
    </w:p>
    <w:bookmarkEnd w:id="337"/>
    <w:bookmarkStart w:name="z420" w:id="338"/>
    <w:p>
      <w:pPr>
        <w:spacing w:after="0"/>
        <w:ind w:left="0"/>
        <w:jc w:val="both"/>
      </w:pPr>
      <w:r>
        <w:rPr>
          <w:rFonts w:ascii="Times New Roman"/>
          <w:b w:val="false"/>
          <w:i w:val="false"/>
          <w:color w:val="000000"/>
          <w:sz w:val="28"/>
        </w:rPr>
        <w:t xml:space="preserve">
      13) тарату комиссиясының төрағасы қабылдаған таратылатын банктің жылжымайтын мүлкіне, сондай-ақ банкке келтірілген зиянды өтеу есебіне алынған атқарушылық іс жүргізу шеңберіндегі сот актілері бойынша банктің тарату комиссиясы қабылдаған жылжымайтын мүлкіне қатысты мәміле жасау туралы шешімді, сондай-ақ Қағидалардың </w:t>
      </w:r>
      <w:r>
        <w:rPr>
          <w:rFonts w:ascii="Times New Roman"/>
          <w:b w:val="false"/>
          <w:i w:val="false"/>
          <w:color w:val="000000"/>
          <w:sz w:val="28"/>
        </w:rPr>
        <w:t>83-1-тармағына</w:t>
      </w:r>
      <w:r>
        <w:rPr>
          <w:rFonts w:ascii="Times New Roman"/>
          <w:b w:val="false"/>
          <w:i w:val="false"/>
          <w:color w:val="000000"/>
          <w:sz w:val="28"/>
        </w:rPr>
        <w:t xml:space="preserve"> сәйкес жасалған дауды реттеу туралы келісімнің талаптарын келісу.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енгізіледі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4" w:id="339"/>
    <w:p>
      <w:pPr>
        <w:spacing w:after="0"/>
        <w:ind w:left="0"/>
        <w:jc w:val="both"/>
      </w:pPr>
      <w:r>
        <w:rPr>
          <w:rFonts w:ascii="Times New Roman"/>
          <w:b w:val="false"/>
          <w:i w:val="false"/>
          <w:color w:val="000000"/>
          <w:sz w:val="28"/>
        </w:rPr>
        <w:t xml:space="preserve">
      111-1. Кредиторлар комитеті болмаған, сондай-ақ ол өзінің функцияларын жүзеге асырмаған жағдайда, Қағидалардың 111-тармағының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өкілеттіктерді тарату комиссиясының төрағасы жүзеге асырады. </w:t>
      </w:r>
    </w:p>
    <w:bookmarkEnd w:id="339"/>
    <w:p>
      <w:pPr>
        <w:spacing w:after="0"/>
        <w:ind w:left="0"/>
        <w:jc w:val="both"/>
      </w:pPr>
      <w:r>
        <w:rPr>
          <w:rFonts w:ascii="Times New Roman"/>
          <w:b w:val="false"/>
          <w:i w:val="false"/>
          <w:color w:val="000000"/>
          <w:sz w:val="28"/>
        </w:rPr>
        <w:t xml:space="preserve">
      Кредиторлар комитеті болмаған, сондай-ақ ол өзінің функцияларын жүзеге асырмаған жағдайда, Қағидалардың 111-тармағының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шешімдерді тарату комиссиясының төрағасы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111-1-тармақ жаңа редакцияда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340"/>
    <w:p>
      <w:pPr>
        <w:spacing w:after="0"/>
        <w:ind w:left="0"/>
        <w:jc w:val="both"/>
      </w:pPr>
      <w:r>
        <w:rPr>
          <w:rFonts w:ascii="Times New Roman"/>
          <w:b w:val="false"/>
          <w:i w:val="false"/>
          <w:color w:val="000000"/>
          <w:sz w:val="28"/>
        </w:rPr>
        <w:t xml:space="preserve">
      112. Кредиторлар комитетінің мәжілісі хаттамамен ресімделеді. </w:t>
      </w:r>
    </w:p>
    <w:bookmarkEnd w:id="340"/>
    <w:p>
      <w:pPr>
        <w:spacing w:after="0"/>
        <w:ind w:left="0"/>
        <w:jc w:val="both"/>
      </w:pPr>
      <w:r>
        <w:rPr>
          <w:rFonts w:ascii="Times New Roman"/>
          <w:b w:val="false"/>
          <w:i w:val="false"/>
          <w:color w:val="000000"/>
          <w:sz w:val="28"/>
        </w:rPr>
        <w:t xml:space="preserve">
      Кредиторлар комитетінің шешімі жай көпшілік дауыспен қабылданады. </w:t>
      </w:r>
    </w:p>
    <w:bookmarkStart w:name="z12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41"/>
    <w:bookmarkStart w:name="z121" w:id="342"/>
    <w:p>
      <w:pPr>
        <w:spacing w:after="0"/>
        <w:ind w:left="0"/>
        <w:jc w:val="left"/>
      </w:pPr>
      <w:r>
        <w:rPr>
          <w:rFonts w:ascii="Times New Roman"/>
          <w:b/>
          <w:i w:val="false"/>
          <w:color w:val="000000"/>
        </w:rPr>
        <w:t xml:space="preserve"> 8-тарау. Таратылған банктің кредиторларының талаптарын қанағаттандыру</w:t>
      </w:r>
    </w:p>
    <w:bookmarkEnd w:id="342"/>
    <w:p>
      <w:pPr>
        <w:spacing w:after="0"/>
        <w:ind w:left="0"/>
        <w:jc w:val="both"/>
      </w:pPr>
      <w:r>
        <w:rPr>
          <w:rFonts w:ascii="Times New Roman"/>
          <w:b w:val="false"/>
          <w:i w:val="false"/>
          <w:color w:val="000000"/>
          <w:sz w:val="28"/>
        </w:rPr>
        <w:t xml:space="preserve">
      114. Тарату комиссиясы таратылған банктің кредиторларының талаптарын, оның ішінде оның банкрот болуына байланысты қанағаттандыруды аралық тарату балансына сәйкес ол бекітілген күннен бастап, Банктер туралы Заңның </w:t>
      </w:r>
      <w:r>
        <w:rPr>
          <w:rFonts w:ascii="Times New Roman"/>
          <w:b w:val="false"/>
          <w:i w:val="false"/>
          <w:color w:val="000000"/>
          <w:sz w:val="28"/>
        </w:rPr>
        <w:t xml:space="preserve">74-2-бабында </w:t>
      </w:r>
      <w:r>
        <w:rPr>
          <w:rFonts w:ascii="Times New Roman"/>
          <w:b w:val="false"/>
          <w:i w:val="false"/>
          <w:color w:val="000000"/>
          <w:sz w:val="28"/>
        </w:rPr>
        <w:t xml:space="preserve">белгіленген тәртіп пен кезектілік бойынша жасайды. </w:t>
      </w:r>
    </w:p>
    <w:bookmarkStart w:name="z122" w:id="343"/>
    <w:p>
      <w:pPr>
        <w:spacing w:after="0"/>
        <w:ind w:left="0"/>
        <w:jc w:val="both"/>
      </w:pPr>
      <w:r>
        <w:rPr>
          <w:rFonts w:ascii="Times New Roman"/>
          <w:b w:val="false"/>
          <w:i w:val="false"/>
          <w:color w:val="000000"/>
          <w:sz w:val="28"/>
        </w:rPr>
        <w:t xml:space="preserve">
      115. Әрбір кезектің талабы алдындағы кезектің талаптары толық қанағаттандырылғаннан кейін барып қанағаттандырылады. </w:t>
      </w:r>
    </w:p>
    <w:bookmarkEnd w:id="343"/>
    <w:p>
      <w:pPr>
        <w:spacing w:after="0"/>
        <w:ind w:left="0"/>
        <w:jc w:val="both"/>
      </w:pPr>
      <w:r>
        <w:rPr>
          <w:rFonts w:ascii="Times New Roman"/>
          <w:b w:val="false"/>
          <w:i w:val="false"/>
          <w:color w:val="000000"/>
          <w:sz w:val="28"/>
        </w:rPr>
        <w:t xml:space="preserve">
      Бір кезектің танылған барлық талаптарын қанағаттандыру үшін таратылған банктің мүлкі жетіспеген жағдайда таратылған банктің ақшасы және (өзге) мүлкі осы кезектің кредиторлары арасында кредиторлар талаптарының тізіліміне сәйкес қанағаттандырылуы тиіс талаптар сомасына теңбе-тең түрде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өзгерту енгізілді - ҚР Қаржы нарығын және қаржы ұйымдарын реттеу мен қадағалау агенттігінің 2007 жылғы 30 наурыздағы </w:t>
      </w:r>
      <w:r>
        <w:rPr>
          <w:rFonts w:ascii="Times New Roman"/>
          <w:b w:val="false"/>
          <w:i w:val="false"/>
          <w:color w:val="ff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w:t>
      </w:r>
    </w:p>
    <w:bookmarkStart w:name="z123" w:id="344"/>
    <w:p>
      <w:pPr>
        <w:spacing w:after="0"/>
        <w:ind w:left="0"/>
        <w:jc w:val="both"/>
      </w:pPr>
      <w:r>
        <w:rPr>
          <w:rFonts w:ascii="Times New Roman"/>
          <w:b w:val="false"/>
          <w:i w:val="false"/>
          <w:color w:val="000000"/>
          <w:sz w:val="28"/>
        </w:rPr>
        <w:t>
       116.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бағалаушы айқындаған құны бойынша заттай нысанда мүлікті, сондай-ақ есептеулердің тепе-теңдік қағидатын сақтай отырып, беру күніне таратылатын банктің баланстық және баланстан тыс шоттарында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345"/>
    <w:p>
      <w:pPr>
        <w:spacing w:after="0"/>
        <w:ind w:left="0"/>
        <w:jc w:val="both"/>
      </w:pPr>
      <w:r>
        <w:rPr>
          <w:rFonts w:ascii="Times New Roman"/>
          <w:b w:val="false"/>
          <w:i w:val="false"/>
          <w:color w:val="000000"/>
          <w:sz w:val="28"/>
        </w:rPr>
        <w:t xml:space="preserve">
       117. Тарату комиссиясы ұсынылған талаптарды (өтініштерді) белгілеген мерзім өткеннен кейін таныған, бірақ тарату балансы бекігенге дейінгі кредиторлар талабы кредиторлар талабы тізіліміне енгізілмейді, бірақ басқа кредиторлық берешек ретінде жеке баланс шотында ескеріледі және белгіленген мерзім ішінде анықталған кредиторлар талаптарын қанағаттандырғаннан кейін қалған борышкер мүлкінен қанағаттандырылады. </w:t>
      </w:r>
    </w:p>
    <w:bookmarkEnd w:id="345"/>
    <w:p>
      <w:pPr>
        <w:spacing w:after="0"/>
        <w:ind w:left="0"/>
        <w:jc w:val="both"/>
      </w:pPr>
      <w:r>
        <w:rPr>
          <w:rFonts w:ascii="Times New Roman"/>
          <w:b w:val="false"/>
          <w:i w:val="false"/>
          <w:color w:val="000000"/>
          <w:sz w:val="28"/>
        </w:rPr>
        <w:t xml:space="preserve">
      Тарату комиссиясының талаптарды (өтініштерді) ұсыну үшін белгілеген мерзімі өткеннен кейін белгілі болған және тарату комиссиясы танымаған кредиторлар талаптары кредитордың ұсынған талаптарының қанағаттандырылғандығы және олардың кредиторлар талаптары тізіліміне тиісті кезекке қойылғандығы жөніндегі сот шешімі негізінде ғана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125" w:id="346"/>
    <w:p>
      <w:pPr>
        <w:spacing w:after="0"/>
        <w:ind w:left="0"/>
        <w:jc w:val="both"/>
      </w:pPr>
      <w:r>
        <w:rPr>
          <w:rFonts w:ascii="Times New Roman"/>
          <w:b w:val="false"/>
          <w:i w:val="false"/>
          <w:color w:val="000000"/>
          <w:sz w:val="28"/>
        </w:rPr>
        <w:t>
       118. Тарату комиссиясы кредиторлардың талаптарын қанағаттандырудан бас тартқан, не оларды қараудан жалтарған жағдайда, кредитор банктің тарату балансы бекітілгенге дейін тарату комиссиясына талапарызбен сотқа жүгінеді.</w:t>
      </w:r>
    </w:p>
    <w:bookmarkEnd w:id="346"/>
    <w:bookmarkStart w:name="z470" w:id="347"/>
    <w:p>
      <w:pPr>
        <w:spacing w:after="0"/>
        <w:ind w:left="0"/>
        <w:jc w:val="both"/>
      </w:pPr>
      <w:r>
        <w:rPr>
          <w:rFonts w:ascii="Times New Roman"/>
          <w:b w:val="false"/>
          <w:i w:val="false"/>
          <w:color w:val="000000"/>
          <w:sz w:val="28"/>
        </w:rPr>
        <w:t>
      Белгіленген мерзімде мәлімделген, бірақ тарату комиссиясымен танылмаған, оларға қатысты оларды қанағаттандыру туралы сот шешімі бар кредиторлардың талаптары кредиторлармен есеп айырысу үшін белгіленген кезектілік тәртібімен орындалады. Көрсетілген талаптарды толық қанағаттандырғанға дейін есеп айырысу жүргізілген кезектегі кредиторлардың талаптарын орындау тоқтатыла тұрады.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348"/>
    <w:p>
      <w:pPr>
        <w:spacing w:after="0"/>
        <w:ind w:left="0"/>
        <w:jc w:val="both"/>
      </w:pPr>
      <w:r>
        <w:rPr>
          <w:rFonts w:ascii="Times New Roman"/>
          <w:b w:val="false"/>
          <w:i w:val="false"/>
          <w:color w:val="000000"/>
          <w:sz w:val="28"/>
        </w:rPr>
        <w:t xml:space="preserve">
       119. Таратылған банктің мүлкі жетіспеуіне байланысты кредиторлардың қанағаттандырылмаған талаптары (өтініштері), сондай-ақ тарату балансы бекітілгенге дейін жасалмаған өтініштер өтелді деп есептеледі. </w:t>
      </w:r>
    </w:p>
    <w:bookmarkEnd w:id="348"/>
    <w:p>
      <w:pPr>
        <w:spacing w:after="0"/>
        <w:ind w:left="0"/>
        <w:jc w:val="both"/>
      </w:pPr>
      <w:r>
        <w:rPr>
          <w:rFonts w:ascii="Times New Roman"/>
          <w:b w:val="false"/>
          <w:i w:val="false"/>
          <w:color w:val="000000"/>
          <w:sz w:val="28"/>
        </w:rPr>
        <w:t xml:space="preserve">
      Егер кредитор сотқа талаптанбаған және соттың шешімі бойынша оны қанағаттандырудан бас тартылған жағдайдағы тарату комиссиясы танымаған кредиторлар талаптары өтелген болып есептеледі. </w:t>
      </w:r>
    </w:p>
    <w:bookmarkStart w:name="z127" w:id="349"/>
    <w:p>
      <w:pPr>
        <w:spacing w:after="0"/>
        <w:ind w:left="0"/>
        <w:jc w:val="both"/>
      </w:pPr>
      <w:r>
        <w:rPr>
          <w:rFonts w:ascii="Times New Roman"/>
          <w:b w:val="false"/>
          <w:i w:val="false"/>
          <w:color w:val="000000"/>
          <w:sz w:val="28"/>
        </w:rPr>
        <w:t>
      120.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350"/>
    <w:p>
      <w:pPr>
        <w:spacing w:after="0"/>
        <w:ind w:left="0"/>
        <w:jc w:val="both"/>
      </w:pPr>
      <w:r>
        <w:rPr>
          <w:rFonts w:ascii="Times New Roman"/>
          <w:b w:val="false"/>
          <w:i w:val="false"/>
          <w:color w:val="000000"/>
          <w:sz w:val="28"/>
        </w:rPr>
        <w:t xml:space="preserve">
       121. Кредиторлармен есеп айырысу аяқталғаннан кейін таратылған банктің қалған мүлкін тарату комиссиясы акционерлік қоғамдар туралы заңнамада белгіленген тәртіппен банк акционерлері арасында бөліске салады. </w:t>
      </w:r>
    </w:p>
    <w:bookmarkEnd w:id="350"/>
    <w:bookmarkStart w:name="z129" w:id="351"/>
    <w:p>
      <w:pPr>
        <w:spacing w:after="0"/>
        <w:ind w:left="0"/>
        <w:jc w:val="left"/>
      </w:pPr>
      <w:r>
        <w:rPr>
          <w:rFonts w:ascii="Times New Roman"/>
          <w:b/>
          <w:i w:val="false"/>
          <w:color w:val="000000"/>
        </w:rPr>
        <w:t xml:space="preserve"> 9-тарау. Таратылған банктің мүлкін сату тәртібі</w:t>
      </w:r>
      <w:r>
        <w:br/>
      </w:r>
      <w:r>
        <w:rPr>
          <w:rFonts w:ascii="Times New Roman"/>
          <w:b/>
          <w:i w:val="false"/>
          <w:color w:val="000000"/>
        </w:rPr>
        <w:t>1-параграф. Таратылған банктің мүлкін сату жөніндегі</w:t>
      </w:r>
      <w:r>
        <w:br/>
      </w:r>
      <w:r>
        <w:rPr>
          <w:rFonts w:ascii="Times New Roman"/>
          <w:b/>
          <w:i w:val="false"/>
          <w:color w:val="000000"/>
        </w:rPr>
        <w:t>аукционды ұйымдастыру және өткізу тәртібі</w:t>
      </w:r>
    </w:p>
    <w:bookmarkEnd w:id="351"/>
    <w:p>
      <w:pPr>
        <w:spacing w:after="0"/>
        <w:ind w:left="0"/>
        <w:jc w:val="both"/>
      </w:pPr>
      <w:r>
        <w:rPr>
          <w:rFonts w:ascii="Times New Roman"/>
          <w:b w:val="false"/>
          <w:i w:val="false"/>
          <w:color w:val="000000"/>
          <w:sz w:val="28"/>
        </w:rPr>
        <w:t xml:space="preserve">
      122. Егер таратылып отырған банктегі бар ақша кредиторлар мен акционерлердің талаптарын қанағаттандыруға жеткіліксіз болған жағдайда тарату комиссиясы осы Қағидаларда белгіленген тәртіппен банктің мүлкін сатуды жүзеге асырады. </w:t>
      </w:r>
    </w:p>
    <w:p>
      <w:pPr>
        <w:spacing w:after="0"/>
        <w:ind w:left="0"/>
        <w:jc w:val="both"/>
      </w:pPr>
      <w:r>
        <w:rPr>
          <w:rFonts w:ascii="Times New Roman"/>
          <w:b w:val="false"/>
          <w:i w:val="false"/>
          <w:color w:val="000000"/>
          <w:sz w:val="28"/>
        </w:rPr>
        <w:t xml:space="preserve">
      Тарату комиссиясы бағалы қағаздардың ұйымдасқан немесе ұйымдаспаған рыногында таратылатын банктің бағалы қағаздарын сатуды Қазақстан Республикасының бағалы қағаздар рыногы туралы заңнамасымен белгіленген тәртіппен іске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122-1. Бағалы қағаздар нарықтық құны бойынша сатылады.</w:t>
      </w:r>
    </w:p>
    <w:bookmarkStart w:name="z471" w:id="352"/>
    <w:p>
      <w:pPr>
        <w:spacing w:after="0"/>
        <w:ind w:left="0"/>
        <w:jc w:val="both"/>
      </w:pPr>
      <w:r>
        <w:rPr>
          <w:rFonts w:ascii="Times New Roman"/>
          <w:b w:val="false"/>
          <w:i w:val="false"/>
          <w:color w:val="000000"/>
          <w:sz w:val="28"/>
        </w:rPr>
        <w:t>
      Таратылатын банктің ұйымдастырылған нарықта айналыстағы бағалы қағаздарының (бір бірлігінің) құнын бағалау "Қазақстан қор биржасы" акционерлік қоғамының қаржы құралдарын бағалау әдістемесіне сәйкес жүргізіледі. Осындай бағалы қағаздарды көрсетілген әдістеме бойынша бағалау мүмкін болмаған не бағалы қағаздардың белгілі бір түріне қатысты әдістеме болмаған жағдайда, олардың құнын Қазақстан Республикасының бағалау қызметі туралы заңнамасына сәйкес бағалаушы бағалайды.</w:t>
      </w:r>
    </w:p>
    <w:bookmarkEnd w:id="352"/>
    <w:bookmarkStart w:name="z472" w:id="353"/>
    <w:p>
      <w:pPr>
        <w:spacing w:after="0"/>
        <w:ind w:left="0"/>
        <w:jc w:val="both"/>
      </w:pPr>
      <w:r>
        <w:rPr>
          <w:rFonts w:ascii="Times New Roman"/>
          <w:b w:val="false"/>
          <w:i w:val="false"/>
          <w:color w:val="000000"/>
          <w:sz w:val="28"/>
        </w:rPr>
        <w:t>
      Таратылатын банктің бағалы қағаздарын нарықтық құны бойынша сатып алуға ниетті тұлғалар болмаған жағдайда, кредиторлар комитеті (кредиторлар комитеті болмаса – уәкілетті органмен келісу бойынша тарату комиссиясының төрағасы) бағалы қағаздардың әрбір түрі үшін өзге құнын белгілейді.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354"/>
    <w:p>
      <w:pPr>
        <w:spacing w:after="0"/>
        <w:ind w:left="0"/>
        <w:jc w:val="both"/>
      </w:pPr>
      <w:r>
        <w:rPr>
          <w:rFonts w:ascii="Times New Roman"/>
          <w:b w:val="false"/>
          <w:i w:val="false"/>
          <w:color w:val="000000"/>
          <w:sz w:val="28"/>
        </w:rPr>
        <w:t xml:space="preserve">
       123. Тарату комиссия төрағасының мүлікті сату туралы шешімін, сондай-ақ таратылған банктің мүлкін сату Жоспарын таратылған банктің кредиторлар комитеті бекітеді. </w:t>
      </w:r>
    </w:p>
    <w:bookmarkEnd w:id="354"/>
    <w:p>
      <w:pPr>
        <w:spacing w:after="0"/>
        <w:ind w:left="0"/>
        <w:jc w:val="both"/>
      </w:pPr>
      <w:r>
        <w:rPr>
          <w:rFonts w:ascii="Times New Roman"/>
          <w:b w:val="false"/>
          <w:i w:val="false"/>
          <w:color w:val="000000"/>
          <w:sz w:val="28"/>
        </w:rPr>
        <w:t>
      Кредиторлар комитетінің құрамы бекітілгенге дейін тарату комиссиясы осы Қағидаларда көзделген тәртіппен уәкілетті органмен келісу бойынша мүлікті сатады.</w:t>
      </w:r>
    </w:p>
    <w:p>
      <w:pPr>
        <w:spacing w:after="0"/>
        <w:ind w:left="0"/>
        <w:jc w:val="both"/>
      </w:pPr>
      <w:r>
        <w:rPr>
          <w:rFonts w:ascii="Times New Roman"/>
          <w:b w:val="false"/>
          <w:i w:val="false"/>
          <w:color w:val="000000"/>
          <w:sz w:val="28"/>
        </w:rPr>
        <w:t xml:space="preserve">
      Таратылған банкте кредиторлар комитеті болмаған жағдайда, мүлікті сату туралы шешімді, сондай-ақ таратылған банктің мүлкін сату Жоспарын тарату комиссиясының төрағасы бекітеді және оны уәкілетті органға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32" w:id="355"/>
    <w:p>
      <w:pPr>
        <w:spacing w:after="0"/>
        <w:ind w:left="0"/>
        <w:jc w:val="both"/>
      </w:pPr>
      <w:r>
        <w:rPr>
          <w:rFonts w:ascii="Times New Roman"/>
          <w:b w:val="false"/>
          <w:i w:val="false"/>
          <w:color w:val="000000"/>
          <w:sz w:val="28"/>
        </w:rPr>
        <w:t xml:space="preserve">
      124. Мүлікті сату сауда-саттық жасау Жоспарына сәйкес ашықтық, жариялылық және рұқсат беру принциптерін сақтай отырып жүзеге асырылады. </w:t>
      </w:r>
    </w:p>
    <w:bookmarkEnd w:id="355"/>
    <w:p>
      <w:pPr>
        <w:spacing w:after="0"/>
        <w:ind w:left="0"/>
        <w:jc w:val="both"/>
      </w:pPr>
      <w:r>
        <w:rPr>
          <w:rFonts w:ascii="Times New Roman"/>
          <w:b w:val="false"/>
          <w:i w:val="false"/>
          <w:color w:val="000000"/>
          <w:sz w:val="28"/>
        </w:rPr>
        <w:t xml:space="preserve">
      Тарату комиссиясы аукциондарды өткізу кезінде тарату комиссиясы осы Қағидалардың </w:t>
      </w:r>
      <w:r>
        <w:rPr>
          <w:rFonts w:ascii="Times New Roman"/>
          <w:b w:val="false"/>
          <w:i w:val="false"/>
          <w:color w:val="000000"/>
          <w:sz w:val="28"/>
        </w:rPr>
        <w:t xml:space="preserve">157-тармағында </w:t>
      </w:r>
      <w:r>
        <w:rPr>
          <w:rFonts w:ascii="Times New Roman"/>
          <w:b w:val="false"/>
          <w:i w:val="false"/>
          <w:color w:val="000000"/>
          <w:sz w:val="28"/>
        </w:rPr>
        <w:t xml:space="preserve"> көзделген жағдайлардан басқа жағдайларда сауда-саттық жасау (ағылшын немесе голланд әдісі) әдістерін дербес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w:t>
      </w:r>
    </w:p>
    <w:bookmarkStart w:name="z133" w:id="356"/>
    <w:p>
      <w:pPr>
        <w:spacing w:after="0"/>
        <w:ind w:left="0"/>
        <w:jc w:val="both"/>
      </w:pPr>
      <w:r>
        <w:rPr>
          <w:rFonts w:ascii="Times New Roman"/>
          <w:b w:val="false"/>
          <w:i w:val="false"/>
          <w:color w:val="000000"/>
          <w:sz w:val="28"/>
        </w:rPr>
        <w:t>
      125. Таратылатын банктің үйлері және ғимараттары, жылжымайтын мүліктің өзге де объектілері, олардың құнына қарамастан көлік құралдары, сондай-ақ мүліктің бір бірлігі үшін 100 (жүз) айлық есептік көрсеткіштен асатын бағалау құны бар таратылатын банктің өзге мүлкі тек қана жария сауда-саттық (аукцион) арқылы сатылуға жатады.</w:t>
      </w:r>
    </w:p>
    <w:bookmarkEnd w:id="356"/>
    <w:bookmarkStart w:name="z473" w:id="357"/>
    <w:p>
      <w:pPr>
        <w:spacing w:after="0"/>
        <w:ind w:left="0"/>
        <w:jc w:val="both"/>
      </w:pPr>
      <w:r>
        <w:rPr>
          <w:rFonts w:ascii="Times New Roman"/>
          <w:b w:val="false"/>
          <w:i w:val="false"/>
          <w:color w:val="000000"/>
          <w:sz w:val="28"/>
        </w:rPr>
        <w:t>
      Мүлкінің бір бірлігі үшін 100 (бір жүз) айлық есептік көрсеткіштен аз бағалау құны бар таратылатын банктің өзге жылжымалы мүлкін тарату комиссиясы жария сауда-саттық өткізбей-ақ, бірақ бағалау құнынан төмен емес бағамен сатады.</w:t>
      </w:r>
    </w:p>
    <w:bookmarkEnd w:id="357"/>
    <w:bookmarkStart w:name="z474" w:id="358"/>
    <w:p>
      <w:pPr>
        <w:spacing w:after="0"/>
        <w:ind w:left="0"/>
        <w:jc w:val="both"/>
      </w:pPr>
      <w:r>
        <w:rPr>
          <w:rFonts w:ascii="Times New Roman"/>
          <w:b w:val="false"/>
          <w:i w:val="false"/>
          <w:color w:val="000000"/>
          <w:sz w:val="28"/>
        </w:rPr>
        <w:t>
      100 (бір жүз) айлық есептік көрсеткіштен аз бағалау құны бар банктің жылжымалы мүлкі кредиторлар комитеті мүлікті сату бағасын бекіту талабымен бағалау құнынан төмен емес баға бойынша осы мүлікті сатып алуға ниетті тұлғалар болмаған жағдайда бағалау құнынан төмен баға бойынша сатылады.</w:t>
      </w:r>
    </w:p>
    <w:bookmarkEnd w:id="358"/>
    <w:bookmarkStart w:name="z475" w:id="359"/>
    <w:p>
      <w:pPr>
        <w:spacing w:after="0"/>
        <w:ind w:left="0"/>
        <w:jc w:val="both"/>
      </w:pPr>
      <w:r>
        <w:rPr>
          <w:rFonts w:ascii="Times New Roman"/>
          <w:b w:val="false"/>
          <w:i w:val="false"/>
          <w:color w:val="000000"/>
          <w:sz w:val="28"/>
        </w:rPr>
        <w:t>
      Баланстық құны 50 (елу) айлық есептік көрсеткіштен аз жылжымалы мүлікті сатуды тарату комиссиясы дербес анықтаған, бірақ баланстық құнынан 50 (елу) пайыздан төмен емес баға бойынша жария сауда-саттық өткізбей-ақ жүзеге асырылады.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125-тармақ жаңа редакцияда - ҚР Ұлттық Банкі басқармасының 19.12.2015 № 226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1" w:id="360"/>
    <w:p>
      <w:pPr>
        <w:spacing w:after="0"/>
        <w:ind w:left="0"/>
        <w:jc w:val="both"/>
      </w:pPr>
      <w:r>
        <w:rPr>
          <w:rFonts w:ascii="Times New Roman"/>
          <w:b w:val="false"/>
          <w:i w:val="false"/>
          <w:color w:val="000000"/>
          <w:sz w:val="28"/>
        </w:rPr>
        <w:t>
       125-1.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125-1-тармақпен толықтырылды - ҚР Қаржы нарығын және қаржы ұйымдарын реттеу мен қадағалау агенттігі Басқармасының 2009.11.02.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4" w:id="361"/>
    <w:p>
      <w:pPr>
        <w:spacing w:after="0"/>
        <w:ind w:left="0"/>
        <w:jc w:val="both"/>
      </w:pPr>
      <w:r>
        <w:rPr>
          <w:rFonts w:ascii="Times New Roman"/>
          <w:b w:val="false"/>
          <w:i w:val="false"/>
          <w:color w:val="000000"/>
          <w:sz w:val="28"/>
        </w:rPr>
        <w:t xml:space="preserve">
      126. Таратылған банктің мүлкін сату алдында дайындау шараларына мыналар жатады:  </w:t>
      </w:r>
    </w:p>
    <w:bookmarkEnd w:id="361"/>
    <w:bookmarkStart w:name="z340" w:id="362"/>
    <w:p>
      <w:pPr>
        <w:spacing w:after="0"/>
        <w:ind w:left="0"/>
        <w:jc w:val="both"/>
      </w:pPr>
      <w:r>
        <w:rPr>
          <w:rFonts w:ascii="Times New Roman"/>
          <w:b w:val="false"/>
          <w:i w:val="false"/>
          <w:color w:val="000000"/>
          <w:sz w:val="28"/>
        </w:rPr>
        <w:t xml:space="preserve">
      1) таратылған банктің мүлкін құрылымын қайта қарау (сегментация, шоғырландыру) жөніндегі ұсыныстарды дайындау және нәтижесінде объектіні сату анықталатын лоттарды қалыптастыру;  </w:t>
      </w:r>
    </w:p>
    <w:bookmarkEnd w:id="362"/>
    <w:bookmarkStart w:name="z341" w:id="363"/>
    <w:p>
      <w:pPr>
        <w:spacing w:after="0"/>
        <w:ind w:left="0"/>
        <w:jc w:val="both"/>
      </w:pPr>
      <w:r>
        <w:rPr>
          <w:rFonts w:ascii="Times New Roman"/>
          <w:b w:val="false"/>
          <w:i w:val="false"/>
          <w:color w:val="000000"/>
          <w:sz w:val="28"/>
        </w:rPr>
        <w:t>
      2) бағалаушыны таңдау жөніндегі іс-шараларды өткізу;</w:t>
      </w:r>
    </w:p>
    <w:bookmarkEnd w:id="363"/>
    <w:bookmarkStart w:name="z342" w:id="364"/>
    <w:p>
      <w:pPr>
        <w:spacing w:after="0"/>
        <w:ind w:left="0"/>
        <w:jc w:val="both"/>
      </w:pPr>
      <w:r>
        <w:rPr>
          <w:rFonts w:ascii="Times New Roman"/>
          <w:b w:val="false"/>
          <w:i w:val="false"/>
          <w:color w:val="000000"/>
          <w:sz w:val="28"/>
        </w:rPr>
        <w:t xml:space="preserve">
      3) Қазақстан Республикасының заңнамаларында белгіленген тәртіппен таратылған банктің мүлкіне баға беру;  </w:t>
      </w:r>
    </w:p>
    <w:bookmarkEnd w:id="364"/>
    <w:bookmarkStart w:name="z343" w:id="365"/>
    <w:p>
      <w:pPr>
        <w:spacing w:after="0"/>
        <w:ind w:left="0"/>
        <w:jc w:val="both"/>
      </w:pPr>
      <w:r>
        <w:rPr>
          <w:rFonts w:ascii="Times New Roman"/>
          <w:b w:val="false"/>
          <w:i w:val="false"/>
          <w:color w:val="000000"/>
          <w:sz w:val="28"/>
        </w:rPr>
        <w:t xml:space="preserve">
      4) таратылған банктің мүлкін сату туралы хабарландыруларды жариялау жөніндегі іс-шараларды ұйымдастыру;  </w:t>
      </w:r>
    </w:p>
    <w:bookmarkEnd w:id="365"/>
    <w:bookmarkStart w:name="z344" w:id="366"/>
    <w:p>
      <w:pPr>
        <w:spacing w:after="0"/>
        <w:ind w:left="0"/>
        <w:jc w:val="both"/>
      </w:pPr>
      <w:r>
        <w:rPr>
          <w:rFonts w:ascii="Times New Roman"/>
          <w:b w:val="false"/>
          <w:i w:val="false"/>
          <w:color w:val="000000"/>
          <w:sz w:val="28"/>
        </w:rPr>
        <w:t xml:space="preserve">
      5) таратылған банктің мүлкін сату Жоспарын кредиторлар комитетіне қарауға және бекітуге дайындау және ұсыну;  </w:t>
      </w:r>
    </w:p>
    <w:bookmarkEnd w:id="366"/>
    <w:bookmarkStart w:name="z345" w:id="367"/>
    <w:p>
      <w:pPr>
        <w:spacing w:after="0"/>
        <w:ind w:left="0"/>
        <w:jc w:val="both"/>
      </w:pPr>
      <w:r>
        <w:rPr>
          <w:rFonts w:ascii="Times New Roman"/>
          <w:b w:val="false"/>
          <w:i w:val="false"/>
          <w:color w:val="000000"/>
          <w:sz w:val="28"/>
        </w:rPr>
        <w:t xml:space="preserve">
      6) қамтылып отырған жеке немесе заңды тұлғамен сауда-саттық өткізу жөнінде қызмет көрсету туралы шарт жасау.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126-тармаққа өзгерістер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5" w:id="368"/>
    <w:p>
      <w:pPr>
        <w:spacing w:after="0"/>
        <w:ind w:left="0"/>
        <w:jc w:val="both"/>
      </w:pPr>
      <w:r>
        <w:rPr>
          <w:rFonts w:ascii="Times New Roman"/>
          <w:b w:val="false"/>
          <w:i w:val="false"/>
          <w:color w:val="000000"/>
          <w:sz w:val="28"/>
        </w:rPr>
        <w:t>
       127. Сату жоспарында сату объектілері туралы ұсыныстар мен олардың жан-жақты сипаттамасы, бағалау құны, сатудың бастапқы (және сауда-саттықтың голландтық әдісіндегі ең төмен) бағасы, сауда-саттықты өткізу кезеңі мен әдісі туралы мәліметтер бар.</w:t>
      </w:r>
    </w:p>
    <w:bookmarkEnd w:id="368"/>
    <w:p>
      <w:pPr>
        <w:spacing w:after="0"/>
        <w:ind w:left="0"/>
        <w:jc w:val="both"/>
      </w:pPr>
      <w:r>
        <w:rPr>
          <w:rFonts w:ascii="Times New Roman"/>
          <w:b w:val="false"/>
          <w:i w:val="false"/>
          <w:color w:val="000000"/>
          <w:sz w:val="28"/>
        </w:rPr>
        <w:t>
      Сату жоспарына баланстық құны елу айлық есептік көрсеткіштен төмен, сондай-ақ жүз айлық есептік көрсеткіштен кем бағалау құны бар мүлік енгізілмейді. Жүз айлық есептік көрсеткіштен кем бағалау құны бар, бағалау құнынан төмен баға бойынша сатылмаған мүлік сату жоспарына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36" w:id="369"/>
    <w:p>
      <w:pPr>
        <w:spacing w:after="0"/>
        <w:ind w:left="0"/>
        <w:jc w:val="both"/>
      </w:pPr>
      <w:r>
        <w:rPr>
          <w:rFonts w:ascii="Times New Roman"/>
          <w:b w:val="false"/>
          <w:i w:val="false"/>
          <w:color w:val="000000"/>
          <w:sz w:val="28"/>
        </w:rPr>
        <w:t xml:space="preserve">
      128. Тарату комиссиясы осы Қағидаларда белгіленген тәртіп бойынша тартылып отырған банктің мүлкін сатуды мынадай талаптар мен мақсаттарды негізге ала отырып жүргізеді:  </w:t>
      </w:r>
    </w:p>
    <w:bookmarkEnd w:id="369"/>
    <w:bookmarkStart w:name="z346" w:id="370"/>
    <w:p>
      <w:pPr>
        <w:spacing w:after="0"/>
        <w:ind w:left="0"/>
        <w:jc w:val="both"/>
      </w:pPr>
      <w:r>
        <w:rPr>
          <w:rFonts w:ascii="Times New Roman"/>
          <w:b w:val="false"/>
          <w:i w:val="false"/>
          <w:color w:val="000000"/>
          <w:sz w:val="28"/>
        </w:rPr>
        <w:t xml:space="preserve">
      1) сатылып отырған мүлікке осы өңірдегі осыған ұқсас мүлік түрлерінің рыноктық бағасынан кем емес баға белгілеу;  </w:t>
      </w:r>
    </w:p>
    <w:bookmarkEnd w:id="370"/>
    <w:bookmarkStart w:name="z347" w:id="371"/>
    <w:p>
      <w:pPr>
        <w:spacing w:after="0"/>
        <w:ind w:left="0"/>
        <w:jc w:val="both"/>
      </w:pPr>
      <w:r>
        <w:rPr>
          <w:rFonts w:ascii="Times New Roman"/>
          <w:b w:val="false"/>
          <w:i w:val="false"/>
          <w:color w:val="000000"/>
          <w:sz w:val="28"/>
        </w:rPr>
        <w:t>
      2) мүлікті ең жоғары бағамен сату;</w:t>
      </w:r>
    </w:p>
    <w:bookmarkEnd w:id="371"/>
    <w:bookmarkStart w:name="z348" w:id="372"/>
    <w:p>
      <w:pPr>
        <w:spacing w:after="0"/>
        <w:ind w:left="0"/>
        <w:jc w:val="both"/>
      </w:pPr>
      <w:r>
        <w:rPr>
          <w:rFonts w:ascii="Times New Roman"/>
          <w:b w:val="false"/>
          <w:i w:val="false"/>
          <w:color w:val="000000"/>
          <w:sz w:val="28"/>
        </w:rPr>
        <w:t xml:space="preserve">
      3) мүлікті қалдырмай сатып жіберу кезіндегі жоғалтуды барынша азайту.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37" w:id="373"/>
    <w:p>
      <w:pPr>
        <w:spacing w:after="0"/>
        <w:ind w:left="0"/>
        <w:jc w:val="both"/>
      </w:pPr>
      <w:r>
        <w:rPr>
          <w:rFonts w:ascii="Times New Roman"/>
          <w:b w:val="false"/>
          <w:i w:val="false"/>
          <w:color w:val="000000"/>
          <w:sz w:val="28"/>
        </w:rPr>
        <w:t>
       129. Сауда-саттықты ұйымдастырушы таратылатын банктің мүлкін сату туралы хабарландыруды аукцион өткізу күніне дейін кем дегенде күнтізбелік 10 (он) күн бұрын таратылатын банк мүлкінің орналасқан жері бойынша облыстың немесе республикалық маңызы бар қаланың аумағында таралатын мерзімді баспасөз басылымдарында қазақ және орыс тілдерінде жариялайды.</w:t>
      </w:r>
    </w:p>
    <w:bookmarkEnd w:id="373"/>
    <w:bookmarkStart w:name="z476" w:id="374"/>
    <w:p>
      <w:pPr>
        <w:spacing w:after="0"/>
        <w:ind w:left="0"/>
        <w:jc w:val="both"/>
      </w:pPr>
      <w:r>
        <w:rPr>
          <w:rFonts w:ascii="Times New Roman"/>
          <w:b w:val="false"/>
          <w:i w:val="false"/>
          <w:color w:val="000000"/>
          <w:sz w:val="28"/>
        </w:rPr>
        <w:t>
      Банктің жылжымайтын мүлкін сату бойынша алғашқы сауда-саттық өтпеген болып танылған жағдайда, сауда-саттықты ұйымдастырушы таратылатын банктің мүлкін сату туралы хабарландыруды Қазақстан Республикасының бүкіл аумағында таралатын мерзімді баспасөз басылымдарында қазақ және орыс тілдерінде жариялайды.</w:t>
      </w:r>
    </w:p>
    <w:bookmarkEnd w:id="374"/>
    <w:bookmarkStart w:name="z477" w:id="375"/>
    <w:p>
      <w:pPr>
        <w:spacing w:after="0"/>
        <w:ind w:left="0"/>
        <w:jc w:val="both"/>
      </w:pPr>
      <w:r>
        <w:rPr>
          <w:rFonts w:ascii="Times New Roman"/>
          <w:b w:val="false"/>
          <w:i w:val="false"/>
          <w:color w:val="000000"/>
          <w:sz w:val="28"/>
        </w:rPr>
        <w:t>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376"/>
    <w:p>
      <w:pPr>
        <w:spacing w:after="0"/>
        <w:ind w:left="0"/>
        <w:jc w:val="both"/>
      </w:pPr>
      <w:r>
        <w:rPr>
          <w:rFonts w:ascii="Times New Roman"/>
          <w:b w:val="false"/>
          <w:i w:val="false"/>
          <w:color w:val="000000"/>
          <w:sz w:val="28"/>
        </w:rPr>
        <w:t xml:space="preserve">
      130. Сауда-саттықты өткізу туралы ақпараттық хабарда мынадай мазмұн болады: </w:t>
      </w:r>
    </w:p>
    <w:bookmarkEnd w:id="376"/>
    <w:p>
      <w:pPr>
        <w:spacing w:after="0"/>
        <w:ind w:left="0"/>
        <w:jc w:val="both"/>
      </w:pPr>
      <w:r>
        <w:rPr>
          <w:rFonts w:ascii="Times New Roman"/>
          <w:b w:val="false"/>
          <w:i w:val="false"/>
          <w:color w:val="000000"/>
          <w:sz w:val="28"/>
        </w:rPr>
        <w:t xml:space="preserve">
      1) сауда-саттықты өткізу күні, орны және уақыты;  </w:t>
      </w:r>
    </w:p>
    <w:bookmarkStart w:name="z349" w:id="377"/>
    <w:p>
      <w:pPr>
        <w:spacing w:after="0"/>
        <w:ind w:left="0"/>
        <w:jc w:val="both"/>
      </w:pPr>
      <w:r>
        <w:rPr>
          <w:rFonts w:ascii="Times New Roman"/>
          <w:b w:val="false"/>
          <w:i w:val="false"/>
          <w:color w:val="000000"/>
          <w:sz w:val="28"/>
        </w:rPr>
        <w:t xml:space="preserve">
      2) таратылатын банктің сатуға қойылатын мүліктің атауы және тарату комиссиясының мекен-жайы;  </w:t>
      </w:r>
    </w:p>
    <w:bookmarkEnd w:id="377"/>
    <w:bookmarkStart w:name="z350" w:id="378"/>
    <w:p>
      <w:pPr>
        <w:spacing w:after="0"/>
        <w:ind w:left="0"/>
        <w:jc w:val="both"/>
      </w:pPr>
      <w:r>
        <w:rPr>
          <w:rFonts w:ascii="Times New Roman"/>
          <w:b w:val="false"/>
          <w:i w:val="false"/>
          <w:color w:val="000000"/>
          <w:sz w:val="28"/>
        </w:rPr>
        <w:t xml:space="preserve">
      3) қойылатын лоттардың сипаты (мазмұны);  </w:t>
      </w:r>
    </w:p>
    <w:bookmarkEnd w:id="378"/>
    <w:bookmarkStart w:name="z351" w:id="379"/>
    <w:p>
      <w:pPr>
        <w:spacing w:after="0"/>
        <w:ind w:left="0"/>
        <w:jc w:val="both"/>
      </w:pPr>
      <w:r>
        <w:rPr>
          <w:rFonts w:ascii="Times New Roman"/>
          <w:b w:val="false"/>
          <w:i w:val="false"/>
          <w:color w:val="000000"/>
          <w:sz w:val="28"/>
        </w:rPr>
        <w:t xml:space="preserve">
      4) әрбір лот бойынша сауда-саттықты өткізу әдісі;  </w:t>
      </w:r>
    </w:p>
    <w:bookmarkEnd w:id="379"/>
    <w:bookmarkStart w:name="z352" w:id="380"/>
    <w:p>
      <w:pPr>
        <w:spacing w:after="0"/>
        <w:ind w:left="0"/>
        <w:jc w:val="both"/>
      </w:pPr>
      <w:r>
        <w:rPr>
          <w:rFonts w:ascii="Times New Roman"/>
          <w:b w:val="false"/>
          <w:i w:val="false"/>
          <w:color w:val="000000"/>
          <w:sz w:val="28"/>
        </w:rPr>
        <w:t>
      5) сатуға қойылатын лоттардың бастапқы және ең төменгі бағасы (лоттың ең төмен бағасы сауда-саттықты голландтық әдісімен өткізген жағдайда көрсетіледі);</w:t>
      </w:r>
    </w:p>
    <w:bookmarkEnd w:id="380"/>
    <w:bookmarkStart w:name="z353" w:id="381"/>
    <w:p>
      <w:pPr>
        <w:spacing w:after="0"/>
        <w:ind w:left="0"/>
        <w:jc w:val="both"/>
      </w:pPr>
      <w:r>
        <w:rPr>
          <w:rFonts w:ascii="Times New Roman"/>
          <w:b w:val="false"/>
          <w:i w:val="false"/>
          <w:color w:val="000000"/>
          <w:sz w:val="28"/>
        </w:rPr>
        <w:t xml:space="preserve">
      6) кепілдік беру жарнасының мөлшері, мерзімі және тәртібі, Сатушының деректемелері;  </w:t>
      </w:r>
    </w:p>
    <w:bookmarkEnd w:id="381"/>
    <w:bookmarkStart w:name="z354" w:id="382"/>
    <w:p>
      <w:pPr>
        <w:spacing w:after="0"/>
        <w:ind w:left="0"/>
        <w:jc w:val="both"/>
      </w:pPr>
      <w:r>
        <w:rPr>
          <w:rFonts w:ascii="Times New Roman"/>
          <w:b w:val="false"/>
          <w:i w:val="false"/>
          <w:color w:val="000000"/>
          <w:sz w:val="28"/>
        </w:rPr>
        <w:t xml:space="preserve">
      7) өтінімдерді қабылдау орны, уақыты және мерзімі; </w:t>
      </w:r>
    </w:p>
    <w:bookmarkEnd w:id="382"/>
    <w:bookmarkStart w:name="z355" w:id="383"/>
    <w:p>
      <w:pPr>
        <w:spacing w:after="0"/>
        <w:ind w:left="0"/>
        <w:jc w:val="both"/>
      </w:pPr>
      <w:r>
        <w:rPr>
          <w:rFonts w:ascii="Times New Roman"/>
          <w:b w:val="false"/>
          <w:i w:val="false"/>
          <w:color w:val="000000"/>
          <w:sz w:val="28"/>
        </w:rPr>
        <w:t xml:space="preserve">
      8) сату объектісімен таныстыру күні, уақыты мен орны;  </w:t>
      </w:r>
    </w:p>
    <w:bookmarkEnd w:id="383"/>
    <w:bookmarkStart w:name="z356" w:id="384"/>
    <w:p>
      <w:pPr>
        <w:spacing w:after="0"/>
        <w:ind w:left="0"/>
        <w:jc w:val="both"/>
      </w:pPr>
      <w:r>
        <w:rPr>
          <w:rFonts w:ascii="Times New Roman"/>
          <w:b w:val="false"/>
          <w:i w:val="false"/>
          <w:color w:val="000000"/>
          <w:sz w:val="28"/>
        </w:rPr>
        <w:t xml:space="preserve">
      9) сатып алынған объектісін сату бойынша ақы төлеу шарттары;  </w:t>
      </w:r>
    </w:p>
    <w:bookmarkEnd w:id="384"/>
    <w:bookmarkStart w:name="z357" w:id="385"/>
    <w:p>
      <w:pPr>
        <w:spacing w:after="0"/>
        <w:ind w:left="0"/>
        <w:jc w:val="both"/>
      </w:pPr>
      <w:r>
        <w:rPr>
          <w:rFonts w:ascii="Times New Roman"/>
          <w:b w:val="false"/>
          <w:i w:val="false"/>
          <w:color w:val="000000"/>
          <w:sz w:val="28"/>
        </w:rPr>
        <w:t xml:space="preserve">
      10) сауда-саттықты өткізу ережесімен танысуға және өзге ақпаратты алуға болатын телефондары мен мекен-жайлары;  </w:t>
      </w:r>
    </w:p>
    <w:bookmarkEnd w:id="385"/>
    <w:bookmarkStart w:name="z358" w:id="386"/>
    <w:p>
      <w:pPr>
        <w:spacing w:after="0"/>
        <w:ind w:left="0"/>
        <w:jc w:val="both"/>
      </w:pPr>
      <w:r>
        <w:rPr>
          <w:rFonts w:ascii="Times New Roman"/>
          <w:b w:val="false"/>
          <w:i w:val="false"/>
          <w:color w:val="000000"/>
          <w:sz w:val="28"/>
        </w:rPr>
        <w:t>
      11) Сатушының шешімі бойынша басқа қосымша ақпарат.</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39" w:id="387"/>
    <w:p>
      <w:pPr>
        <w:spacing w:after="0"/>
        <w:ind w:left="0"/>
        <w:jc w:val="both"/>
      </w:pPr>
      <w:r>
        <w:rPr>
          <w:rFonts w:ascii="Times New Roman"/>
          <w:b w:val="false"/>
          <w:i w:val="false"/>
          <w:color w:val="000000"/>
          <w:sz w:val="28"/>
        </w:rPr>
        <w:t xml:space="preserve">
      131. Сауда-саттықты ұйымдастырушы сауда-саттықты өткізгенге дейін әрбір қатысушыға оның тіркеген сәтте берілетін аукционға қойылатын әрбір лоттың жан-жақты сипаты бар аукциондық карта жасайды. </w:t>
      </w:r>
    </w:p>
    <w:bookmarkEnd w:id="387"/>
    <w:bookmarkStart w:name="z140" w:id="388"/>
    <w:p>
      <w:pPr>
        <w:spacing w:after="0"/>
        <w:ind w:left="0"/>
        <w:jc w:val="both"/>
      </w:pPr>
      <w:r>
        <w:rPr>
          <w:rFonts w:ascii="Times New Roman"/>
          <w:b w:val="false"/>
          <w:i w:val="false"/>
          <w:color w:val="000000"/>
          <w:sz w:val="28"/>
        </w:rPr>
        <w:t xml:space="preserve">
      132. Ақпараттық хабарды жариялағаннан кейін Сатушы барлық ниет білдірушілердің аукционды өткізу ережесі және ұйымдастыру туралы ақпаратқа және сату объектісіне еркін кіруін қамтамасыз етеді. </w:t>
      </w:r>
    </w:p>
    <w:bookmarkEnd w:id="388"/>
    <w:bookmarkStart w:name="z141" w:id="389"/>
    <w:p>
      <w:pPr>
        <w:spacing w:after="0"/>
        <w:ind w:left="0"/>
        <w:jc w:val="both"/>
      </w:pPr>
      <w:r>
        <w:rPr>
          <w:rFonts w:ascii="Times New Roman"/>
          <w:b w:val="false"/>
          <w:i w:val="false"/>
          <w:color w:val="000000"/>
          <w:sz w:val="28"/>
        </w:rPr>
        <w:t xml:space="preserve">
      133. Сатушының функцияларына мыналар жатады:  </w:t>
      </w:r>
    </w:p>
    <w:bookmarkEnd w:id="389"/>
    <w:bookmarkStart w:name="z359" w:id="390"/>
    <w:p>
      <w:pPr>
        <w:spacing w:after="0"/>
        <w:ind w:left="0"/>
        <w:jc w:val="both"/>
      </w:pPr>
      <w:r>
        <w:rPr>
          <w:rFonts w:ascii="Times New Roman"/>
          <w:b w:val="false"/>
          <w:i w:val="false"/>
          <w:color w:val="000000"/>
          <w:sz w:val="28"/>
        </w:rPr>
        <w:t xml:space="preserve">
      1) кепілдік берілген жарналарын қабылдау; </w:t>
      </w:r>
    </w:p>
    <w:bookmarkEnd w:id="390"/>
    <w:bookmarkStart w:name="z360" w:id="391"/>
    <w:p>
      <w:pPr>
        <w:spacing w:after="0"/>
        <w:ind w:left="0"/>
        <w:jc w:val="both"/>
      </w:pPr>
      <w:r>
        <w:rPr>
          <w:rFonts w:ascii="Times New Roman"/>
          <w:b w:val="false"/>
          <w:i w:val="false"/>
          <w:color w:val="000000"/>
          <w:sz w:val="28"/>
        </w:rPr>
        <w:t xml:space="preserve">
      2) аукционды өткізу барысына бақылауды жүзеге асыру;  </w:t>
      </w:r>
    </w:p>
    <w:bookmarkEnd w:id="391"/>
    <w:bookmarkStart w:name="z361" w:id="392"/>
    <w:p>
      <w:pPr>
        <w:spacing w:after="0"/>
        <w:ind w:left="0"/>
        <w:jc w:val="both"/>
      </w:pPr>
      <w:r>
        <w:rPr>
          <w:rFonts w:ascii="Times New Roman"/>
          <w:b w:val="false"/>
          <w:i w:val="false"/>
          <w:color w:val="000000"/>
          <w:sz w:val="28"/>
        </w:rPr>
        <w:t xml:space="preserve">
      3) сауда-саттық Жеңімпаздарымен сатып алу-сату шартын жасау және оның орындалуын бақылау; </w:t>
      </w:r>
    </w:p>
    <w:bookmarkEnd w:id="392"/>
    <w:p>
      <w:pPr>
        <w:spacing w:after="0"/>
        <w:ind w:left="0"/>
        <w:jc w:val="both"/>
      </w:pPr>
      <w:r>
        <w:rPr>
          <w:rFonts w:ascii="Times New Roman"/>
          <w:b w:val="false"/>
          <w:i w:val="false"/>
          <w:color w:val="000000"/>
          <w:sz w:val="28"/>
        </w:rPr>
        <w:t xml:space="preserve">
      4) қатысушыларымен және сатып алушылармен есеп айырысуды жүзеге асыру. </w:t>
      </w:r>
    </w:p>
    <w:bookmarkStart w:name="z142" w:id="393"/>
    <w:p>
      <w:pPr>
        <w:spacing w:after="0"/>
        <w:ind w:left="0"/>
        <w:jc w:val="both"/>
      </w:pPr>
      <w:r>
        <w:rPr>
          <w:rFonts w:ascii="Times New Roman"/>
          <w:b w:val="false"/>
          <w:i w:val="false"/>
          <w:color w:val="000000"/>
          <w:sz w:val="28"/>
        </w:rPr>
        <w:t>
      134. Аукционға қатысуға осы Қағидаларда айқындалған тәртіппен тіркеуден өткен жеке және заңды тұлғалар жіберіледі.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43" w:id="394"/>
    <w:p>
      <w:pPr>
        <w:spacing w:after="0"/>
        <w:ind w:left="0"/>
        <w:jc w:val="both"/>
      </w:pPr>
      <w:r>
        <w:rPr>
          <w:rFonts w:ascii="Times New Roman"/>
          <w:b w:val="false"/>
          <w:i w:val="false"/>
          <w:color w:val="000000"/>
          <w:sz w:val="28"/>
        </w:rPr>
        <w:t>
      135. Аукционға таратылатын банктің бұрынғы басшы қызметкерлері, Сауда-саттықты ұйымдастырушы, таратылатын банктің кредиторлары болып табылатын тұлғалар, банктің тарату комиссиясының төрағасы және мүшелері қатыспайды.</w:t>
      </w:r>
    </w:p>
    <w:bookmarkEnd w:id="394"/>
    <w:bookmarkStart w:name="z478" w:id="395"/>
    <w:p>
      <w:pPr>
        <w:spacing w:after="0"/>
        <w:ind w:left="0"/>
        <w:jc w:val="both"/>
      </w:pPr>
      <w:r>
        <w:rPr>
          <w:rFonts w:ascii="Times New Roman"/>
          <w:b w:val="false"/>
          <w:i w:val="false"/>
          <w:color w:val="000000"/>
          <w:sz w:val="28"/>
        </w:rPr>
        <w:t xml:space="preserve">
      Аукционға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бір-біріне қатысты үлестес әлеуетті сатып алушылар қатыстырылмайды.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396"/>
    <w:p>
      <w:pPr>
        <w:spacing w:after="0"/>
        <w:ind w:left="0"/>
        <w:jc w:val="both"/>
      </w:pPr>
      <w:r>
        <w:rPr>
          <w:rFonts w:ascii="Times New Roman"/>
          <w:b w:val="false"/>
          <w:i w:val="false"/>
          <w:color w:val="000000"/>
          <w:sz w:val="28"/>
        </w:rPr>
        <w:t xml:space="preserve">
       136. Таратылатын банктің аукцион арқылы сатылатын мүлігін сатып алуға ниет білдіруші тұлғалар кепілдік берілген жарнасын енгізеді.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өзгерту енгізілді - ҚР Қаржы нарығын және қаржы ұйымдарын реттеу мен қадағалау агенттігінің 2007 жылғы 30 наурыздағы </w:t>
      </w:r>
      <w:r>
        <w:rPr>
          <w:rFonts w:ascii="Times New Roman"/>
          <w:b w:val="false"/>
          <w:i w:val="false"/>
          <w:color w:val="ff0000"/>
          <w:sz w:val="28"/>
        </w:rPr>
        <w:t xml:space="preserve">N 58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w:t>
      </w:r>
    </w:p>
    <w:bookmarkStart w:name="z145" w:id="397"/>
    <w:p>
      <w:pPr>
        <w:spacing w:after="0"/>
        <w:ind w:left="0"/>
        <w:jc w:val="both"/>
      </w:pPr>
      <w:r>
        <w:rPr>
          <w:rFonts w:ascii="Times New Roman"/>
          <w:b w:val="false"/>
          <w:i w:val="false"/>
          <w:color w:val="000000"/>
          <w:sz w:val="28"/>
        </w:rPr>
        <w:t xml:space="preserve">
       137. Аукционға қатысу үшін кепілдік берілген жарнасы барлық таратылатын банктер үшін бірдей мөлшерде белгіленеді және әрбір сату объектісі бойынша оның бастама бағасының 5%-ін құрайды. </w:t>
      </w:r>
    </w:p>
    <w:bookmarkEnd w:id="397"/>
    <w:bookmarkStart w:name="z146" w:id="398"/>
    <w:p>
      <w:pPr>
        <w:spacing w:after="0"/>
        <w:ind w:left="0"/>
        <w:jc w:val="both"/>
      </w:pPr>
      <w:r>
        <w:rPr>
          <w:rFonts w:ascii="Times New Roman"/>
          <w:b w:val="false"/>
          <w:i w:val="false"/>
          <w:color w:val="000000"/>
          <w:sz w:val="28"/>
        </w:rPr>
        <w:t xml:space="preserve">
      138. Қатысушылардың мынадай міндеттемелерін қамтамасыз ету кепілдік берілген жарнасы болып табылады:  </w:t>
      </w:r>
    </w:p>
    <w:bookmarkEnd w:id="398"/>
    <w:bookmarkStart w:name="z362" w:id="399"/>
    <w:p>
      <w:pPr>
        <w:spacing w:after="0"/>
        <w:ind w:left="0"/>
        <w:jc w:val="both"/>
      </w:pPr>
      <w:r>
        <w:rPr>
          <w:rFonts w:ascii="Times New Roman"/>
          <w:b w:val="false"/>
          <w:i w:val="false"/>
          <w:color w:val="000000"/>
          <w:sz w:val="28"/>
        </w:rPr>
        <w:t xml:space="preserve">
      1) сауда-саттық нәтижелері туралы хаттамаға қол қою;  </w:t>
      </w:r>
    </w:p>
    <w:bookmarkEnd w:id="399"/>
    <w:bookmarkStart w:name="z363" w:id="400"/>
    <w:p>
      <w:pPr>
        <w:spacing w:after="0"/>
        <w:ind w:left="0"/>
        <w:jc w:val="both"/>
      </w:pPr>
      <w:r>
        <w:rPr>
          <w:rFonts w:ascii="Times New Roman"/>
          <w:b w:val="false"/>
          <w:i w:val="false"/>
          <w:color w:val="000000"/>
          <w:sz w:val="28"/>
        </w:rPr>
        <w:t xml:space="preserve">
      2) сауда-саттық нәтижелері туралы хаттамасына сәйкес сатып алу-сату шартын жасау;  </w:t>
      </w:r>
    </w:p>
    <w:bookmarkEnd w:id="400"/>
    <w:bookmarkStart w:name="z364" w:id="401"/>
    <w:p>
      <w:pPr>
        <w:spacing w:after="0"/>
        <w:ind w:left="0"/>
        <w:jc w:val="both"/>
      </w:pPr>
      <w:r>
        <w:rPr>
          <w:rFonts w:ascii="Times New Roman"/>
          <w:b w:val="false"/>
          <w:i w:val="false"/>
          <w:color w:val="000000"/>
          <w:sz w:val="28"/>
        </w:rPr>
        <w:t xml:space="preserve">
      3) сатып алу-сату бойынша міндеттемелерді тиісінше орындау; </w:t>
      </w:r>
    </w:p>
    <w:bookmarkEnd w:id="401"/>
    <w:bookmarkStart w:name="z147" w:id="402"/>
    <w:p>
      <w:pPr>
        <w:spacing w:after="0"/>
        <w:ind w:left="0"/>
        <w:jc w:val="both"/>
      </w:pPr>
      <w:r>
        <w:rPr>
          <w:rFonts w:ascii="Times New Roman"/>
          <w:b w:val="false"/>
          <w:i w:val="false"/>
          <w:color w:val="000000"/>
          <w:sz w:val="28"/>
        </w:rPr>
        <w:t>
      139. Бір кепілдікті жарна сауда-саттыққа қатысуға және кепілдікті жарна енгізілген бір нақты лотты сатып алуға құқық береді.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403"/>
    <w:p>
      <w:pPr>
        <w:spacing w:after="0"/>
        <w:ind w:left="0"/>
        <w:jc w:val="both"/>
      </w:pPr>
      <w:r>
        <w:rPr>
          <w:rFonts w:ascii="Times New Roman"/>
          <w:b w:val="false"/>
          <w:i w:val="false"/>
          <w:color w:val="000000"/>
          <w:sz w:val="28"/>
        </w:rPr>
        <w:t>
      140. Кепілдікті жарнаны қатысушы не оның атынан Қағидалардың 135-тармағында көрсетілген тұлғаларды қоспағанда, кез келген басқа жеке немесе заңды тұлға енгізеді. Сатушы кепілдікті жарнаның алушысы болып табылады.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9" w:id="404"/>
    <w:p>
      <w:pPr>
        <w:spacing w:after="0"/>
        <w:ind w:left="0"/>
        <w:jc w:val="both"/>
      </w:pPr>
      <w:r>
        <w:rPr>
          <w:rFonts w:ascii="Times New Roman"/>
          <w:b w:val="false"/>
          <w:i w:val="false"/>
          <w:color w:val="000000"/>
          <w:sz w:val="28"/>
        </w:rPr>
        <w:t xml:space="preserve">
      141. Сауда-саттықта жеңген және сатып алу-сату шартын жасаған қатысушының кепілдік берілген жарнасы сатып алу-сату шарты бойынша тиісті төлемдер шотына жатқызылады. </w:t>
      </w:r>
    </w:p>
    <w:bookmarkEnd w:id="404"/>
    <w:bookmarkStart w:name="z150" w:id="405"/>
    <w:p>
      <w:pPr>
        <w:spacing w:after="0"/>
        <w:ind w:left="0"/>
        <w:jc w:val="both"/>
      </w:pPr>
      <w:r>
        <w:rPr>
          <w:rFonts w:ascii="Times New Roman"/>
          <w:b w:val="false"/>
          <w:i w:val="false"/>
          <w:color w:val="000000"/>
          <w:sz w:val="28"/>
        </w:rPr>
        <w:t>
      142. Сатушы мынадай жағдайларда:</w:t>
      </w:r>
    </w:p>
    <w:bookmarkEnd w:id="405"/>
    <w:bookmarkStart w:name="z479" w:id="406"/>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406"/>
    <w:bookmarkStart w:name="z480" w:id="407"/>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407"/>
    <w:bookmarkStart w:name="z481" w:id="408"/>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408"/>
    <w:bookmarkStart w:name="z482" w:id="409"/>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409"/>
    <w:bookmarkStart w:name="z483" w:id="410"/>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411"/>
    <w:p>
      <w:pPr>
        <w:spacing w:after="0"/>
        <w:ind w:left="0"/>
        <w:jc w:val="both"/>
      </w:pPr>
      <w:r>
        <w:rPr>
          <w:rFonts w:ascii="Times New Roman"/>
          <w:b w:val="false"/>
          <w:i w:val="false"/>
          <w:color w:val="000000"/>
          <w:sz w:val="28"/>
        </w:rPr>
        <w:t xml:space="preserve">
       143. Қалған барлық жағдайларда кепілдік берілген жарналар аукцион басталған күннен бастап бес банктік күннен аспайтын мерзімде қайтарылады, ал егер ақша аукционнан кейін Сатушының банк шотына түссе, онда олар түскен күннен бастап бес банктік күн ішінде қайтарылады. </w:t>
      </w:r>
    </w:p>
    <w:bookmarkEnd w:id="411"/>
    <w:bookmarkStart w:name="z152" w:id="412"/>
    <w:p>
      <w:pPr>
        <w:spacing w:after="0"/>
        <w:ind w:left="0"/>
        <w:jc w:val="both"/>
      </w:pPr>
      <w:r>
        <w:rPr>
          <w:rFonts w:ascii="Times New Roman"/>
          <w:b w:val="false"/>
          <w:i w:val="false"/>
          <w:color w:val="000000"/>
          <w:sz w:val="28"/>
        </w:rPr>
        <w:t xml:space="preserve">
      144. Аукцион қатысушыларын тіркеу ақпараттық хабар жарияланған күннен бастап өткізіледі және аукцион басталғанға дейін бір сағат қалғанда аяқталады. </w:t>
      </w:r>
    </w:p>
    <w:bookmarkEnd w:id="412"/>
    <w:bookmarkStart w:name="z153" w:id="413"/>
    <w:p>
      <w:pPr>
        <w:spacing w:after="0"/>
        <w:ind w:left="0"/>
        <w:jc w:val="both"/>
      </w:pPr>
      <w:r>
        <w:rPr>
          <w:rFonts w:ascii="Times New Roman"/>
          <w:b w:val="false"/>
          <w:i w:val="false"/>
          <w:color w:val="000000"/>
          <w:sz w:val="28"/>
        </w:rPr>
        <w:t>
      145. Аукционға қатысушы ретінде тіркеу үшін құжаттар тізбесінде мыналарды қамтылады:</w:t>
      </w:r>
    </w:p>
    <w:bookmarkEnd w:id="413"/>
    <w:bookmarkStart w:name="z365" w:id="414"/>
    <w:p>
      <w:pPr>
        <w:spacing w:after="0"/>
        <w:ind w:left="0"/>
        <w:jc w:val="both"/>
      </w:pPr>
      <w:r>
        <w:rPr>
          <w:rFonts w:ascii="Times New Roman"/>
          <w:b w:val="false"/>
          <w:i w:val="false"/>
          <w:color w:val="000000"/>
          <w:sz w:val="28"/>
        </w:rPr>
        <w:t>
      1) белгіленген нысандағы аукционға қатысуға өтінім;</w:t>
      </w:r>
    </w:p>
    <w:bookmarkEnd w:id="414"/>
    <w:bookmarkStart w:name="z366" w:id="415"/>
    <w:p>
      <w:pPr>
        <w:spacing w:after="0"/>
        <w:ind w:left="0"/>
        <w:jc w:val="both"/>
      </w:pPr>
      <w:r>
        <w:rPr>
          <w:rFonts w:ascii="Times New Roman"/>
          <w:b w:val="false"/>
          <w:i w:val="false"/>
          <w:color w:val="000000"/>
          <w:sz w:val="28"/>
        </w:rPr>
        <w:t xml:space="preserve">
      2) жеке куәлік немесе "Жеке басты куәландыратын құжаттар туралы" 2013 жылғы 29 қаңтардағы Қазақстан Республикасы Заңының 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жеке басты куәландыратын өзге құжат (жеке тұлға үшін)";</w:t>
      </w:r>
    </w:p>
    <w:bookmarkEnd w:id="415"/>
    <w:bookmarkStart w:name="z367" w:id="416"/>
    <w:p>
      <w:pPr>
        <w:spacing w:after="0"/>
        <w:ind w:left="0"/>
        <w:jc w:val="both"/>
      </w:pPr>
      <w:r>
        <w:rPr>
          <w:rFonts w:ascii="Times New Roman"/>
          <w:b w:val="false"/>
          <w:i w:val="false"/>
          <w:color w:val="000000"/>
          <w:sz w:val="28"/>
        </w:rPr>
        <w:t>
      3) кепілдікті жарнаның енгізілуін растайтын төлем құжатының немесе кіріс ордердің көшірмесі;</w:t>
      </w:r>
    </w:p>
    <w:bookmarkEnd w:id="416"/>
    <w:bookmarkStart w:name="z368" w:id="417"/>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417"/>
    <w:bookmarkStart w:name="z484" w:id="418"/>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419"/>
    <w:p>
      <w:pPr>
        <w:spacing w:after="0"/>
        <w:ind w:left="0"/>
        <w:jc w:val="both"/>
      </w:pPr>
      <w:r>
        <w:rPr>
          <w:rFonts w:ascii="Times New Roman"/>
          <w:b w:val="false"/>
          <w:i w:val="false"/>
          <w:color w:val="000000"/>
          <w:sz w:val="28"/>
        </w:rPr>
        <w:t xml:space="preserve">
       146. Аукцион қатысушыларын тіркеу Сатушы еркін нысанда жасайтын сауда-саттық қатысушыларын тіркеу журналында жүргізеді. </w:t>
      </w:r>
    </w:p>
    <w:bookmarkEnd w:id="419"/>
    <w:bookmarkStart w:name="z155" w:id="420"/>
    <w:p>
      <w:pPr>
        <w:spacing w:after="0"/>
        <w:ind w:left="0"/>
        <w:jc w:val="both"/>
      </w:pPr>
      <w:r>
        <w:rPr>
          <w:rFonts w:ascii="Times New Roman"/>
          <w:b w:val="false"/>
          <w:i w:val="false"/>
          <w:color w:val="000000"/>
          <w:sz w:val="28"/>
        </w:rPr>
        <w:t xml:space="preserve">
      147. Тіркеуден өткен тұлға аукцион өткізілетін күнінде аукциондық номеріне ауыстырылатын қатысушының билетін алады. Сауда-саттық барысында аукциондық номерін басқа тұлғасы пайдалануға тыйым салынады. </w:t>
      </w:r>
    </w:p>
    <w:bookmarkEnd w:id="420"/>
    <w:bookmarkStart w:name="z156" w:id="421"/>
    <w:p>
      <w:pPr>
        <w:spacing w:after="0"/>
        <w:ind w:left="0"/>
        <w:jc w:val="both"/>
      </w:pPr>
      <w:r>
        <w:rPr>
          <w:rFonts w:ascii="Times New Roman"/>
          <w:b w:val="false"/>
          <w:i w:val="false"/>
          <w:color w:val="000000"/>
          <w:sz w:val="28"/>
        </w:rPr>
        <w:t>
      148. Аукционға қатысушы:</w:t>
      </w:r>
    </w:p>
    <w:bookmarkEnd w:id="421"/>
    <w:bookmarkStart w:name="z485" w:id="422"/>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422"/>
    <w:bookmarkStart w:name="z486" w:id="423"/>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423"/>
    <w:bookmarkStart w:name="z487" w:id="424"/>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424"/>
    <w:bookmarkStart w:name="z488" w:id="425"/>
    <w:p>
      <w:pPr>
        <w:spacing w:after="0"/>
        <w:ind w:left="0"/>
        <w:jc w:val="both"/>
      </w:pPr>
      <w:r>
        <w:rPr>
          <w:rFonts w:ascii="Times New Roman"/>
          <w:b w:val="false"/>
          <w:i w:val="false"/>
          <w:color w:val="000000"/>
          <w:sz w:val="28"/>
        </w:rPr>
        <w:t>
      4) өзінің құқығы бұзылған кезде сотқа жүгінеді;</w:t>
      </w:r>
    </w:p>
    <w:bookmarkEnd w:id="425"/>
    <w:bookmarkStart w:name="z489" w:id="426"/>
    <w:p>
      <w:pPr>
        <w:spacing w:after="0"/>
        <w:ind w:left="0"/>
        <w:jc w:val="both"/>
      </w:pPr>
      <w:r>
        <w:rPr>
          <w:rFonts w:ascii="Times New Roman"/>
          <w:b w:val="false"/>
          <w:i w:val="false"/>
          <w:color w:val="000000"/>
          <w:sz w:val="28"/>
        </w:rPr>
        <w:t>
      5) Қағидалардың 142-тармағында көзделген жағдайларды қоспағанда, кепілдікті жарнаны қайтарып алады;</w:t>
      </w:r>
    </w:p>
    <w:bookmarkEnd w:id="426"/>
    <w:bookmarkStart w:name="z490" w:id="427"/>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57" w:id="428"/>
    <w:p>
      <w:pPr>
        <w:spacing w:after="0"/>
        <w:ind w:left="0"/>
        <w:jc w:val="both"/>
      </w:pPr>
      <w:r>
        <w:rPr>
          <w:rFonts w:ascii="Times New Roman"/>
          <w:b w:val="false"/>
          <w:i w:val="false"/>
          <w:color w:val="000000"/>
          <w:sz w:val="28"/>
        </w:rPr>
        <w:t>
       149. Аукционға кіру билетін төлеген барлық ниет білдірушілер қатысады. Кіру билетінің құнын Сатушы өзі айқындайды және ол бір билет үшін бір айлық есептік көрсеткіштен аспайды.</w:t>
      </w:r>
    </w:p>
    <w:bookmarkEnd w:id="428"/>
    <w:bookmarkStart w:name="z491" w:id="429"/>
    <w:p>
      <w:pPr>
        <w:spacing w:after="0"/>
        <w:ind w:left="0"/>
        <w:jc w:val="both"/>
      </w:pPr>
      <w:r>
        <w:rPr>
          <w:rFonts w:ascii="Times New Roman"/>
          <w:b w:val="false"/>
          <w:i w:val="false"/>
          <w:color w:val="000000"/>
          <w:sz w:val="28"/>
        </w:rPr>
        <w:t>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430"/>
    <w:p>
      <w:pPr>
        <w:spacing w:after="0"/>
        <w:ind w:left="0"/>
        <w:jc w:val="both"/>
      </w:pPr>
      <w:r>
        <w:rPr>
          <w:rFonts w:ascii="Times New Roman"/>
          <w:b w:val="false"/>
          <w:i w:val="false"/>
          <w:color w:val="000000"/>
          <w:sz w:val="28"/>
        </w:rPr>
        <w:t>
       150. Сатушы сауда-саттықты дайындаудың және оны өткізудің бүкіл кезеңінде:</w:t>
      </w:r>
    </w:p>
    <w:bookmarkEnd w:id="430"/>
    <w:bookmarkStart w:name="z492" w:id="431"/>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431"/>
    <w:bookmarkStart w:name="z493" w:id="432"/>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 xml:space="preserve">145-тармағында </w:t>
      </w:r>
      <w:r>
        <w:rPr>
          <w:rFonts w:ascii="Times New Roman"/>
          <w:b w:val="false"/>
          <w:i w:val="false"/>
          <w:color w:val="000000"/>
          <w:sz w:val="28"/>
        </w:rPr>
        <w:t xml:space="preserve"> атап көрсетілгендерді қоспағанда, аукционға қатысушылардан қатысушы ретінде тіркеу үшін қосымша құжаттарды талап етпейді.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59" w:id="433"/>
    <w:p>
      <w:pPr>
        <w:spacing w:after="0"/>
        <w:ind w:left="0"/>
        <w:jc w:val="both"/>
      </w:pPr>
      <w:r>
        <w:rPr>
          <w:rFonts w:ascii="Times New Roman"/>
          <w:b w:val="false"/>
          <w:i w:val="false"/>
          <w:color w:val="000000"/>
          <w:sz w:val="28"/>
        </w:rPr>
        <w:t xml:space="preserve">
       151.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 </w:t>
      </w:r>
    </w:p>
    <w:bookmarkEnd w:id="433"/>
    <w:bookmarkStart w:name="z494" w:id="434"/>
    <w:p>
      <w:pPr>
        <w:spacing w:after="0"/>
        <w:ind w:left="0"/>
        <w:jc w:val="both"/>
      </w:pPr>
      <w:r>
        <w:rPr>
          <w:rFonts w:ascii="Times New Roman"/>
          <w:b w:val="false"/>
          <w:i w:val="false"/>
          <w:color w:val="000000"/>
          <w:sz w:val="28"/>
        </w:rPr>
        <w:t>
      Аукционды өткізу қағидаларын бұзған адамдар аукцион өткізу залынан шығарылады.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435"/>
    <w:p>
      <w:pPr>
        <w:spacing w:after="0"/>
        <w:ind w:left="0"/>
        <w:jc w:val="both"/>
      </w:pPr>
      <w:r>
        <w:rPr>
          <w:rFonts w:ascii="Times New Roman"/>
          <w:b w:val="false"/>
          <w:i w:val="false"/>
          <w:color w:val="000000"/>
          <w:sz w:val="28"/>
        </w:rPr>
        <w:t>
       152. Сауда-саттықты ұйымдастырушы бағаны өзгерту қадамын сауда-саттық барысында сату объектісінің бастама бағасының бес пайызынан он пайызына дейінгі шекте белгілейді.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436"/>
    <w:p>
      <w:pPr>
        <w:spacing w:after="0"/>
        <w:ind w:left="0"/>
        <w:jc w:val="both"/>
      </w:pPr>
      <w:r>
        <w:rPr>
          <w:rFonts w:ascii="Times New Roman"/>
          <w:b w:val="false"/>
          <w:i w:val="false"/>
          <w:color w:val="000000"/>
          <w:sz w:val="28"/>
        </w:rPr>
        <w:t>
      153.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437"/>
    <w:p>
      <w:pPr>
        <w:spacing w:after="0"/>
        <w:ind w:left="0"/>
        <w:jc w:val="both"/>
      </w:pPr>
      <w:r>
        <w:rPr>
          <w:rFonts w:ascii="Times New Roman"/>
          <w:b w:val="false"/>
          <w:i w:val="false"/>
          <w:color w:val="000000"/>
          <w:sz w:val="28"/>
        </w:rPr>
        <w:t xml:space="preserve">
      154. Аукционға бірнеше лоттар шығарған кезде әрбір лоттар бойынша сауда-саттықтың әр түрлі әдістер өткізуге рұқсат етіледі. </w:t>
      </w:r>
    </w:p>
    <w:bookmarkEnd w:id="437"/>
    <w:bookmarkStart w:name="z163" w:id="438"/>
    <w:p>
      <w:pPr>
        <w:spacing w:after="0"/>
        <w:ind w:left="0"/>
        <w:jc w:val="both"/>
      </w:pPr>
      <w:r>
        <w:rPr>
          <w:rFonts w:ascii="Times New Roman"/>
          <w:b w:val="false"/>
          <w:i w:val="false"/>
          <w:color w:val="000000"/>
          <w:sz w:val="28"/>
        </w:rPr>
        <w:t>
      155. Сауда-саттық төменде сипатталған екі әдістің бірімен өткізіледі:</w:t>
      </w:r>
    </w:p>
    <w:bookmarkEnd w:id="438"/>
    <w:bookmarkStart w:name="z495" w:id="439"/>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439"/>
    <w:bookmarkStart w:name="z496" w:id="440"/>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елу пайызынан аз болмайды.</w:t>
      </w:r>
    </w:p>
    <w:bookmarkEnd w:id="440"/>
    <w:bookmarkStart w:name="z497" w:id="441"/>
    <w:p>
      <w:pPr>
        <w:spacing w:after="0"/>
        <w:ind w:left="0"/>
        <w:jc w:val="both"/>
      </w:pPr>
      <w:r>
        <w:rPr>
          <w:rFonts w:ascii="Times New Roman"/>
          <w:b w:val="false"/>
          <w:i w:val="false"/>
          <w:color w:val="000000"/>
          <w:sz w:val="28"/>
        </w:rPr>
        <w:t>
      Егер сауда-саттықты өткізу кезінде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Егер бағаны көтерген кезде өз нөмірін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bookmarkEnd w:id="441"/>
    <w:bookmarkStart w:name="z498" w:id="442"/>
    <w:p>
      <w:pPr>
        <w:spacing w:after="0"/>
        <w:ind w:left="0"/>
        <w:jc w:val="both"/>
      </w:pPr>
      <w:r>
        <w:rPr>
          <w:rFonts w:ascii="Times New Roman"/>
          <w:b w:val="false"/>
          <w:i w:val="false"/>
          <w:color w:val="000000"/>
          <w:sz w:val="28"/>
        </w:rPr>
        <w:t xml:space="preserve">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 </w:t>
      </w:r>
    </w:p>
    <w:bookmarkEnd w:id="442"/>
    <w:bookmarkStart w:name="z499" w:id="443"/>
    <w:p>
      <w:pPr>
        <w:spacing w:after="0"/>
        <w:ind w:left="0"/>
        <w:jc w:val="both"/>
      </w:pPr>
      <w:r>
        <w:rPr>
          <w:rFonts w:ascii="Times New Roman"/>
          <w:b w:val="false"/>
          <w:i w:val="false"/>
          <w:color w:val="000000"/>
          <w:sz w:val="28"/>
        </w:rPr>
        <w:t>
      Конвертті тарту құқығын Қағидалардың 147-тармағына сәйкес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bookmarkEnd w:id="443"/>
    <w:bookmarkStart w:name="z500" w:id="444"/>
    <w:p>
      <w:pPr>
        <w:spacing w:after="0"/>
        <w:ind w:left="0"/>
        <w:jc w:val="both"/>
      </w:pPr>
      <w:r>
        <w:rPr>
          <w:rFonts w:ascii="Times New Roman"/>
          <w:b w:val="false"/>
          <w:i w:val="false"/>
          <w:color w:val="000000"/>
          <w:sz w:val="28"/>
        </w:rPr>
        <w:t>
      Өткізілетін сауда-саттық мынадай жағдайда:</w:t>
      </w:r>
    </w:p>
    <w:bookmarkEnd w:id="444"/>
    <w:bookmarkStart w:name="z501" w:id="445"/>
    <w:p>
      <w:pPr>
        <w:spacing w:after="0"/>
        <w:ind w:left="0"/>
        <w:jc w:val="both"/>
      </w:pPr>
      <w:r>
        <w:rPr>
          <w:rFonts w:ascii="Times New Roman"/>
          <w:b w:val="false"/>
          <w:i w:val="false"/>
          <w:color w:val="000000"/>
          <w:sz w:val="28"/>
        </w:rPr>
        <w:t>
      сауда-саттыққа қатысуға өтінімдер болмағанда немесе егер берілген өтінімдердің саны бір өтінімнен аспайтын болса;</w:t>
      </w:r>
    </w:p>
    <w:bookmarkEnd w:id="445"/>
    <w:bookmarkStart w:name="z502" w:id="446"/>
    <w:p>
      <w:pPr>
        <w:spacing w:after="0"/>
        <w:ind w:left="0"/>
        <w:jc w:val="both"/>
      </w:pPr>
      <w:r>
        <w:rPr>
          <w:rFonts w:ascii="Times New Roman"/>
          <w:b w:val="false"/>
          <w:i w:val="false"/>
          <w:color w:val="000000"/>
          <w:sz w:val="28"/>
        </w:rPr>
        <w:t>
      сауда-саттыққа қатысушылар келмегенде немесе қатысушылардың келуі бір қатысушыдан аспайтын болғанда;</w:t>
      </w:r>
    </w:p>
    <w:bookmarkEnd w:id="446"/>
    <w:bookmarkStart w:name="z503" w:id="447"/>
    <w:p>
      <w:pPr>
        <w:spacing w:after="0"/>
        <w:ind w:left="0"/>
        <w:jc w:val="both"/>
      </w:pPr>
      <w:r>
        <w:rPr>
          <w:rFonts w:ascii="Times New Roman"/>
          <w:b w:val="false"/>
          <w:i w:val="false"/>
          <w:color w:val="000000"/>
          <w:sz w:val="28"/>
        </w:rPr>
        <w:t>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bookmarkEnd w:id="447"/>
    <w:bookmarkStart w:name="z504" w:id="448"/>
    <w:p>
      <w:pPr>
        <w:spacing w:after="0"/>
        <w:ind w:left="0"/>
        <w:jc w:val="both"/>
      </w:pPr>
      <w:r>
        <w:rPr>
          <w:rFonts w:ascii="Times New Roman"/>
          <w:b w:val="false"/>
          <w:i w:val="false"/>
          <w:color w:val="000000"/>
          <w:sz w:val="28"/>
        </w:rPr>
        <w:t>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bookmarkEnd w:id="448"/>
    <w:bookmarkStart w:name="z505" w:id="449"/>
    <w:p>
      <w:pPr>
        <w:spacing w:after="0"/>
        <w:ind w:left="0"/>
        <w:jc w:val="both"/>
      </w:pPr>
      <w:r>
        <w:rPr>
          <w:rFonts w:ascii="Times New Roman"/>
          <w:b w:val="false"/>
          <w:i w:val="false"/>
          <w:color w:val="000000"/>
          <w:sz w:val="28"/>
        </w:rPr>
        <w:t>
      5) сауда-саттықтың голланд әдісінде лоттың ең төменгі бағасы хабарланған кезде көтерілген аукциондық нөмірлер болмағанда өтпеген болып саналады.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64" w:id="450"/>
    <w:p>
      <w:pPr>
        <w:spacing w:after="0"/>
        <w:ind w:left="0"/>
        <w:jc w:val="both"/>
      </w:pPr>
      <w:r>
        <w:rPr>
          <w:rFonts w:ascii="Times New Roman"/>
          <w:b w:val="false"/>
          <w:i w:val="false"/>
          <w:color w:val="000000"/>
          <w:sz w:val="28"/>
        </w:rPr>
        <w:t xml:space="preserve">
       156. Аукцион егер онда кемінде екі қатысушы қатысқан жағдайда, жасалды деп саналады. </w:t>
      </w:r>
    </w:p>
    <w:bookmarkEnd w:id="450"/>
    <w:bookmarkStart w:name="z165" w:id="451"/>
    <w:p>
      <w:pPr>
        <w:spacing w:after="0"/>
        <w:ind w:left="0"/>
        <w:jc w:val="both"/>
      </w:pPr>
      <w:r>
        <w:rPr>
          <w:rFonts w:ascii="Times New Roman"/>
          <w:b w:val="false"/>
          <w:i w:val="false"/>
          <w:color w:val="000000"/>
          <w:sz w:val="28"/>
        </w:rPr>
        <w:t xml:space="preserve">
      157. Аукционға бірінші рет қойылатын мүлікті сату сауда-саттықтың ағылшын әдісімен өткізіледі. </w:t>
      </w:r>
    </w:p>
    <w:bookmarkEnd w:id="451"/>
    <w:bookmarkStart w:name="z166" w:id="452"/>
    <w:p>
      <w:pPr>
        <w:spacing w:after="0"/>
        <w:ind w:left="0"/>
        <w:jc w:val="both"/>
      </w:pPr>
      <w:r>
        <w:rPr>
          <w:rFonts w:ascii="Times New Roman"/>
          <w:b w:val="false"/>
          <w:i w:val="false"/>
          <w:color w:val="000000"/>
          <w:sz w:val="28"/>
        </w:rPr>
        <w:t xml:space="preserve">
      158. Осы Қағидаларда атап көрсетілген әдістердің бірімен аукционды өткізген кезде сауда-саттықтар жасалмады деп танылған жағдайда, Сатушы Таратылатын банктің мүлігін іске асыру жоспарына өзгерістер енгізеді. Мүлікті іске асыру жоспарына енгізілетін өзгерістерді кредиторлар комитеті бекітеді, ал ол болмаған жағдайда тарату комиссиясының төрағасы бекітеді және уәкілетті органға жібереді. Өзгерістерде сатылатын лоттардың өзге құрылымы және (немесе) олардың бастама (ең төменгі) бағасы болады.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7" w:id="453"/>
    <w:p>
      <w:pPr>
        <w:spacing w:after="0"/>
        <w:ind w:left="0"/>
        <w:jc w:val="both"/>
      </w:pPr>
      <w:r>
        <w:rPr>
          <w:rFonts w:ascii="Times New Roman"/>
          <w:b w:val="false"/>
          <w:i w:val="false"/>
          <w:color w:val="000000"/>
          <w:sz w:val="28"/>
        </w:rPr>
        <w:t xml:space="preserve">
      159. Мүлікті іске асыру жоспарына енгізілген өзгерістерді ескере отырып, бір сатып алушы қатысатын сауда-саттықты өткізген кезде сауда-саттықты ұйымдастырушы жалғыз қатысушыға қойылатын лотты ағылшын әдісі кезде бастама бағасынан кем емес, голланд әдісі кезде ең төменгі бағасынан кем емес сатады. </w:t>
      </w:r>
    </w:p>
    <w:bookmarkEnd w:id="453"/>
    <w:bookmarkStart w:name="z168" w:id="454"/>
    <w:p>
      <w:pPr>
        <w:spacing w:after="0"/>
        <w:ind w:left="0"/>
        <w:jc w:val="both"/>
      </w:pPr>
      <w:r>
        <w:rPr>
          <w:rFonts w:ascii="Times New Roman"/>
          <w:b w:val="false"/>
          <w:i w:val="false"/>
          <w:color w:val="000000"/>
          <w:sz w:val="28"/>
        </w:rPr>
        <w:t xml:space="preserve">
      160. Әрбір сатылған лот бойынша сауда-саттық нәтижелері сол күні сауда-саттық нәтижелері туралы хаттамасымен ресімделеді, Сатушы, сауда-саттықты ұйымдастырушы, сауда-саттықтың Жеңімпазы және әрбір лот бойынша сауда-саттық аяқталған барлық қатысушылары оған қол қояды. Сауда-саттық қатысушыларына кепілдік берілген жарнасы олар сауда-саттық нәтижелері туралы хаттамасына қол қойған жағдайда ғана қайтарылады. Хаттамаға қол қоймаған сауда-саттық қатысушысы оның нәтижелеріне өз келіспеушілігін жазбаша негіздейді. Егер сауда-саттық болмай қалған жағдайда, сауда-саттықты ұйымдастырушы болмай қалған сауда-саттық туралы хаттама жасайды. </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169" w:id="455"/>
    <w:p>
      <w:pPr>
        <w:spacing w:after="0"/>
        <w:ind w:left="0"/>
        <w:jc w:val="both"/>
      </w:pPr>
      <w:r>
        <w:rPr>
          <w:rFonts w:ascii="Times New Roman"/>
          <w:b w:val="false"/>
          <w:i w:val="false"/>
          <w:color w:val="000000"/>
          <w:sz w:val="28"/>
        </w:rPr>
        <w:t xml:space="preserve">
       161. Сауда-саттық нәтижелері туралы хаттамаға қол қоймаған сауда-саттықтың Жеңімпазы аукционға бұдан әрі қатысуға құқығынан айырылады. Бұл жағдайда осы объектісі бойынша сауда-саттықтар жаңартылады. </w:t>
      </w:r>
    </w:p>
    <w:bookmarkEnd w:id="455"/>
    <w:bookmarkStart w:name="z170" w:id="456"/>
    <w:p>
      <w:pPr>
        <w:spacing w:after="0"/>
        <w:ind w:left="0"/>
        <w:jc w:val="both"/>
      </w:pPr>
      <w:r>
        <w:rPr>
          <w:rFonts w:ascii="Times New Roman"/>
          <w:b w:val="false"/>
          <w:i w:val="false"/>
          <w:color w:val="000000"/>
          <w:sz w:val="28"/>
        </w:rPr>
        <w:t xml:space="preserve">
      162. Сауда-саттық нәтижелерін және сауда-саттық Жеңімпаздарының міндеттемелерін және Сатушының сату бағасы бойынша сатып алу-сату шарт жасауын белгілейтін құжаты сауда-саттықтар нәтижелері туралы хаттамасы болып табылады. </w:t>
      </w:r>
    </w:p>
    <w:bookmarkEnd w:id="456"/>
    <w:bookmarkStart w:name="z171" w:id="457"/>
    <w:p>
      <w:pPr>
        <w:spacing w:after="0"/>
        <w:ind w:left="0"/>
        <w:jc w:val="both"/>
      </w:pPr>
      <w:r>
        <w:rPr>
          <w:rFonts w:ascii="Times New Roman"/>
          <w:b w:val="false"/>
          <w:i w:val="false"/>
          <w:color w:val="000000"/>
          <w:sz w:val="28"/>
        </w:rPr>
        <w:t xml:space="preserve">
      163. Аукционды өткізгеннен кейін үш күн ішінде Сатып алушы және Сатушы арасында сатып алу-сату шарты жасалады, онда шарттың мәні, құқығы, міндеттемелері және тараптардың жауапкершілігі, сату объектісінің соңғы бағасы және ақы төлеу шарттары, тараптардың деректемелері көрсетіледі, сондай-ақ тараптар арасындағы Сатып алушы және Сатушы қол қоятын сауда-саттықтың объектісін қабылдау-тапсыру актісін жасай отырып тараптардың қарауы бойынша өзге талаптар. </w:t>
      </w:r>
    </w:p>
    <w:bookmarkEnd w:id="457"/>
    <w:bookmarkStart w:name="z172" w:id="458"/>
    <w:p>
      <w:pPr>
        <w:spacing w:after="0"/>
        <w:ind w:left="0"/>
        <w:jc w:val="left"/>
      </w:pPr>
      <w:r>
        <w:rPr>
          <w:rFonts w:ascii="Times New Roman"/>
          <w:b/>
          <w:i w:val="false"/>
          <w:color w:val="000000"/>
        </w:rPr>
        <w:t xml:space="preserve"> 2-тарау. Сауда-саттық қатысушылары</w:t>
      </w:r>
      <w:r>
        <w:br/>
      </w:r>
      <w:r>
        <w:rPr>
          <w:rFonts w:ascii="Times New Roman"/>
          <w:b/>
          <w:i w:val="false"/>
          <w:color w:val="000000"/>
        </w:rPr>
        <w:t>арасындағы есеп айырысу жүргізу тәртібі</w:t>
      </w:r>
    </w:p>
    <w:bookmarkEnd w:id="458"/>
    <w:p>
      <w:pPr>
        <w:spacing w:after="0"/>
        <w:ind w:left="0"/>
        <w:jc w:val="both"/>
      </w:pPr>
      <w:r>
        <w:rPr>
          <w:rFonts w:ascii="Times New Roman"/>
          <w:b w:val="false"/>
          <w:i w:val="false"/>
          <w:color w:val="000000"/>
          <w:sz w:val="28"/>
        </w:rPr>
        <w:t>
      164. Егер шартта бөлiп-бөлiп төлеу көзделмеген болса, Сатушы мен Сатып алушы арасында сатып алу-сату шарты жасалғаннан кейін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459"/>
    <w:p>
      <w:pPr>
        <w:spacing w:after="0"/>
        <w:ind w:left="0"/>
        <w:jc w:val="both"/>
      </w:pPr>
      <w:r>
        <w:rPr>
          <w:rFonts w:ascii="Times New Roman"/>
          <w:b w:val="false"/>
          <w:i w:val="false"/>
          <w:color w:val="000000"/>
          <w:sz w:val="28"/>
        </w:rPr>
        <w:t>
      165. Сатып алушы осы Қағидалардың 164-тармағында белгіленген мерзімде аукционда сатып алған мүлікке қажетті төлем енгізбеген жағдайда, Сатушы сатып алу-сату шартын осы шарттың талаптарында көзделген бір тәртіппен бұзады. Сатып алушы енгізген кепілдік берілген жарнасы оған қайтарылмайды және осы мүлік қайтадан сауда-саттыққа қойылады. Сатып алушының сату объектісіне төлем енгізбегеніне жауапкершілігі ол және Сатушының арасындағы сатып алу-сату шартында көзделеді.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74" w:id="460"/>
    <w:p>
      <w:pPr>
        <w:spacing w:after="0"/>
        <w:ind w:left="0"/>
        <w:jc w:val="left"/>
      </w:pPr>
      <w:r>
        <w:rPr>
          <w:rFonts w:ascii="Times New Roman"/>
          <w:b/>
          <w:i w:val="false"/>
          <w:color w:val="000000"/>
        </w:rPr>
        <w:t xml:space="preserve"> 10-тарау. Уәкілетті органның еріксіз таратылатын</w:t>
      </w:r>
      <w:r>
        <w:br/>
      </w:r>
      <w:r>
        <w:rPr>
          <w:rFonts w:ascii="Times New Roman"/>
          <w:b/>
          <w:i w:val="false"/>
          <w:color w:val="000000"/>
        </w:rPr>
        <w:t>банктердің тарату комиссияларының қызметіне бақылау</w:t>
      </w:r>
      <w:r>
        <w:br/>
      </w:r>
      <w:r>
        <w:rPr>
          <w:rFonts w:ascii="Times New Roman"/>
          <w:b/>
          <w:i w:val="false"/>
          <w:color w:val="000000"/>
        </w:rPr>
        <w:t>жөніндегі өкілеттіктері</w:t>
      </w:r>
    </w:p>
    <w:bookmarkEnd w:id="460"/>
    <w:p>
      <w:pPr>
        <w:spacing w:after="0"/>
        <w:ind w:left="0"/>
        <w:jc w:val="both"/>
      </w:pPr>
      <w:r>
        <w:rPr>
          <w:rFonts w:ascii="Times New Roman"/>
          <w:b w:val="false"/>
          <w:i w:val="false"/>
          <w:color w:val="000000"/>
          <w:sz w:val="28"/>
        </w:rPr>
        <w:t xml:space="preserve">
      166. Уәкілетті орган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банк </w:t>
      </w:r>
      <w:r>
        <w:rPr>
          <w:rFonts w:ascii="Times New Roman"/>
          <w:b w:val="false"/>
          <w:i w:val="false"/>
          <w:color w:val="000000"/>
          <w:sz w:val="28"/>
        </w:rPr>
        <w:t>заңнамасына</w:t>
      </w:r>
      <w:r>
        <w:rPr>
          <w:rFonts w:ascii="Times New Roman"/>
          <w:b w:val="false"/>
          <w:i w:val="false"/>
          <w:color w:val="000000"/>
          <w:sz w:val="28"/>
        </w:rPr>
        <w:t xml:space="preserve"> сәйкес тарату комиссиясының қызметіне бақылау жасайды. </w:t>
      </w:r>
    </w:p>
    <w:bookmarkStart w:name="z175" w:id="461"/>
    <w:p>
      <w:pPr>
        <w:spacing w:after="0"/>
        <w:ind w:left="0"/>
        <w:jc w:val="both"/>
      </w:pPr>
      <w:r>
        <w:rPr>
          <w:rFonts w:ascii="Times New Roman"/>
          <w:b w:val="false"/>
          <w:i w:val="false"/>
          <w:color w:val="000000"/>
          <w:sz w:val="28"/>
        </w:rPr>
        <w:t>
      167. Уәкілетті орган:</w:t>
      </w:r>
    </w:p>
    <w:bookmarkEnd w:id="461"/>
    <w:bookmarkStart w:name="z421" w:id="462"/>
    <w:p>
      <w:pPr>
        <w:spacing w:after="0"/>
        <w:ind w:left="0"/>
        <w:jc w:val="both"/>
      </w:pPr>
      <w:r>
        <w:rPr>
          <w:rFonts w:ascii="Times New Roman"/>
          <w:b w:val="false"/>
          <w:i w:val="false"/>
          <w:color w:val="000000"/>
          <w:sz w:val="28"/>
        </w:rPr>
        <w:t xml:space="preserve">
      1) мәжбүрлеп таратылатын банктің тарату комиссиясын </w:t>
      </w:r>
      <w:r>
        <w:rPr>
          <w:rFonts w:ascii="Times New Roman"/>
          <w:b w:val="false"/>
          <w:i w:val="false"/>
          <w:color w:val="000000"/>
          <w:sz w:val="28"/>
        </w:rPr>
        <w:t>тағайындайды</w:t>
      </w:r>
      <w:r>
        <w:rPr>
          <w:rFonts w:ascii="Times New Roman"/>
          <w:b w:val="false"/>
          <w:i w:val="false"/>
          <w:color w:val="000000"/>
          <w:sz w:val="28"/>
        </w:rPr>
        <w:t xml:space="preserve"> және босатады;</w:t>
      </w:r>
    </w:p>
    <w:bookmarkEnd w:id="462"/>
    <w:bookmarkStart w:name="z422" w:id="463"/>
    <w:p>
      <w:pPr>
        <w:spacing w:after="0"/>
        <w:ind w:left="0"/>
        <w:jc w:val="both"/>
      </w:pPr>
      <w:r>
        <w:rPr>
          <w:rFonts w:ascii="Times New Roman"/>
          <w:b w:val="false"/>
          <w:i w:val="false"/>
          <w:color w:val="000000"/>
          <w:sz w:val="28"/>
        </w:rPr>
        <w:t>
      2) банктің тарату комиссиясы ұсынған аралық тарату балансын және мәжбүрлеп таратылатын банк кредиторларының талаптар тізілімін бекітеді;</w:t>
      </w:r>
    </w:p>
    <w:bookmarkEnd w:id="463"/>
    <w:bookmarkStart w:name="z423" w:id="464"/>
    <w:p>
      <w:pPr>
        <w:spacing w:after="0"/>
        <w:ind w:left="0"/>
        <w:jc w:val="both"/>
      </w:pPr>
      <w:r>
        <w:rPr>
          <w:rFonts w:ascii="Times New Roman"/>
          <w:b w:val="false"/>
          <w:i w:val="false"/>
          <w:color w:val="000000"/>
          <w:sz w:val="28"/>
        </w:rPr>
        <w:t>
      3) банктің тарату комиссиясы ұсынған кредиторлар комитетінің құрамы тізімін бекітеді;</w:t>
      </w:r>
    </w:p>
    <w:bookmarkEnd w:id="464"/>
    <w:bookmarkStart w:name="z424" w:id="465"/>
    <w:p>
      <w:pPr>
        <w:spacing w:after="0"/>
        <w:ind w:left="0"/>
        <w:jc w:val="both"/>
      </w:pPr>
      <w:r>
        <w:rPr>
          <w:rFonts w:ascii="Times New Roman"/>
          <w:b w:val="false"/>
          <w:i w:val="false"/>
          <w:color w:val="000000"/>
          <w:sz w:val="28"/>
        </w:rPr>
        <w:t>
      4) Қазақстан Республикасының заңнамасында белгіленген тәртіппен тарату комиссиясының қызметін тексеруді жүзеге асырады;</w:t>
      </w:r>
    </w:p>
    <w:bookmarkEnd w:id="465"/>
    <w:bookmarkStart w:name="z425" w:id="466"/>
    <w:p>
      <w:pPr>
        <w:spacing w:after="0"/>
        <w:ind w:left="0"/>
        <w:jc w:val="both"/>
      </w:pPr>
      <w:r>
        <w:rPr>
          <w:rFonts w:ascii="Times New Roman"/>
          <w:b w:val="false"/>
          <w:i w:val="false"/>
          <w:color w:val="000000"/>
          <w:sz w:val="28"/>
        </w:rPr>
        <w:t>
      5) тарату комиссиясы ұсынған мәжбүрлеп таратылатын банктің тарату туралы есепті және тарату балансын қарайды және келіседі;</w:t>
      </w:r>
    </w:p>
    <w:bookmarkEnd w:id="466"/>
    <w:bookmarkStart w:name="z426" w:id="467"/>
    <w:p>
      <w:pPr>
        <w:spacing w:after="0"/>
        <w:ind w:left="0"/>
        <w:jc w:val="both"/>
      </w:pPr>
      <w:r>
        <w:rPr>
          <w:rFonts w:ascii="Times New Roman"/>
          <w:b w:val="false"/>
          <w:i w:val="false"/>
          <w:color w:val="000000"/>
          <w:sz w:val="28"/>
        </w:rPr>
        <w:t>
      6) банктің тарату комиссиясының қызметін бақылау бойынша осы Қағидаларда және басқа да нормативтік құқықтық актілерде көзделген өзге өкілеттіктері бар.</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Ұлттық Банкі Басқармасының 2012.03.26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76" w:id="468"/>
    <w:p>
      <w:pPr>
        <w:spacing w:after="0"/>
        <w:ind w:left="0"/>
        <w:jc w:val="both"/>
      </w:pPr>
      <w:r>
        <w:rPr>
          <w:rFonts w:ascii="Times New Roman"/>
          <w:b w:val="false"/>
          <w:i w:val="false"/>
          <w:color w:val="000000"/>
          <w:sz w:val="28"/>
        </w:rPr>
        <w:t xml:space="preserve">
       168. Егер тарату комиссиясының қызметін тексеру не уәкілетті органға ұсынылған мәліметтерді талдау нәтижесінде банк кредиторларының және акционерлерінің құқықтары мен заңды мүдделері бұзылғаны байқалса, сондай-ақ тарату процесін жүргізудің заңмен реттелген тәртібі бұзылса, уәкілетті орган тарату комиссиясына міндетті түрде орындау үшін көрсетілген заң бұзушылықтарды жою жөнінде жазбаша ескертпе жібереді және ұйғарымды орындау үшін мерзімін белгілейді. </w:t>
      </w:r>
    </w:p>
    <w:bookmarkEnd w:id="468"/>
    <w:bookmarkStart w:name="z177" w:id="469"/>
    <w:p>
      <w:pPr>
        <w:spacing w:after="0"/>
        <w:ind w:left="0"/>
        <w:jc w:val="both"/>
      </w:pPr>
      <w:r>
        <w:rPr>
          <w:rFonts w:ascii="Times New Roman"/>
          <w:b w:val="false"/>
          <w:i w:val="false"/>
          <w:color w:val="000000"/>
          <w:sz w:val="28"/>
        </w:rPr>
        <w:t xml:space="preserve">
      169. Тарату комиссиясы жазбаша ұйғарымды орындамаған жағдайда, Қазақстан Республикасының қолданыстағы заңнамасына сәйкес уәкілетті орган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шараларды қолданады, сондай-ақ банкті мәжбүрлеп тарату туралы шешімді қабылдаған сотқа не прокуратура органдарына кредиторлардың заңмен қорғалатын мүдделерін және бұзылған құқықтарын қорғау үшін хабарласады.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Банкі Басқармасының 2012.03.26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r>
        <w:br/>
      </w:r>
      <w:r>
        <w:rPr>
          <w:rFonts w:ascii="Times New Roman"/>
          <w:b w:val="false"/>
          <w:i w:val="false"/>
          <w:color w:val="000000"/>
          <w:sz w:val="28"/>
        </w:rPr>
        <w:t>
</w:t>
      </w:r>
    </w:p>
    <w:bookmarkStart w:name="z178" w:id="470"/>
    <w:p>
      <w:pPr>
        <w:spacing w:after="0"/>
        <w:ind w:left="0"/>
        <w:jc w:val="left"/>
      </w:pPr>
      <w:r>
        <w:rPr>
          <w:rFonts w:ascii="Times New Roman"/>
          <w:b/>
          <w:i w:val="false"/>
          <w:color w:val="000000"/>
        </w:rPr>
        <w:t xml:space="preserve">  11-тарау. Тарату ісіне қатысушылардың кепілдік</w:t>
      </w:r>
      <w:r>
        <w:br/>
      </w:r>
      <w:r>
        <w:rPr>
          <w:rFonts w:ascii="Times New Roman"/>
          <w:b/>
          <w:i w:val="false"/>
          <w:color w:val="000000"/>
        </w:rPr>
        <w:t>беру жөніндегі ұйыммен өзара іс-әрекеті</w:t>
      </w:r>
    </w:p>
    <w:bookmarkEnd w:id="470"/>
    <w:p>
      <w:pPr>
        <w:spacing w:after="0"/>
        <w:ind w:left="0"/>
        <w:jc w:val="both"/>
      </w:pPr>
      <w:r>
        <w:rPr>
          <w:rFonts w:ascii="Times New Roman"/>
          <w:b w:val="false"/>
          <w:i w:val="false"/>
          <w:color w:val="000000"/>
          <w:sz w:val="28"/>
        </w:rPr>
        <w:t xml:space="preserve">
      170. Осы тарау қатысушы-банктердің тарату комиссияларына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Алып тасталды - ҚР Қаржы нарығын және қаржы ұйымдарын реттеу мен қадағалау агенттігі Басқармасының 2011.02.28 </w:t>
      </w:r>
      <w:r>
        <w:rPr>
          <w:rFonts w:ascii="Times New Roman"/>
          <w:b w:val="false"/>
          <w:i w:val="false"/>
          <w:color w:val="000000"/>
          <w:sz w:val="28"/>
        </w:rPr>
        <w:t>N 15</w:t>
      </w:r>
      <w:r>
        <w:rPr>
          <w:rFonts w:ascii="Times New Roman"/>
          <w:b w:val="false"/>
          <w:i w:val="false"/>
          <w:color w:val="000000"/>
          <w:sz w:val="28"/>
        </w:rPr>
        <w:t xml:space="preserve"> (алғаш ресми жарияланған күнінен бастап он күнтізбелік күн өткеннен кейін қолданысқа енгізіледі) Қаулысымен.</w:t>
      </w:r>
    </w:p>
    <w:bookmarkStart w:name="z181" w:id="471"/>
    <w:p>
      <w:pPr>
        <w:spacing w:after="0"/>
        <w:ind w:left="0"/>
        <w:jc w:val="both"/>
      </w:pPr>
      <w:r>
        <w:rPr>
          <w:rFonts w:ascii="Times New Roman"/>
          <w:b w:val="false"/>
          <w:i w:val="false"/>
          <w:color w:val="000000"/>
          <w:sz w:val="28"/>
        </w:rPr>
        <w:t>
      173. Қатысушы банктің тарату комиссиясы жіберілген міндеттемелер сомасын баланстан бір мезгілде есептен шығарып және оны таратылатын банктің кепілдік беру жөніндегі ұйымның алдындағы міндеттемелерді есепке алудың тиісті шотына енгізе отырып, салымшыларға төленуге тиіс өтемақы мөлшерінде кредиторлар талаптары тізілімінің екінші кезегіне кепілдік беру жөніндегі ұйымды енгізеді.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нарығын реттеу және дамыту агенттігі Басқармасының 26.03.2020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3" w:id="472"/>
    <w:p>
      <w:pPr>
        <w:spacing w:after="0"/>
        <w:ind w:left="0"/>
        <w:jc w:val="both"/>
      </w:pPr>
      <w:r>
        <w:rPr>
          <w:rFonts w:ascii="Times New Roman"/>
          <w:b w:val="false"/>
          <w:i w:val="false"/>
          <w:color w:val="000000"/>
          <w:sz w:val="28"/>
        </w:rPr>
        <w:t>
       173-1. Тарату комиссиясы және кепілдік беру жөніндегі ұйым әр жылдың төртінші тоқсанында (банктің тарату ісі қозғалған жылды қоспағанда) кепілдік беру жөніндегі ұйым таратылатын банктің салымшыларына төлеген кепілдік өтемақы сомасының салыстырып тексеруін жүргізеді.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173-1-тармақпен толықтырылды - ҚР Қаржы нарығын және қаржы ұйымдарын реттеу мен қадағалау агенттігі Басқармасының 2011.02.28 </w:t>
      </w:r>
      <w:r>
        <w:rPr>
          <w:rFonts w:ascii="Times New Roman"/>
          <w:b w:val="false"/>
          <w:i w:val="false"/>
          <w:color w:val="ff0000"/>
          <w:sz w:val="28"/>
        </w:rPr>
        <w:t>N 15</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82" w:id="473"/>
    <w:p>
      <w:pPr>
        <w:spacing w:after="0"/>
        <w:ind w:left="0"/>
        <w:jc w:val="both"/>
      </w:pPr>
      <w:r>
        <w:rPr>
          <w:rFonts w:ascii="Times New Roman"/>
          <w:b w:val="false"/>
          <w:i w:val="false"/>
          <w:color w:val="000000"/>
          <w:sz w:val="28"/>
        </w:rPr>
        <w:t>
      174. Кепілдік беру жөніндегі ұйым тарату комиссиясы депозиттерін қайтару жөніндегі міндеттемелеріне кепілдік берілетін депозиторлар тізіміне және депозиттер бойынша өтеудің есебіне кіргізбеген тұлғаларға оның төлеген кепілді өтеу сомасы бойынша талап қойған жағдайда банктің тарату комиссиясы кепілдік беру жөніндегі ұйымның талаптарын даусыз деп тану туралы мәселені қарайды.</w:t>
      </w:r>
    </w:p>
    <w:bookmarkEnd w:id="473"/>
    <w:p>
      <w:pPr>
        <w:spacing w:after="0"/>
        <w:ind w:left="0"/>
        <w:jc w:val="both"/>
      </w:pPr>
      <w:r>
        <w:rPr>
          <w:rFonts w:ascii="Times New Roman"/>
          <w:b w:val="false"/>
          <w:i w:val="false"/>
          <w:color w:val="000000"/>
          <w:sz w:val="28"/>
        </w:rPr>
        <w:t xml:space="preserve">
      Көрсетілген талаптар даусыз деп танылған кезде олар кепілдік беру жөніндегі ұйым үшін белгіленген кезектілік тәртібімен орындалады. Көрсетілген талаптар толық қанағаттандырылғанша есептеу жүргізілген кезектегі кредиторлардың талаптарын қанағаттандыру тоқтатыла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474"/>
    <w:p>
      <w:pPr>
        <w:spacing w:after="0"/>
        <w:ind w:left="0"/>
        <w:jc w:val="both"/>
      </w:pPr>
      <w:r>
        <w:rPr>
          <w:rFonts w:ascii="Times New Roman"/>
          <w:b w:val="false"/>
          <w:i w:val="false"/>
          <w:color w:val="000000"/>
          <w:sz w:val="28"/>
        </w:rPr>
        <w:t xml:space="preserve">
       175. Еріксіз таратылатын қатысушы банктің ісі біткеннен және тарату комиссиясының жұмысы аяқталғаннан кейін банкті тарату және тарату балансы туралы есепті жасау кезінде кепілдік беру жөніндегі ұйым және қатысушы-банктің тарату комиссиясы екі данадан, әрбір тарап үшін бір данадан, есеп айырысуларды салыстырып тексеру актісіне қол қояды. </w:t>
      </w:r>
    </w:p>
    <w:bookmarkEnd w:id="474"/>
    <w:bookmarkStart w:name="z184" w:id="475"/>
    <w:p>
      <w:pPr>
        <w:spacing w:after="0"/>
        <w:ind w:left="0"/>
        <w:jc w:val="left"/>
      </w:pPr>
      <w:r>
        <w:rPr>
          <w:rFonts w:ascii="Times New Roman"/>
          <w:b/>
          <w:i w:val="false"/>
          <w:color w:val="000000"/>
        </w:rPr>
        <w:t xml:space="preserve"> 12-тарау. Таратылатын банктің құжаттарын мұрағатқа</w:t>
      </w:r>
      <w:r>
        <w:br/>
      </w:r>
      <w:r>
        <w:rPr>
          <w:rFonts w:ascii="Times New Roman"/>
          <w:b/>
          <w:i w:val="false"/>
          <w:color w:val="000000"/>
        </w:rPr>
        <w:t>сақтауға және тапсыруға ұйымға қойылатын талаптар</w:t>
      </w:r>
    </w:p>
    <w:bookmarkEnd w:id="475"/>
    <w:p>
      <w:pPr>
        <w:spacing w:after="0"/>
        <w:ind w:left="0"/>
        <w:jc w:val="both"/>
      </w:pPr>
      <w:r>
        <w:rPr>
          <w:rFonts w:ascii="Times New Roman"/>
          <w:b w:val="false"/>
          <w:i w:val="false"/>
          <w:color w:val="000000"/>
          <w:sz w:val="28"/>
        </w:rPr>
        <w:t xml:space="preserve">
      176. Банктің тарату комиссиясы есепті қамтамасыз ету, сақтауға жататын құжаттарды ресімдеу мен сақтау мәселелері бойынша банктерге қойылатын, оның ішінде мұрағат пен құжаттаманы басқару жөніндегі уәкілетті мемлекеттік органның нормативтік құқықтық актілерінің талаптарына сәйкес тарату комиссиясының қызметіне байланысты барлық талаптарын орындалуын қамтамасыз етеді. </w:t>
      </w:r>
    </w:p>
    <w:bookmarkStart w:name="z185" w:id="476"/>
    <w:p>
      <w:pPr>
        <w:spacing w:after="0"/>
        <w:ind w:left="0"/>
        <w:jc w:val="both"/>
      </w:pPr>
      <w:r>
        <w:rPr>
          <w:rFonts w:ascii="Times New Roman"/>
          <w:b w:val="false"/>
          <w:i w:val="false"/>
          <w:color w:val="000000"/>
          <w:sz w:val="28"/>
        </w:rPr>
        <w:t xml:space="preserve">
      177. Банктің тарату комиссиясының құрамы өзгерген кезде сақтауға жататын істерді және құжаттарды тарату комиссиясының жаңа құрамына қабылдау-өткізуі таратылатын банктің істері мен құжаттарын қабылдау-өткізу актісі негізінде жасалады. </w:t>
      </w:r>
    </w:p>
    <w:bookmarkEnd w:id="476"/>
    <w:bookmarkStart w:name="z186" w:id="477"/>
    <w:p>
      <w:pPr>
        <w:spacing w:after="0"/>
        <w:ind w:left="0"/>
        <w:jc w:val="both"/>
      </w:pPr>
      <w:r>
        <w:rPr>
          <w:rFonts w:ascii="Times New Roman"/>
          <w:b w:val="false"/>
          <w:i w:val="false"/>
          <w:color w:val="000000"/>
          <w:sz w:val="28"/>
        </w:rPr>
        <w:t>
      178. Таратылатын банктің қызметі нәтижесінде пайда болатын, сақтау мерзімдері көрсетілген құжаттар тізбесі Нормативтік құқықтық актілерді мемлекеттік тіркеу тізілімінде № 13710 тіркелген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қаулысымен белгіленеді.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7" w:id="478"/>
    <w:p>
      <w:pPr>
        <w:spacing w:after="0"/>
        <w:ind w:left="0"/>
        <w:jc w:val="both"/>
      </w:pPr>
      <w:r>
        <w:rPr>
          <w:rFonts w:ascii="Times New Roman"/>
          <w:b w:val="false"/>
          <w:i w:val="false"/>
          <w:color w:val="000000"/>
          <w:sz w:val="28"/>
        </w:rPr>
        <w:t xml:space="preserve">
       179. Істер мен құжаттарды сақтау мерзімін оларды іс жүргізу аяқталған кейінгі жылдың бірінші қаңтарынан бастап есептеледі. </w:t>
      </w:r>
    </w:p>
    <w:bookmarkEnd w:id="478"/>
    <w:bookmarkStart w:name="z188" w:id="479"/>
    <w:p>
      <w:pPr>
        <w:spacing w:after="0"/>
        <w:ind w:left="0"/>
        <w:jc w:val="both"/>
      </w:pPr>
      <w:r>
        <w:rPr>
          <w:rFonts w:ascii="Times New Roman"/>
          <w:b w:val="false"/>
          <w:i w:val="false"/>
          <w:color w:val="000000"/>
          <w:sz w:val="28"/>
        </w:rPr>
        <w:t xml:space="preserve">
      180. Сақтауға жатпайтын құжаттарды жою мұрағаттар мен құжаттаманы басқаратын тиісті органның сараптау-тексеру комиссиясының келісімі бойынша тарату комиссиясының төрағасы бекітетін актісімен ресімделеді. </w:t>
      </w:r>
    </w:p>
    <w:bookmarkEnd w:id="479"/>
    <w:bookmarkStart w:name="z189" w:id="480"/>
    <w:p>
      <w:pPr>
        <w:spacing w:after="0"/>
        <w:ind w:left="0"/>
        <w:jc w:val="both"/>
      </w:pPr>
      <w:r>
        <w:rPr>
          <w:rFonts w:ascii="Times New Roman"/>
          <w:b w:val="false"/>
          <w:i w:val="false"/>
          <w:color w:val="000000"/>
          <w:sz w:val="28"/>
        </w:rPr>
        <w:t>
      181. Мұрағат ісі және құжаттама саласындағы уәкілетті органмен келісусіз құжаттарды жою жүргізілмейді.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0" w:id="481"/>
    <w:p>
      <w:pPr>
        <w:spacing w:after="0"/>
        <w:ind w:left="0"/>
        <w:jc w:val="both"/>
      </w:pPr>
      <w:r>
        <w:rPr>
          <w:rFonts w:ascii="Times New Roman"/>
          <w:b w:val="false"/>
          <w:i w:val="false"/>
          <w:color w:val="000000"/>
          <w:sz w:val="28"/>
        </w:rPr>
        <w:t>
       182. Таратылатын банктің тұрақты сақталуға жататын құжаттары банктің орналасқан жері бойынша мемлекеттік мұрағаттарға реттелген түрде тапсырылады, ал банкті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органның филиалдарына тапсырылады.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1"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82"/>
    <w:bookmarkStart w:name="z192" w:id="483"/>
    <w:p>
      <w:pPr>
        <w:spacing w:after="0"/>
        <w:ind w:left="0"/>
        <w:jc w:val="both"/>
      </w:pPr>
      <w:r>
        <w:rPr>
          <w:rFonts w:ascii="Times New Roman"/>
          <w:b w:val="false"/>
          <w:i w:val="false"/>
          <w:color w:val="000000"/>
          <w:sz w:val="28"/>
        </w:rPr>
        <w:t xml:space="preserve">
      184. Есепті ұйымдастыруына және құжаттардың сақталуына жауапты тұлғасы мұрағаттық сақтауға істерді тапсыруға дайындаған кезде, олардың дұрыстылығы, қалыптастыру және тізімдемеге жататын істердің саны таратылатын банктің іс номенклатурасына сәйкес куәландырылған істердің санына сәйкестігі тексеріледі. Құжаттарды тапсыру тізімдеме бойынша жүзеге асырылады және актімен ресімделеді. </w:t>
      </w:r>
    </w:p>
    <w:bookmarkEnd w:id="483"/>
    <w:p>
      <w:pPr>
        <w:spacing w:after="0"/>
        <w:ind w:left="0"/>
        <w:jc w:val="both"/>
      </w:pPr>
      <w:r>
        <w:rPr>
          <w:rFonts w:ascii="Times New Roman"/>
          <w:b w:val="false"/>
          <w:i w:val="false"/>
          <w:color w:val="000000"/>
          <w:sz w:val="28"/>
        </w:rPr>
        <w:t xml:space="preserve">
      Егер таратылатын банктің құжаттарын өңдеу жағдайы мен сапасы тиісінше жағдайда болса, онда тарату комиссиясы олардың тәртіпке келтіруін ұйымдастырады. </w:t>
      </w:r>
    </w:p>
    <w:p>
      <w:pPr>
        <w:spacing w:after="0"/>
        <w:ind w:left="0"/>
        <w:jc w:val="both"/>
      </w:pPr>
      <w:r>
        <w:rPr>
          <w:rFonts w:ascii="Times New Roman"/>
          <w:b w:val="false"/>
          <w:i w:val="false"/>
          <w:color w:val="000000"/>
          <w:sz w:val="28"/>
        </w:rPr>
        <w:t xml:space="preserve">
      Таратылатын банктердің құжаттарын сақтауды ұйымдастыру бойынша шығыстар таратылатын банк қаражаты есебінде жасалады. </w:t>
      </w:r>
    </w:p>
    <w:bookmarkStart w:name="z193" w:id="484"/>
    <w:p>
      <w:pPr>
        <w:spacing w:after="0"/>
        <w:ind w:left="0"/>
        <w:jc w:val="left"/>
      </w:pPr>
      <w:r>
        <w:rPr>
          <w:rFonts w:ascii="Times New Roman"/>
          <w:b/>
          <w:i w:val="false"/>
          <w:color w:val="000000"/>
        </w:rPr>
        <w:t xml:space="preserve"> 13-тарау. Таратуды аяқтау</w:t>
      </w:r>
    </w:p>
    <w:bookmarkEnd w:id="484"/>
    <w:p>
      <w:pPr>
        <w:spacing w:after="0"/>
        <w:ind w:left="0"/>
        <w:jc w:val="both"/>
      </w:pPr>
      <w:r>
        <w:rPr>
          <w:rFonts w:ascii="Times New Roman"/>
          <w:b w:val="false"/>
          <w:i w:val="false"/>
          <w:color w:val="000000"/>
          <w:sz w:val="28"/>
        </w:rPr>
        <w:t xml:space="preserve">
      185. Еріксіз таратылатын банктің кредиторларымен және акционерлерімен есеп айырысу аяқталғаннан кейін тарату комиссиясы уәкілетті органмен бірге келісілген тарату туралы есепті және тарату балансын сотқа жібереді. </w:t>
      </w:r>
    </w:p>
    <w:p>
      <w:pPr>
        <w:spacing w:after="0"/>
        <w:ind w:left="0"/>
        <w:jc w:val="both"/>
      </w:pPr>
      <w:r>
        <w:rPr>
          <w:rFonts w:ascii="Times New Roman"/>
          <w:b w:val="false"/>
          <w:i w:val="false"/>
          <w:color w:val="000000"/>
          <w:sz w:val="28"/>
        </w:rPr>
        <w:t xml:space="preserve">
      Сот тарату туралы есепті және тарату балансын бекітеді және тарату өндірісін аяқтау туралы ұйғарым шығарады. </w:t>
      </w:r>
    </w:p>
    <w:bookmarkStart w:name="z194" w:id="485"/>
    <w:p>
      <w:pPr>
        <w:spacing w:after="0"/>
        <w:ind w:left="0"/>
        <w:jc w:val="both"/>
      </w:pPr>
      <w:r>
        <w:rPr>
          <w:rFonts w:ascii="Times New Roman"/>
          <w:b w:val="false"/>
          <w:i w:val="false"/>
          <w:color w:val="000000"/>
          <w:sz w:val="28"/>
        </w:rPr>
        <w:t>
      186. Тарату комиссиясы тарату балансы және банкті тарату туралы есеп бекітілген күннен бастап күнтізбелік 30 (отыз) күн ішінде оларды "Азаматтарға арналған үкімет" мемлекеттік корпорациясына, ал көрсетілген құжаттардың көшірмелерін уәкілетті органға жібереді.</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486"/>
    <w:p>
      <w:pPr>
        <w:spacing w:after="0"/>
        <w:ind w:left="0"/>
        <w:jc w:val="both"/>
      </w:pPr>
      <w:r>
        <w:rPr>
          <w:rFonts w:ascii="Times New Roman"/>
          <w:b w:val="false"/>
          <w:i w:val="false"/>
          <w:color w:val="000000"/>
          <w:sz w:val="28"/>
        </w:rPr>
        <w:t xml:space="preserve">
      187. Еріксіз таратылған жағдайда банктердің қызметін тоқтатуын тіркеу заңды тұлғаларды мемлекеттік тіркеу туралы заңнамада айқындалған тәртіппен жүргізіледі. </w:t>
      </w:r>
    </w:p>
    <w:bookmarkEnd w:id="486"/>
    <w:bookmarkStart w:name="z196" w:id="487"/>
    <w:p>
      <w:pPr>
        <w:spacing w:after="0"/>
        <w:ind w:left="0"/>
        <w:jc w:val="both"/>
      </w:pPr>
      <w:r>
        <w:rPr>
          <w:rFonts w:ascii="Times New Roman"/>
          <w:b w:val="false"/>
          <w:i w:val="false"/>
          <w:color w:val="000000"/>
          <w:sz w:val="28"/>
        </w:rPr>
        <w:t>
      188. Банк қызметін тоқтату туралы мәліметтер Бизнес-сәйкестендіру нөмірлерінің ұлттық тізіліміне енгізілгеннен, банктің құжаттары архивке сақтауға тапсырылғаннан және бұл жөнінде уәкілетті органға хабарланғаннан кейін тарату комиссиясының өкілеттіктері тоқтатылады.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Банкі Басқармасының 19.11.2019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7" w:id="488"/>
    <w:p>
      <w:pPr>
        <w:spacing w:after="0"/>
        <w:ind w:left="0"/>
        <w:jc w:val="both"/>
      </w:pPr>
      <w:r>
        <w:rPr>
          <w:rFonts w:ascii="Times New Roman"/>
          <w:b w:val="false"/>
          <w:i w:val="false"/>
          <w:color w:val="000000"/>
          <w:sz w:val="28"/>
        </w:rPr>
        <w:t>
      188-1. Банктің қызметін тоқтатуды тіркегеннен кейін тарату комиссиясы бес жұмыс күні ішінде уәкілетті органға банктің қызметін тоқтатуды тіркеу туралы бұйрықтың көшірмесін ұсынады.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188-1-тармақпен толықтырылды - ҚР Ұлттық Банкі Басқармасының 2012.03.26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r>
        <w:br/>
      </w:r>
      <w:r>
        <w:rPr>
          <w:rFonts w:ascii="Times New Roman"/>
          <w:b w:val="false"/>
          <w:i w:val="false"/>
          <w:color w:val="000000"/>
          <w:sz w:val="28"/>
        </w:rPr>
        <w:t>
</w:t>
      </w:r>
    </w:p>
    <w:bookmarkStart w:name="z197" w:id="489"/>
    <w:p>
      <w:pPr>
        <w:spacing w:after="0"/>
        <w:ind w:left="0"/>
        <w:jc w:val="left"/>
      </w:pPr>
      <w:r>
        <w:rPr>
          <w:rFonts w:ascii="Times New Roman"/>
          <w:b/>
          <w:i w:val="false"/>
          <w:color w:val="000000"/>
        </w:rPr>
        <w:t xml:space="preserve">  14-тарау. Қорытынды ережелер</w:t>
      </w:r>
    </w:p>
    <w:bookmarkEnd w:id="489"/>
    <w:p>
      <w:pPr>
        <w:spacing w:after="0"/>
        <w:ind w:left="0"/>
        <w:jc w:val="both"/>
      </w:pPr>
      <w:r>
        <w:rPr>
          <w:rFonts w:ascii="Times New Roman"/>
          <w:b w:val="false"/>
          <w:i w:val="false"/>
          <w:color w:val="000000"/>
          <w:sz w:val="28"/>
        </w:rPr>
        <w:t>
      189. Қағидалармен реттелмеген мәселелер Қазақстан Республикасының заңнама нормаларына сәйкес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490"/>
    <w:p>
      <w:pPr>
        <w:spacing w:after="0"/>
        <w:ind w:left="0"/>
        <w:jc w:val="left"/>
      </w:pPr>
      <w:r>
        <w:rPr>
          <w:rFonts w:ascii="Times New Roman"/>
          <w:b/>
          <w:i w:val="false"/>
          <w:color w:val="000000"/>
        </w:rPr>
        <w:t xml:space="preserve"> Тарату шығыстарының сметасы</w:t>
      </w:r>
      <w:r>
        <w:br/>
      </w:r>
      <w:r>
        <w:rPr>
          <w:rFonts w:ascii="Times New Roman"/>
          <w:b/>
          <w:i w:val="false"/>
          <w:color w:val="000000"/>
        </w:rPr>
        <w:t>_________________________ жылғы _____ тоқсандағы</w:t>
      </w:r>
      <w:r>
        <w:br/>
      </w:r>
      <w:r>
        <w:rPr>
          <w:rFonts w:ascii="Times New Roman"/>
          <w:b/>
          <w:i w:val="false"/>
          <w:color w:val="000000"/>
        </w:rPr>
        <w:t xml:space="preserve">_____________________________________ </w:t>
      </w:r>
      <w:r>
        <w:br/>
      </w:r>
      <w:r>
        <w:rPr>
          <w:rFonts w:ascii="Times New Roman"/>
          <w:b/>
          <w:i w:val="false"/>
          <w:color w:val="000000"/>
        </w:rPr>
        <w:t>(таратылатын банктің атауы)</w:t>
      </w:r>
    </w:p>
    <w:bookmarkEnd w:id="490"/>
    <w:p>
      <w:pPr>
        <w:spacing w:after="0"/>
        <w:ind w:left="0"/>
        <w:jc w:val="both"/>
      </w:pPr>
      <w:r>
        <w:rPr>
          <w:rFonts w:ascii="Times New Roman"/>
          <w:b w:val="false"/>
          <w:i w:val="false"/>
          <w:color w:val="ff0000"/>
          <w:sz w:val="28"/>
        </w:rPr>
        <w:t xml:space="preserve">
      Ескерту. Ереже 1-қосымшамен толықтырылды - ҚР Қаржы нарығын және қаржы ұйымдарын реттеу мен қадағалау агенттігі Басқармасының 2008.10.29. </w:t>
      </w:r>
      <w:r>
        <w:rPr>
          <w:rFonts w:ascii="Times New Roman"/>
          <w:b w:val="false"/>
          <w:i w:val="false"/>
          <w:color w:val="ff0000"/>
          <w:sz w:val="28"/>
        </w:rPr>
        <w:t>N 155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жаңа редакцияда - ҚР Ұлттық Банкі Басқармасының 28.12.2018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5229"/>
        <w:gridCol w:w="1062"/>
        <w:gridCol w:w="1062"/>
        <w:gridCol w:w="1062"/>
        <w:gridCol w:w="1062"/>
      </w:tblGrid>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төрағасының және мүшелерінің сыйақысы,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комиссиясының тартылған қызметкерлеріне ақы төлеу шығыстары,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жұмысына ақы төлеу шығыстары,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құн салығы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төлемі, қоршаған орта эмиссиясы үшін төлем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салықтар және басқа да бюджетке төленетін міндетті төлемдер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сигнализациясы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беру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жұмыстары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ұстаушылардың тізілімін жүргізу жөніндегі орталық депозитарийдің қызметтері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ашпастан жүзеге асырылған төлемдер және ақша аударымдары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қызметтер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xml:space="preserve">
      ___________________________________ ______________________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 __________________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 (таратылатын банктің атауы)</w:t>
            </w:r>
          </w:p>
        </w:tc>
      </w:tr>
    </w:tbl>
    <w:p>
      <w:pPr>
        <w:spacing w:after="0"/>
        <w:ind w:left="0"/>
        <w:jc w:val="left"/>
      </w:pPr>
      <w:r>
        <w:rPr>
          <w:rFonts w:ascii="Times New Roman"/>
          <w:b/>
          <w:i w:val="false"/>
          <w:color w:val="000000"/>
        </w:rPr>
        <w:t xml:space="preserve"> Кассир қабылдаған және берген ақшаны (құндылықтарды) есепке алу кітабы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Басталды __________________</w:t>
      </w:r>
    </w:p>
    <w:p>
      <w:pPr>
        <w:spacing w:after="0"/>
        <w:ind w:left="0"/>
        <w:jc w:val="both"/>
      </w:pPr>
      <w:r>
        <w:rPr>
          <w:rFonts w:ascii="Times New Roman"/>
          <w:b w:val="false"/>
          <w:i w:val="false"/>
          <w:color w:val="000000"/>
          <w:sz w:val="28"/>
        </w:rPr>
        <w:t>
      Аяқталды __________________</w:t>
      </w:r>
    </w:p>
    <w:bookmarkStart w:name="z507" w:id="491"/>
    <w:p>
      <w:pPr>
        <w:spacing w:after="0"/>
        <w:ind w:left="0"/>
        <w:jc w:val="both"/>
      </w:pPr>
      <w:r>
        <w:rPr>
          <w:rFonts w:ascii="Times New Roman"/>
          <w:b w:val="false"/>
          <w:i w:val="false"/>
          <w:color w:val="000000"/>
          <w:sz w:val="28"/>
        </w:rPr>
        <w:t>
      Оны толық пайдаланғанға дейін кітапқа жазылады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215"/>
        <w:gridCol w:w="2426"/>
        <w:gridCol w:w="738"/>
        <w:gridCol w:w="1101"/>
        <w:gridCol w:w="6"/>
        <w:gridCol w:w="1567"/>
        <w:gridCol w:w="549"/>
        <w:gridCol w:w="550"/>
        <w:gridCol w:w="273"/>
        <w:gridCol w:w="543"/>
        <w:gridCol w:w="716"/>
        <w:gridCol w:w="1098"/>
        <w:gridCol w:w="11"/>
        <w:gridCol w:w="95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құжаттардың саны (данамен)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Кассирдің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бухгалтердің (бөлімше бухгалтерінің)</w:t>
            </w:r>
            <w:r>
              <w:br/>
            </w: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w:t>
            </w:r>
            <w:r>
              <w:br/>
            </w: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xml:space="preserve">
ген </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Кассирдің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w:t>
            </w:r>
            <w:r>
              <w:br/>
            </w:r>
            <w:r>
              <w:rPr>
                <w:rFonts w:ascii="Times New Roman"/>
                <w:b w:val="false"/>
                <w:i w:val="false"/>
                <w:color w:val="000000"/>
                <w:sz w:val="20"/>
              </w:rPr>
              <w:t xml:space="preserve">
қолы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w:t>
            </w:r>
            <w:r>
              <w:br/>
            </w:r>
            <w:r>
              <w:rPr>
                <w:rFonts w:ascii="Times New Roman"/>
                <w:b w:val="false"/>
                <w:i w:val="false"/>
                <w:color w:val="000000"/>
                <w:sz w:val="20"/>
              </w:rPr>
              <w:t>
қолы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Растаушы жазба</w:t>
      </w:r>
    </w:p>
    <w:p>
      <w:pPr>
        <w:spacing w:after="0"/>
        <w:ind w:left="0"/>
        <w:jc w:val="both"/>
      </w:pPr>
      <w:r>
        <w:rPr>
          <w:rFonts w:ascii="Times New Roman"/>
          <w:b w:val="false"/>
          <w:i w:val="false"/>
          <w:color w:val="000000"/>
          <w:sz w:val="28"/>
        </w:rPr>
        <w:t>
      Осы кітаптағы жиынтығы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банктің атауы)</w:t>
      </w:r>
    </w:p>
    <w:p>
      <w:pPr>
        <w:spacing w:after="0"/>
        <w:ind w:left="0"/>
        <w:jc w:val="both"/>
      </w:pPr>
      <w:r>
        <w:rPr>
          <w:rFonts w:ascii="Times New Roman"/>
          <w:b w:val="false"/>
          <w:i w:val="false"/>
          <w:color w:val="000000"/>
          <w:sz w:val="28"/>
        </w:rPr>
        <w:t>
      20 ___ жылғы "___" __________ жазбаларға арналған 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(саны жазумен көрсетіледі)</w:t>
      </w:r>
    </w:p>
    <w:p>
      <w:pPr>
        <w:spacing w:after="0"/>
        <w:ind w:left="0"/>
        <w:jc w:val="both"/>
      </w:pPr>
      <w:r>
        <w:rPr>
          <w:rFonts w:ascii="Times New Roman"/>
          <w:b w:val="false"/>
          <w:i w:val="false"/>
          <w:color w:val="000000"/>
          <w:sz w:val="28"/>
        </w:rPr>
        <w:t>
      _______________ нөмірден бастап_____________ нөмірге дейін қоса</w:t>
      </w:r>
    </w:p>
    <w:p>
      <w:pPr>
        <w:spacing w:after="0"/>
        <w:ind w:left="0"/>
        <w:jc w:val="both"/>
      </w:pPr>
      <w:r>
        <w:rPr>
          <w:rFonts w:ascii="Times New Roman"/>
          <w:b w:val="false"/>
          <w:i w:val="false"/>
          <w:color w:val="000000"/>
          <w:sz w:val="28"/>
        </w:rPr>
        <w:t>
      алғанда нөмірленген, байланған және мөрмен бекітілген парақ.</w:t>
      </w:r>
    </w:p>
    <w:p>
      <w:pPr>
        <w:spacing w:after="0"/>
        <w:ind w:left="0"/>
        <w:jc w:val="both"/>
      </w:pPr>
      <w:r>
        <w:rPr>
          <w:rFonts w:ascii="Times New Roman"/>
          <w:b w:val="false"/>
          <w:i w:val="false"/>
          <w:color w:val="000000"/>
          <w:sz w:val="28"/>
        </w:rPr>
        <w:t>
      20 ___ жылғы "____" ____________</w:t>
      </w:r>
    </w:p>
    <w:p>
      <w:pPr>
        <w:spacing w:after="0"/>
        <w:ind w:left="0"/>
        <w:jc w:val="both"/>
      </w:pPr>
      <w:r>
        <w:rPr>
          <w:rFonts w:ascii="Times New Roman"/>
          <w:b w:val="false"/>
          <w:i w:val="false"/>
          <w:color w:val="000000"/>
          <w:sz w:val="28"/>
        </w:rPr>
        <w:t>
      Төраға (бөлімше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(бөлімше бухгалтері)_________________________________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Кассир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қағидаларына және</w:t>
            </w:r>
            <w:r>
              <w:br/>
            </w:r>
            <w:r>
              <w:rPr>
                <w:rFonts w:ascii="Times New Roman"/>
                <w:b w:val="false"/>
                <w:i w:val="false"/>
                <w:color w:val="000000"/>
                <w:sz w:val="20"/>
              </w:rPr>
              <w:t>олардың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Ұлттық Банкі Басқармасының 19.11.2019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Төрағасының орынбасары</w:t>
            </w:r>
          </w:p>
        </w:tc>
      </w:tr>
    </w:tbl>
    <w:p>
      <w:pPr>
        <w:spacing w:after="0"/>
        <w:ind w:left="0"/>
        <w:jc w:val="both"/>
      </w:pPr>
      <w:r>
        <w:rPr>
          <w:rFonts w:ascii="Times New Roman"/>
          <w:b w:val="false"/>
          <w:i w:val="false"/>
          <w:color w:val="000000"/>
          <w:sz w:val="28"/>
        </w:rPr>
        <w:t>
      ______________________________________ жылғы "___"__________</w:t>
      </w:r>
    </w:p>
    <w:p>
      <w:pPr>
        <w:spacing w:after="0"/>
        <w:ind w:left="0"/>
        <w:jc w:val="both"/>
      </w:pPr>
      <w:r>
        <w:rPr>
          <w:rFonts w:ascii="Times New Roman"/>
          <w:b w:val="false"/>
          <w:i w:val="false"/>
          <w:color w:val="000000"/>
          <w:sz w:val="28"/>
        </w:rPr>
        <w:t>
      Тегі, аты, әкесінің аты (бар болса)</w:t>
      </w:r>
    </w:p>
    <w:bookmarkStart w:name="z508" w:id="492"/>
    <w:p>
      <w:pPr>
        <w:spacing w:after="0"/>
        <w:ind w:left="0"/>
        <w:jc w:val="left"/>
      </w:pPr>
      <w:r>
        <w:rPr>
          <w:rFonts w:ascii="Times New Roman"/>
          <w:b/>
          <w:i w:val="false"/>
          <w:color w:val="000000"/>
        </w:rPr>
        <w:t xml:space="preserve"> Кредиторлар комитеті құрамының тізімі</w:t>
      </w:r>
    </w:p>
    <w:bookmarkEnd w:id="492"/>
    <w:p>
      <w:pPr>
        <w:spacing w:after="0"/>
        <w:ind w:left="0"/>
        <w:jc w:val="both"/>
      </w:pPr>
      <w:r>
        <w:rPr>
          <w:rFonts w:ascii="Times New Roman"/>
          <w:b w:val="false"/>
          <w:i w:val="false"/>
          <w:color w:val="ff0000"/>
          <w:sz w:val="28"/>
        </w:rPr>
        <w:t xml:space="preserve">
      Ескерту. Ереже 3-қосымшамен толықтырылды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155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(таратылатын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4623"/>
        <w:gridCol w:w="4148"/>
        <w:gridCol w:w="1736"/>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банк кредиторының атауы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2006 жылғы 25 ақпандағы</w:t>
            </w:r>
            <w:r>
              <w:br/>
            </w:r>
            <w:r>
              <w:rPr>
                <w:rFonts w:ascii="Times New Roman"/>
                <w:b w:val="false"/>
                <w:i w:val="false"/>
                <w:color w:val="000000"/>
                <w:sz w:val="20"/>
              </w:rPr>
              <w:t>N 40 қаулысының 2-қосымшасы</w:t>
            </w:r>
          </w:p>
        </w:tc>
      </w:tr>
    </w:tbl>
    <w:p>
      <w:pPr>
        <w:spacing w:after="0"/>
        <w:ind w:left="0"/>
        <w:jc w:val="both"/>
      </w:pPr>
      <w:r>
        <w:rPr>
          <w:rFonts w:ascii="Times New Roman"/>
          <w:b w:val="false"/>
          <w:i w:val="false"/>
          <w:color w:val="000000"/>
          <w:sz w:val="28"/>
        </w:rPr>
        <w:t xml:space="preserve">
      Күші жойылды деп танылған нормативтік құқықты актілердің тізімі </w:t>
      </w:r>
    </w:p>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 бекіту" 2000 жылғы 21 сәуірдегі N 142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1136 тіркелген, Қазақстан Республикасының Нормативтік құқықтық актілері бюллетенінде N 6 басылымында 2000 жылы 237 бетте жарияланған).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2000 жылғы 21 сәуірдегі N 142 қаулысымен бекітілген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ережесіне өзгерістер мен толықтырулар бекіту туралы" 2001 жылғы 31 наурыздағы N 82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1502 тіркелген). </w:t>
      </w:r>
    </w:p>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Республикасында банктерді еріксіз тарату ережесін бекіту туралы" 2001 жылғы 28 қазандағы N 421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1765 тіркелген). </w:t>
      </w:r>
    </w:p>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1765 тіркелген Қазақстан Республикасының Ұлттық Банкі Басқармасының "Қазақстан Республикасында банктерді еріксіз тарату ережесін бекіту туралы" 2001 жылғы 28 қазандағы N 421 қаулысына өзгерістер мен толықтырулар енгізу туралы" 2004 жылғы 19 қаңтардағы N 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2712 тіркелген, Қазақстан Республикасының Нормативтік құқықтық актілері бюллетенінде N 41-44 басылымдарында 2004 жылы 1047 бетте жарияланған). </w:t>
      </w:r>
    </w:p>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Республикасында банктерді еріксіз тарату ережесін бекіту туралы" 2001 жылғы 28 қазандағы N 421 қаулысына өзгерістер енгізу туралы" 2005 жылғы 26 наурыздағы N 100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3567 тіркелген). </w:t>
      </w:r>
    </w:p>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Республикасындағы таратылатын банктердің және сақтандыру (қайта сақтандыру) ұйымдарының мүлкін сату жөнінде аукциондар мен коммерциялық ұсыныстар конкурсын ұйымдастыру және өткізу ережесін бекіту туралы" 2000 жылғы 21 сәуірдегі N 142 қаулысына өзгерістер енгізу туралы" 2005 жылғы 26 наурыздағы N 99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актілерін мемлекеттік тіркеу тізілімінде N 3612 тіркелген, Қазақстан Республикасының Нормативтік құқықтық актілері бюллетенінде N 17 басылымында 2005 жылы 142 бетте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