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5db4" w14:textId="1715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қаржылық компанияның бөлінген активтері бойынша уақытша еркін түсімдерді инвестициялау үшін қаржы құралдарының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25 наурыздағы N 89 Қаулысы. Қазақстан Республикасының Әділет министрлігінде 2006 жылғы 15 сәуірде тіркелді. Тіркеу N 4190. Күші жойылды - Қазақстан Республикасы Ұлттық Банкі Басқармасының 2012 жылғы 13 ақпандағы № 38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Ұлттық Банкі Басқармасының 2012.02.13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"Секьюритилендіру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4-бабының 3-тармағына сәйкес Қазақстан Республикасы Қаржы нарығын және қаржы ұйымдарын реттеу мен қадағалау агенттiгiнiң (бұдан әрi - Агенттiк)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Облигацияларды өтеуге дейінгі кезеңде арнайы қаржылық компания дербес өзі немесе басқарушы агентті тарта отырып бөлінген активтер бойынша уақытша еркін түсімдерді мынадай қаржы құралдарына: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борыштық бағалы қағаздарға;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акцияларға;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туынды қаржы құралдарына;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екінші деңгейдегі банктерге салымдарға инвестициялай алатындығы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 бірлестігіне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жұртшылықпен байланыс бөлімі (Пернебаев Т.Ш.) осы қаулыны Қазақстан Республикасының бұқаралық ақпарат құралдарына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 бақылау Агенттік Төрағасының орынбасары Е.Л.Бахмутоваға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         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